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D2085F" w:rsidP="00D2085F">
      <w:pPr>
        <w:tabs>
          <w:tab w:val="left" w:pos="38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rPr>
          <w:rFonts w:ascii="Times New Roman" w:eastAsia="Times New Roman" w:hAnsi="Times New Roman" w:cs="Times New Roman"/>
          <w:sz w:val="20"/>
          <w:szCs w:val="20"/>
        </w:rPr>
      </w:pPr>
    </w:p>
    <w:p w:rsidR="005C3052" w:rsidRDefault="005C3052">
      <w:pPr>
        <w:spacing w:before="1"/>
        <w:rPr>
          <w:rFonts w:ascii="Times New Roman" w:eastAsia="Times New Roman" w:hAnsi="Times New Roman" w:cs="Times New Roman"/>
          <w:sz w:val="28"/>
          <w:szCs w:val="28"/>
        </w:rPr>
      </w:pPr>
    </w:p>
    <w:p w:rsidR="005C3052" w:rsidRDefault="00B131F3">
      <w:pPr>
        <w:spacing w:line="833" w:lineRule="exact"/>
        <w:ind w:left="1043" w:right="664"/>
        <w:jc w:val="center"/>
        <w:rPr>
          <w:rFonts w:ascii="Calibri" w:eastAsia="Calibri" w:hAnsi="Calibri" w:cs="Calibri"/>
          <w:sz w:val="58"/>
          <w:szCs w:val="58"/>
        </w:rPr>
      </w:pPr>
      <w:r>
        <w:rPr>
          <w:rFonts w:ascii="Calibri"/>
          <w:sz w:val="72"/>
        </w:rPr>
        <w:t>A</w:t>
      </w:r>
      <w:r>
        <w:rPr>
          <w:rFonts w:ascii="Calibri"/>
          <w:sz w:val="58"/>
        </w:rPr>
        <w:t xml:space="preserve">TLANTIC </w:t>
      </w:r>
      <w:r>
        <w:rPr>
          <w:rFonts w:ascii="Calibri"/>
          <w:sz w:val="72"/>
        </w:rPr>
        <w:t>P</w:t>
      </w:r>
      <w:r>
        <w:rPr>
          <w:rFonts w:ascii="Calibri"/>
          <w:sz w:val="58"/>
        </w:rPr>
        <w:t>ROVINCES</w:t>
      </w:r>
      <w:r>
        <w:rPr>
          <w:rFonts w:ascii="Calibri"/>
          <w:spacing w:val="-13"/>
          <w:sz w:val="58"/>
        </w:rPr>
        <w:t xml:space="preserve"> </w:t>
      </w:r>
      <w:r>
        <w:rPr>
          <w:rFonts w:ascii="Calibri"/>
          <w:sz w:val="72"/>
        </w:rPr>
        <w:t>L</w:t>
      </w:r>
      <w:r>
        <w:rPr>
          <w:rFonts w:ascii="Calibri"/>
          <w:sz w:val="58"/>
        </w:rPr>
        <w:t>IBRARY</w:t>
      </w:r>
    </w:p>
    <w:p w:rsidR="005C3052" w:rsidRDefault="00B131F3">
      <w:pPr>
        <w:spacing w:before="2" w:line="720" w:lineRule="auto"/>
        <w:ind w:left="1945" w:right="1567" w:firstLine="3"/>
        <w:jc w:val="center"/>
        <w:rPr>
          <w:rFonts w:ascii="Calibri" w:eastAsia="Calibri" w:hAnsi="Calibri" w:cs="Calibri"/>
          <w:sz w:val="58"/>
          <w:szCs w:val="58"/>
        </w:rPr>
      </w:pPr>
      <w:r>
        <w:rPr>
          <w:rFonts w:ascii="Calibri"/>
          <w:sz w:val="72"/>
        </w:rPr>
        <w:t>A</w:t>
      </w:r>
      <w:r>
        <w:rPr>
          <w:rFonts w:ascii="Calibri"/>
          <w:sz w:val="58"/>
        </w:rPr>
        <w:t>SSOCIATION</w:t>
      </w:r>
      <w:r>
        <w:rPr>
          <w:rFonts w:ascii="Calibri"/>
          <w:spacing w:val="-1"/>
          <w:sz w:val="58"/>
        </w:rPr>
        <w:t xml:space="preserve"> </w:t>
      </w:r>
      <w:r>
        <w:rPr>
          <w:rFonts w:ascii="Calibri"/>
          <w:sz w:val="72"/>
        </w:rPr>
        <w:t>C</w:t>
      </w:r>
      <w:r>
        <w:rPr>
          <w:rFonts w:ascii="Calibri"/>
          <w:sz w:val="58"/>
        </w:rPr>
        <w:t>ONFERENCE</w:t>
      </w:r>
      <w:r>
        <w:rPr>
          <w:rFonts w:ascii="Calibri"/>
          <w:spacing w:val="-9"/>
          <w:sz w:val="58"/>
        </w:rPr>
        <w:t xml:space="preserve"> </w:t>
      </w:r>
      <w:r>
        <w:rPr>
          <w:rFonts w:ascii="Calibri"/>
          <w:sz w:val="72"/>
        </w:rPr>
        <w:t>M</w:t>
      </w:r>
      <w:r>
        <w:rPr>
          <w:rFonts w:ascii="Calibri"/>
          <w:sz w:val="58"/>
        </w:rPr>
        <w:t>ANUAL</w:t>
      </w:r>
    </w:p>
    <w:p w:rsidR="005C3052" w:rsidRDefault="00B131F3">
      <w:pPr>
        <w:spacing w:before="295" w:line="340" w:lineRule="exact"/>
        <w:ind w:left="100"/>
        <w:rPr>
          <w:rFonts w:ascii="Calibri" w:eastAsia="Calibri" w:hAnsi="Calibri" w:cs="Calibri"/>
          <w:sz w:val="28"/>
          <w:szCs w:val="28"/>
        </w:rPr>
      </w:pPr>
      <w:r>
        <w:rPr>
          <w:rFonts w:ascii="Calibri"/>
          <w:sz w:val="28"/>
        </w:rPr>
        <w:t xml:space="preserve">Revised </w:t>
      </w:r>
      <w:r w:rsidR="008E5B42">
        <w:rPr>
          <w:rFonts w:ascii="Calibri"/>
          <w:sz w:val="28"/>
        </w:rPr>
        <w:t>February</w:t>
      </w:r>
      <w:r>
        <w:rPr>
          <w:rFonts w:ascii="Calibri"/>
          <w:sz w:val="28"/>
        </w:rPr>
        <w:t>, 201</w:t>
      </w:r>
      <w:r w:rsidR="008E5B42">
        <w:rPr>
          <w:rFonts w:ascii="Calibri"/>
          <w:sz w:val="28"/>
        </w:rPr>
        <w:t>6</w:t>
      </w:r>
    </w:p>
    <w:p w:rsidR="005C3052" w:rsidRDefault="00B131F3">
      <w:pPr>
        <w:spacing w:line="267" w:lineRule="exact"/>
        <w:ind w:left="100"/>
        <w:rPr>
          <w:rFonts w:ascii="Calibri" w:eastAsia="Calibri" w:hAnsi="Calibri" w:cs="Calibri"/>
        </w:rPr>
      </w:pPr>
      <w:r>
        <w:rPr>
          <w:rFonts w:ascii="Calibri"/>
        </w:rPr>
        <w:t>[</w:t>
      </w:r>
      <w:r w:rsidR="00560011">
        <w:rPr>
          <w:rFonts w:ascii="Calibri"/>
        </w:rPr>
        <w:t>St John’s Conference Planning Committee</w:t>
      </w:r>
      <w:r>
        <w:rPr>
          <w:rFonts w:ascii="Calibri"/>
        </w:rPr>
        <w:t>, 2015</w:t>
      </w:r>
      <w:r w:rsidR="008E5B42">
        <w:rPr>
          <w:rFonts w:ascii="Calibri"/>
        </w:rPr>
        <w:t xml:space="preserve"> &amp; Halifax Conference Planning Committee, 2016</w:t>
      </w:r>
      <w:r w:rsidRPr="000628AB">
        <w:rPr>
          <w:rFonts w:ascii="Calibri"/>
        </w:rPr>
        <w:t>]</w:t>
      </w:r>
    </w:p>
    <w:p w:rsidR="005C3052" w:rsidRDefault="005C3052">
      <w:pPr>
        <w:spacing w:line="267" w:lineRule="exact"/>
        <w:rPr>
          <w:rFonts w:ascii="Calibri" w:eastAsia="Calibri" w:hAnsi="Calibri" w:cs="Calibri"/>
        </w:rPr>
        <w:sectPr w:rsidR="005C3052">
          <w:type w:val="continuous"/>
          <w:pgSz w:w="12240" w:h="15840"/>
          <w:pgMar w:top="1500" w:right="1720" w:bottom="280" w:left="1340" w:header="720" w:footer="720" w:gutter="0"/>
          <w:pgBorders w:offsetFrom="page">
            <w:top w:val="triple" w:sz="4" w:space="25" w:color="72A376"/>
            <w:left w:val="triple" w:sz="4" w:space="25" w:color="72A376"/>
            <w:bottom w:val="triple" w:sz="4" w:space="25" w:color="72A376"/>
            <w:right w:val="triple" w:sz="4" w:space="25" w:color="72A376"/>
          </w:pgBorders>
          <w:cols w:space="720"/>
        </w:sectPr>
      </w:pPr>
    </w:p>
    <w:p w:rsidR="005C3052" w:rsidRDefault="00B131F3">
      <w:pPr>
        <w:spacing w:before="19"/>
        <w:ind w:left="100"/>
        <w:rPr>
          <w:rFonts w:ascii="Calibri" w:eastAsia="Calibri" w:hAnsi="Calibri" w:cs="Calibri"/>
          <w:sz w:val="28"/>
          <w:szCs w:val="28"/>
        </w:rPr>
      </w:pPr>
      <w:bookmarkStart w:id="0" w:name="1._Purpose_of_manual"/>
      <w:bookmarkEnd w:id="0"/>
      <w:r>
        <w:rPr>
          <w:rFonts w:ascii="Calibri"/>
          <w:b/>
          <w:sz w:val="28"/>
        </w:rPr>
        <w:lastRenderedPageBreak/>
        <w:t>ATLANTIC PROVINCES LIBRARY ASSOCIATION CONFERENCE</w:t>
      </w:r>
      <w:r>
        <w:rPr>
          <w:rFonts w:ascii="Calibri"/>
          <w:b/>
          <w:spacing w:val="-22"/>
          <w:sz w:val="28"/>
        </w:rPr>
        <w:t xml:space="preserve"> </w:t>
      </w:r>
      <w:r>
        <w:rPr>
          <w:rFonts w:ascii="Calibri"/>
          <w:b/>
          <w:sz w:val="28"/>
        </w:rPr>
        <w:t>MANUAL</w:t>
      </w:r>
    </w:p>
    <w:p w:rsidR="005C3052" w:rsidRDefault="005C3052">
      <w:pPr>
        <w:spacing w:before="3"/>
        <w:rPr>
          <w:rFonts w:ascii="Calibri" w:eastAsia="Calibri" w:hAnsi="Calibri" w:cs="Calibri"/>
          <w:b/>
          <w:bCs/>
          <w:sz w:val="39"/>
          <w:szCs w:val="39"/>
        </w:rPr>
      </w:pPr>
    </w:p>
    <w:p w:rsidR="005C3052" w:rsidRDefault="00B131F3">
      <w:pPr>
        <w:pStyle w:val="Heading1"/>
        <w:ind w:left="100"/>
        <w:rPr>
          <w:rFonts w:ascii="Calibri" w:eastAsia="Calibri" w:hAnsi="Calibri" w:cs="Calibri"/>
          <w:b w:val="0"/>
          <w:bCs w:val="0"/>
        </w:rPr>
      </w:pPr>
      <w:r>
        <w:rPr>
          <w:rFonts w:ascii="Calibri"/>
          <w:color w:val="527D55"/>
        </w:rPr>
        <w:t>Contents</w:t>
      </w:r>
    </w:p>
    <w:sdt>
      <w:sdtPr>
        <w:rPr>
          <w:rFonts w:ascii="Calibri" w:eastAsia="Calibri" w:hAnsi="Calibri"/>
          <w:b/>
          <w:bCs/>
          <w:i/>
          <w:sz w:val="22"/>
          <w:szCs w:val="22"/>
        </w:rPr>
        <w:id w:val="-1455712851"/>
        <w:docPartObj>
          <w:docPartGallery w:val="Table of Contents"/>
          <w:docPartUnique/>
        </w:docPartObj>
      </w:sdtPr>
      <w:sdtContent>
        <w:p w:rsidR="0065794D" w:rsidRDefault="0065794D" w:rsidP="0065794D">
          <w:pPr>
            <w:pStyle w:val="TOC2"/>
            <w:numPr>
              <w:ilvl w:val="0"/>
              <w:numId w:val="13"/>
            </w:numPr>
            <w:tabs>
              <w:tab w:val="left" w:pos="340"/>
              <w:tab w:val="right" w:leader="dot" w:pos="9450"/>
            </w:tabs>
            <w:spacing w:before="52"/>
          </w:pPr>
          <w:hyperlink w:anchor="_bookmark0" w:history="1">
            <w:r>
              <w:t>Purpose of</w:t>
            </w:r>
            <w:r>
              <w:rPr>
                <w:spacing w:val="-3"/>
              </w:rPr>
              <w:t xml:space="preserve"> </w:t>
            </w:r>
            <w:r>
              <w:t>manual</w:t>
            </w:r>
            <w:r>
              <w:tab/>
              <w:t>1</w:t>
            </w:r>
          </w:hyperlink>
        </w:p>
        <w:p w:rsidR="0065794D" w:rsidRDefault="0065794D" w:rsidP="0065794D">
          <w:pPr>
            <w:pStyle w:val="TOC2"/>
            <w:numPr>
              <w:ilvl w:val="0"/>
              <w:numId w:val="13"/>
            </w:numPr>
            <w:tabs>
              <w:tab w:val="left" w:pos="343"/>
              <w:tab w:val="right" w:leader="dot" w:pos="9450"/>
            </w:tabs>
            <w:spacing w:before="98"/>
            <w:ind w:left="342" w:hanging="242"/>
          </w:pPr>
          <w:hyperlink w:anchor="_bookmark1" w:history="1">
            <w:r>
              <w:t>Introduction</w:t>
            </w:r>
            <w:r>
              <w:tab/>
              <w:t>2</w:t>
            </w:r>
          </w:hyperlink>
        </w:p>
        <w:p w:rsidR="0065794D" w:rsidRDefault="0065794D" w:rsidP="0065794D">
          <w:pPr>
            <w:pStyle w:val="TOC5"/>
            <w:numPr>
              <w:ilvl w:val="1"/>
              <w:numId w:val="13"/>
            </w:numPr>
            <w:tabs>
              <w:tab w:val="left" w:pos="700"/>
              <w:tab w:val="right" w:leader="dot" w:pos="9450"/>
            </w:tabs>
          </w:pPr>
          <w:hyperlink w:anchor="_bookmark2" w:history="1">
            <w:r>
              <w:t>About</w:t>
            </w:r>
            <w:r>
              <w:rPr>
                <w:spacing w:val="-1"/>
              </w:rPr>
              <w:t xml:space="preserve"> </w:t>
            </w:r>
            <w:r>
              <w:t>APLA</w:t>
            </w:r>
            <w:r>
              <w:tab/>
              <w:t>2</w:t>
            </w:r>
          </w:hyperlink>
        </w:p>
        <w:p w:rsidR="0065794D" w:rsidRDefault="0065794D" w:rsidP="0065794D">
          <w:pPr>
            <w:pStyle w:val="TOC5"/>
            <w:numPr>
              <w:ilvl w:val="1"/>
              <w:numId w:val="13"/>
            </w:numPr>
            <w:tabs>
              <w:tab w:val="left" w:pos="700"/>
              <w:tab w:val="right" w:leader="dot" w:pos="9450"/>
            </w:tabs>
          </w:pPr>
          <w:hyperlink w:anchor="_bookmark3" w:history="1">
            <w:r>
              <w:t>Mandate of the</w:t>
            </w:r>
            <w:r>
              <w:rPr>
                <w:spacing w:val="-2"/>
              </w:rPr>
              <w:t xml:space="preserve"> </w:t>
            </w:r>
            <w:r>
              <w:t>Association</w:t>
            </w:r>
            <w:r>
              <w:tab/>
              <w:t>2</w:t>
            </w:r>
          </w:hyperlink>
        </w:p>
        <w:p w:rsidR="0065794D" w:rsidRDefault="0065794D" w:rsidP="0065794D">
          <w:pPr>
            <w:pStyle w:val="TOC5"/>
            <w:numPr>
              <w:ilvl w:val="1"/>
              <w:numId w:val="13"/>
            </w:numPr>
            <w:tabs>
              <w:tab w:val="left" w:pos="700"/>
              <w:tab w:val="right" w:leader="dot" w:pos="9450"/>
            </w:tabs>
            <w:spacing w:before="98"/>
          </w:pPr>
          <w:hyperlink w:anchor="_bookmark4" w:history="1">
            <w:r>
              <w:t>Mission Statement and Strategic Goals</w:t>
            </w:r>
            <w:r>
              <w:tab/>
              <w:t>2</w:t>
            </w:r>
          </w:hyperlink>
        </w:p>
        <w:p w:rsidR="0065794D" w:rsidRDefault="0065794D" w:rsidP="0065794D">
          <w:pPr>
            <w:pStyle w:val="TOC2"/>
            <w:numPr>
              <w:ilvl w:val="0"/>
              <w:numId w:val="13"/>
            </w:numPr>
            <w:tabs>
              <w:tab w:val="left" w:pos="340"/>
              <w:tab w:val="right" w:leader="dot" w:pos="9450"/>
            </w:tabs>
          </w:pPr>
          <w:hyperlink w:anchor="_bookmark5" w:history="1">
            <w:r>
              <w:t>Purpose of the APLA</w:t>
            </w:r>
            <w:r>
              <w:rPr>
                <w:spacing w:val="-3"/>
              </w:rPr>
              <w:t xml:space="preserve"> </w:t>
            </w:r>
            <w:r>
              <w:t>Conference</w:t>
            </w:r>
            <w:r>
              <w:tab/>
              <w:t>3</w:t>
            </w:r>
          </w:hyperlink>
        </w:p>
        <w:p w:rsidR="0065794D" w:rsidRDefault="0065794D" w:rsidP="0065794D">
          <w:pPr>
            <w:pStyle w:val="TOC2"/>
            <w:numPr>
              <w:ilvl w:val="0"/>
              <w:numId w:val="13"/>
            </w:numPr>
            <w:tabs>
              <w:tab w:val="left" w:pos="340"/>
              <w:tab w:val="right" w:leader="dot" w:pos="9450"/>
            </w:tabs>
          </w:pPr>
          <w:hyperlink w:anchor="_bookmark6" w:history="1">
            <w:r>
              <w:t>Conference</w:t>
            </w:r>
            <w:r>
              <w:rPr>
                <w:spacing w:val="-2"/>
              </w:rPr>
              <w:t xml:space="preserve"> </w:t>
            </w:r>
            <w:r>
              <w:t>Overview</w:t>
            </w:r>
            <w:r>
              <w:tab/>
              <w:t>3</w:t>
            </w:r>
          </w:hyperlink>
        </w:p>
        <w:p w:rsidR="0065794D" w:rsidRDefault="0065794D" w:rsidP="0065794D">
          <w:pPr>
            <w:pStyle w:val="TOC5"/>
            <w:numPr>
              <w:ilvl w:val="1"/>
              <w:numId w:val="13"/>
            </w:numPr>
            <w:tabs>
              <w:tab w:val="left" w:pos="700"/>
              <w:tab w:val="right" w:leader="dot" w:pos="9450"/>
            </w:tabs>
            <w:spacing w:before="98"/>
          </w:pPr>
          <w:hyperlink w:anchor="_bookmark7" w:history="1">
            <w:r>
              <w:t>Preconference</w:t>
            </w:r>
            <w:r>
              <w:tab/>
              <w:t>3</w:t>
            </w:r>
          </w:hyperlink>
        </w:p>
        <w:p w:rsidR="0065794D" w:rsidRDefault="0065794D" w:rsidP="0065794D">
          <w:pPr>
            <w:pStyle w:val="TOC5"/>
            <w:numPr>
              <w:ilvl w:val="1"/>
              <w:numId w:val="13"/>
            </w:numPr>
            <w:tabs>
              <w:tab w:val="left" w:pos="700"/>
              <w:tab w:val="right" w:leader="dot" w:pos="9450"/>
            </w:tabs>
          </w:pPr>
          <w:hyperlink w:anchor="_bookmark9" w:history="1">
            <w:r>
              <w:t>Conference</w:t>
            </w:r>
            <w:r>
              <w:tab/>
              <w:t>4</w:t>
            </w:r>
          </w:hyperlink>
        </w:p>
        <w:p w:rsidR="0065794D" w:rsidRDefault="0065794D" w:rsidP="0065794D">
          <w:pPr>
            <w:pStyle w:val="TOC2"/>
            <w:numPr>
              <w:ilvl w:val="0"/>
              <w:numId w:val="13"/>
            </w:numPr>
            <w:tabs>
              <w:tab w:val="left" w:pos="340"/>
              <w:tab w:val="right" w:leader="dot" w:pos="9450"/>
            </w:tabs>
          </w:pPr>
          <w:hyperlink w:anchor="_bookmark11" w:history="1">
            <w:r>
              <w:t>Site</w:t>
            </w:r>
            <w:r>
              <w:rPr>
                <w:spacing w:val="-1"/>
              </w:rPr>
              <w:t xml:space="preserve"> &amp; Venue </w:t>
            </w:r>
            <w:r>
              <w:t>Selection</w:t>
            </w:r>
            <w:r>
              <w:tab/>
              <w:t>5</w:t>
            </w:r>
          </w:hyperlink>
        </w:p>
        <w:p w:rsidR="0065794D" w:rsidRDefault="0065794D" w:rsidP="0065794D">
          <w:pPr>
            <w:pStyle w:val="TOC2"/>
            <w:numPr>
              <w:ilvl w:val="0"/>
              <w:numId w:val="13"/>
            </w:numPr>
            <w:tabs>
              <w:tab w:val="left" w:pos="340"/>
              <w:tab w:val="right" w:leader="dot" w:pos="9450"/>
            </w:tabs>
            <w:spacing w:before="98"/>
          </w:pPr>
          <w:hyperlink w:anchor="_bookmark12" w:history="1">
            <w:r>
              <w:t>Conference Date</w:t>
            </w:r>
            <w:r>
              <w:rPr>
                <w:spacing w:val="-3"/>
              </w:rPr>
              <w:t xml:space="preserve"> </w:t>
            </w:r>
            <w:r>
              <w:t>Selection</w:t>
            </w:r>
            <w:r>
              <w:tab/>
              <w:t>5</w:t>
            </w:r>
          </w:hyperlink>
        </w:p>
        <w:p w:rsidR="0065794D" w:rsidRDefault="0065794D" w:rsidP="0065794D">
          <w:pPr>
            <w:pStyle w:val="TOC2"/>
            <w:numPr>
              <w:ilvl w:val="0"/>
              <w:numId w:val="13"/>
            </w:numPr>
            <w:tabs>
              <w:tab w:val="left" w:pos="340"/>
              <w:tab w:val="right" w:leader="dot" w:pos="9450"/>
            </w:tabs>
          </w:pPr>
          <w:hyperlink w:anchor="_bookmark13" w:history="1">
            <w:r>
              <w:t>Conference</w:t>
            </w:r>
            <w:r>
              <w:rPr>
                <w:spacing w:val="-2"/>
              </w:rPr>
              <w:t xml:space="preserve"> </w:t>
            </w:r>
            <w:r>
              <w:t>Committee</w:t>
            </w:r>
            <w:r>
              <w:tab/>
              <w:t>6</w:t>
            </w:r>
          </w:hyperlink>
        </w:p>
        <w:p w:rsidR="0065794D" w:rsidRDefault="0065794D" w:rsidP="0065794D">
          <w:pPr>
            <w:pStyle w:val="TOC5"/>
            <w:numPr>
              <w:ilvl w:val="1"/>
              <w:numId w:val="13"/>
            </w:numPr>
            <w:tabs>
              <w:tab w:val="left" w:pos="700"/>
              <w:tab w:val="right" w:leader="dot" w:pos="9450"/>
            </w:tabs>
            <w:spacing w:before="98"/>
          </w:pPr>
          <w:hyperlink w:anchor="_bookmark14" w:history="1">
            <w:r>
              <w:t>Conference</w:t>
            </w:r>
            <w:r>
              <w:rPr>
                <w:spacing w:val="-1"/>
              </w:rPr>
              <w:t xml:space="preserve"> </w:t>
            </w:r>
            <w:r w:rsidR="00877E68">
              <w:t>C</w:t>
            </w:r>
            <w:r>
              <w:t>oordinator</w:t>
            </w:r>
            <w:r>
              <w:tab/>
              <w:t>6</w:t>
            </w:r>
          </w:hyperlink>
        </w:p>
        <w:p w:rsidR="0065794D" w:rsidRDefault="0065794D" w:rsidP="0065794D">
          <w:pPr>
            <w:pStyle w:val="TOC5"/>
            <w:numPr>
              <w:ilvl w:val="1"/>
              <w:numId w:val="13"/>
            </w:numPr>
            <w:tabs>
              <w:tab w:val="left" w:pos="700"/>
              <w:tab w:val="right" w:leader="dot" w:pos="9450"/>
            </w:tabs>
          </w:pPr>
          <w:hyperlink w:anchor="_bookmark15" w:history="1">
            <w:r>
              <w:t>Secretary</w:t>
            </w:r>
            <w:r>
              <w:tab/>
              <w:t>7</w:t>
            </w:r>
          </w:hyperlink>
        </w:p>
        <w:p w:rsidR="00104F90" w:rsidRDefault="00104F90" w:rsidP="0065794D">
          <w:pPr>
            <w:pStyle w:val="TOC5"/>
            <w:numPr>
              <w:ilvl w:val="1"/>
              <w:numId w:val="13"/>
            </w:numPr>
            <w:tabs>
              <w:tab w:val="left" w:pos="700"/>
              <w:tab w:val="right" w:leader="dot" w:pos="9450"/>
            </w:tabs>
          </w:pPr>
          <w:r>
            <w:t>Program Subcommittee…………………………………………………………………….7</w:t>
          </w:r>
        </w:p>
        <w:p w:rsidR="00104F90" w:rsidRDefault="00104F90" w:rsidP="0065794D">
          <w:pPr>
            <w:pStyle w:val="TOC5"/>
            <w:numPr>
              <w:ilvl w:val="1"/>
              <w:numId w:val="13"/>
            </w:numPr>
            <w:tabs>
              <w:tab w:val="left" w:pos="700"/>
              <w:tab w:val="right" w:leader="dot" w:pos="9450"/>
            </w:tabs>
          </w:pPr>
          <w:r>
            <w:t>Registration Subcommittee………………………………………………………………..</w:t>
          </w:r>
          <w:r w:rsidR="00877E68">
            <w:t>10</w:t>
          </w:r>
        </w:p>
        <w:p w:rsidR="00104F90" w:rsidRDefault="00104F90" w:rsidP="0065794D">
          <w:pPr>
            <w:pStyle w:val="TOC5"/>
            <w:numPr>
              <w:ilvl w:val="1"/>
              <w:numId w:val="13"/>
            </w:numPr>
            <w:tabs>
              <w:tab w:val="left" w:pos="700"/>
              <w:tab w:val="right" w:leader="dot" w:pos="9450"/>
            </w:tabs>
          </w:pPr>
          <w:r>
            <w:t xml:space="preserve">Exhibits &amp; Sponsorship </w:t>
          </w:r>
          <w:r>
            <w:t>Subcommittee</w:t>
          </w:r>
          <w:r w:rsidR="00877E68">
            <w:t>…………………………………………………...</w:t>
          </w:r>
          <w:r w:rsidR="00EB36D7">
            <w:t>12</w:t>
          </w:r>
        </w:p>
        <w:p w:rsidR="00104F90" w:rsidRDefault="00104F90" w:rsidP="0065794D">
          <w:pPr>
            <w:pStyle w:val="TOC5"/>
            <w:numPr>
              <w:ilvl w:val="1"/>
              <w:numId w:val="13"/>
            </w:numPr>
            <w:tabs>
              <w:tab w:val="left" w:pos="700"/>
              <w:tab w:val="right" w:leader="dot" w:pos="9450"/>
            </w:tabs>
          </w:pPr>
          <w:r>
            <w:t xml:space="preserve">Local Arrangements </w:t>
          </w:r>
          <w:r>
            <w:t>Subcommittee</w:t>
          </w:r>
          <w:r w:rsidR="00877E68">
            <w:t>……………………………………………………….14</w:t>
          </w:r>
        </w:p>
        <w:p w:rsidR="00104F90" w:rsidRDefault="00104F90" w:rsidP="0065794D">
          <w:pPr>
            <w:pStyle w:val="TOC5"/>
            <w:numPr>
              <w:ilvl w:val="1"/>
              <w:numId w:val="13"/>
            </w:numPr>
            <w:tabs>
              <w:tab w:val="left" w:pos="700"/>
              <w:tab w:val="right" w:leader="dot" w:pos="9450"/>
            </w:tabs>
          </w:pPr>
          <w:r>
            <w:t xml:space="preserve">Promotions, Public Relations, &amp; Publicity </w:t>
          </w:r>
          <w:r>
            <w:t>Subcommittee</w:t>
          </w:r>
          <w:r w:rsidR="00877E68">
            <w:t>………………………………..</w:t>
          </w:r>
          <w:r w:rsidR="00EB36D7">
            <w:t>16</w:t>
          </w:r>
        </w:p>
        <w:p w:rsidR="00CB1E41" w:rsidRDefault="00104F90" w:rsidP="00CB1E41">
          <w:pPr>
            <w:pStyle w:val="TOC5"/>
            <w:numPr>
              <w:ilvl w:val="1"/>
              <w:numId w:val="13"/>
            </w:numPr>
            <w:tabs>
              <w:tab w:val="left" w:pos="700"/>
              <w:tab w:val="right" w:leader="dot" w:pos="9450"/>
            </w:tabs>
          </w:pPr>
          <w:r>
            <w:t xml:space="preserve">Entertainment </w:t>
          </w:r>
          <w:r>
            <w:t>Subcommittee</w:t>
          </w:r>
          <w:r w:rsidR="00877E68">
            <w:t>……………………………………………………………...</w:t>
          </w:r>
          <w:r w:rsidR="00176EEB">
            <w:t>17</w:t>
          </w:r>
        </w:p>
        <w:p w:rsidR="0065794D" w:rsidRDefault="0065794D" w:rsidP="00CB1E41">
          <w:pPr>
            <w:pStyle w:val="TOC5"/>
            <w:numPr>
              <w:ilvl w:val="1"/>
              <w:numId w:val="13"/>
            </w:numPr>
            <w:tabs>
              <w:tab w:val="left" w:pos="700"/>
              <w:tab w:val="right" w:leader="dot" w:pos="9450"/>
            </w:tabs>
          </w:pPr>
          <w:hyperlink w:anchor="_bookmark16" w:history="1">
            <w:r w:rsidR="00176EEB">
              <w:t>Treasurer…………………………………………………………………………………..18</w:t>
            </w:r>
          </w:hyperlink>
        </w:p>
        <w:p w:rsidR="00877E68" w:rsidRDefault="00877E68" w:rsidP="0065794D">
          <w:pPr>
            <w:pStyle w:val="TOC2"/>
            <w:numPr>
              <w:ilvl w:val="0"/>
              <w:numId w:val="13"/>
            </w:numPr>
            <w:tabs>
              <w:tab w:val="left" w:pos="340"/>
              <w:tab w:val="right" w:leader="dot" w:pos="9450"/>
            </w:tabs>
          </w:pPr>
          <w:r>
            <w:t>Timetable for planning………………………………………………………….……………..</w:t>
          </w:r>
          <w:r w:rsidR="00176EEB">
            <w:t>19</w:t>
          </w:r>
        </w:p>
        <w:p w:rsidR="0065794D" w:rsidRDefault="0065794D" w:rsidP="0065794D">
          <w:pPr>
            <w:pStyle w:val="TOC2"/>
            <w:tabs>
              <w:tab w:val="right" w:leader="dot" w:pos="9450"/>
            </w:tabs>
            <w:ind w:left="100" w:firstLine="0"/>
          </w:pPr>
          <w:hyperlink w:anchor="_bookmark26" w:history="1">
            <w:r>
              <w:t>Appendix 1 Past Conference Information at a Glance</w:t>
            </w:r>
          </w:hyperlink>
          <w:r w:rsidR="00EB36D7">
            <w:t>…………………………………………...23</w:t>
          </w:r>
        </w:p>
        <w:p w:rsidR="0065794D" w:rsidRDefault="0065794D" w:rsidP="0065794D">
          <w:pPr>
            <w:pStyle w:val="TOC4"/>
            <w:tabs>
              <w:tab w:val="right" w:leader="dot" w:pos="9450"/>
            </w:tabs>
            <w:spacing w:line="243" w:lineRule="exact"/>
            <w:rPr>
              <w:b w:val="0"/>
              <w:bCs w:val="0"/>
              <w:i w:val="0"/>
              <w:sz w:val="20"/>
              <w:szCs w:val="20"/>
            </w:rPr>
          </w:pPr>
        </w:p>
      </w:sdtContent>
    </w:sdt>
    <w:p w:rsidR="005C3052" w:rsidRDefault="005C3052">
      <w:pPr>
        <w:spacing w:line="243" w:lineRule="exact"/>
        <w:rPr>
          <w:sz w:val="20"/>
          <w:szCs w:val="20"/>
        </w:rPr>
        <w:sectPr w:rsidR="005C3052">
          <w:pgSz w:w="12240" w:h="15840"/>
          <w:pgMar w:top="1420" w:right="1340" w:bottom="280" w:left="1340" w:header="720" w:footer="720" w:gutter="0"/>
          <w:cols w:space="720"/>
        </w:sectPr>
      </w:pPr>
    </w:p>
    <w:p w:rsidR="005C3052" w:rsidRDefault="00B131F3">
      <w:pPr>
        <w:pStyle w:val="ListParagraph"/>
        <w:numPr>
          <w:ilvl w:val="0"/>
          <w:numId w:val="12"/>
        </w:numPr>
        <w:tabs>
          <w:tab w:val="left" w:pos="538"/>
        </w:tabs>
        <w:spacing w:before="36"/>
        <w:ind w:right="828" w:hanging="297"/>
        <w:rPr>
          <w:rFonts w:ascii="Arial" w:eastAsia="Arial" w:hAnsi="Arial" w:cs="Arial"/>
        </w:rPr>
      </w:pPr>
      <w:r>
        <w:rPr>
          <w:rFonts w:ascii="Arial"/>
          <w:b/>
          <w:sz w:val="28"/>
        </w:rPr>
        <w:lastRenderedPageBreak/>
        <w:t>P</w:t>
      </w:r>
      <w:r>
        <w:rPr>
          <w:rFonts w:ascii="Arial"/>
          <w:b/>
        </w:rPr>
        <w:t>URPOSE OF</w:t>
      </w:r>
      <w:r>
        <w:rPr>
          <w:rFonts w:ascii="Arial"/>
          <w:b/>
          <w:spacing w:val="-4"/>
        </w:rPr>
        <w:t xml:space="preserve"> </w:t>
      </w:r>
      <w:r>
        <w:rPr>
          <w:rFonts w:ascii="Arial"/>
          <w:b/>
          <w:spacing w:val="-3"/>
        </w:rPr>
        <w:t>MANUAL</w:t>
      </w:r>
    </w:p>
    <w:p w:rsidR="005C3052" w:rsidRDefault="005C3052">
      <w:pPr>
        <w:spacing w:before="5"/>
        <w:rPr>
          <w:rFonts w:ascii="Arial" w:eastAsia="Arial" w:hAnsi="Arial" w:cs="Arial"/>
          <w:b/>
          <w:bCs/>
          <w:sz w:val="33"/>
          <w:szCs w:val="33"/>
        </w:rPr>
      </w:pPr>
    </w:p>
    <w:p w:rsidR="005C3052" w:rsidRDefault="00B131F3">
      <w:pPr>
        <w:pStyle w:val="BodyText"/>
        <w:ind w:right="828"/>
      </w:pPr>
      <w:r>
        <w:t>This manual is intended to serve two</w:t>
      </w:r>
      <w:r>
        <w:rPr>
          <w:spacing w:val="-13"/>
        </w:rPr>
        <w:t xml:space="preserve"> </w:t>
      </w:r>
      <w:r>
        <w:t>functions:</w:t>
      </w:r>
    </w:p>
    <w:p w:rsidR="005C3052" w:rsidRDefault="005C3052">
      <w:pPr>
        <w:spacing w:before="12"/>
        <w:rPr>
          <w:rFonts w:ascii="Calibri" w:eastAsia="Calibri" w:hAnsi="Calibri" w:cs="Calibri"/>
          <w:sz w:val="23"/>
          <w:szCs w:val="23"/>
        </w:rPr>
      </w:pPr>
    </w:p>
    <w:p w:rsidR="005C3052" w:rsidRDefault="00B131F3">
      <w:pPr>
        <w:pStyle w:val="ListParagraph"/>
        <w:numPr>
          <w:ilvl w:val="1"/>
          <w:numId w:val="12"/>
        </w:numPr>
        <w:tabs>
          <w:tab w:val="left" w:pos="838"/>
        </w:tabs>
        <w:spacing w:line="242" w:lineRule="auto"/>
        <w:ind w:right="828" w:hanging="360"/>
        <w:rPr>
          <w:rFonts w:ascii="Calibri" w:eastAsia="Calibri" w:hAnsi="Calibri" w:cs="Calibri"/>
          <w:sz w:val="24"/>
          <w:szCs w:val="24"/>
        </w:rPr>
      </w:pPr>
      <w:r>
        <w:rPr>
          <w:rFonts w:ascii="Calibri"/>
          <w:sz w:val="24"/>
        </w:rPr>
        <w:t>To provide guidance to persons coordinating various aspects of the conference</w:t>
      </w:r>
      <w:r>
        <w:rPr>
          <w:rFonts w:ascii="Calibri"/>
          <w:spacing w:val="-26"/>
          <w:sz w:val="24"/>
        </w:rPr>
        <w:t xml:space="preserve"> </w:t>
      </w:r>
      <w:r>
        <w:rPr>
          <w:rFonts w:ascii="Calibri"/>
          <w:sz w:val="24"/>
        </w:rPr>
        <w:t>(</w:t>
      </w:r>
      <w:r>
        <w:rPr>
          <w:rFonts w:ascii="Calibri"/>
          <w:i/>
          <w:sz w:val="24"/>
        </w:rPr>
        <w:t>e.g.</w:t>
      </w:r>
      <w:r>
        <w:rPr>
          <w:rFonts w:ascii="Calibri"/>
          <w:i/>
          <w:spacing w:val="-1"/>
          <w:sz w:val="24"/>
        </w:rPr>
        <w:t xml:space="preserve"> </w:t>
      </w:r>
      <w:r>
        <w:rPr>
          <w:rFonts w:ascii="Calibri"/>
          <w:sz w:val="24"/>
        </w:rPr>
        <w:t>registration, accommodations,</w:t>
      </w:r>
      <w:r>
        <w:rPr>
          <w:rFonts w:ascii="Calibri"/>
          <w:spacing w:val="-5"/>
          <w:sz w:val="24"/>
        </w:rPr>
        <w:t xml:space="preserve"> </w:t>
      </w:r>
      <w:r>
        <w:rPr>
          <w:rFonts w:ascii="Calibri"/>
          <w:sz w:val="24"/>
        </w:rPr>
        <w:t>exhibits).</w:t>
      </w:r>
    </w:p>
    <w:p w:rsidR="005C3052" w:rsidRDefault="005C3052">
      <w:pPr>
        <w:spacing w:before="9"/>
        <w:rPr>
          <w:rFonts w:ascii="Calibri" w:eastAsia="Calibri" w:hAnsi="Calibri" w:cs="Calibri"/>
          <w:sz w:val="23"/>
          <w:szCs w:val="23"/>
        </w:rPr>
      </w:pPr>
    </w:p>
    <w:p w:rsidR="005C3052" w:rsidRDefault="00B131F3">
      <w:pPr>
        <w:pStyle w:val="ListParagraph"/>
        <w:numPr>
          <w:ilvl w:val="1"/>
          <w:numId w:val="12"/>
        </w:numPr>
        <w:tabs>
          <w:tab w:val="left" w:pos="838"/>
        </w:tabs>
        <w:ind w:right="667" w:hanging="360"/>
        <w:rPr>
          <w:rFonts w:ascii="Calibri" w:eastAsia="Calibri" w:hAnsi="Calibri" w:cs="Calibri"/>
          <w:sz w:val="24"/>
          <w:szCs w:val="24"/>
        </w:rPr>
      </w:pPr>
      <w:r>
        <w:rPr>
          <w:rFonts w:ascii="Calibri"/>
          <w:sz w:val="24"/>
        </w:rPr>
        <w:t>To provide a timetable of events around which the Program Committee and the</w:t>
      </w:r>
      <w:r>
        <w:rPr>
          <w:rFonts w:ascii="Calibri"/>
          <w:spacing w:val="-27"/>
          <w:sz w:val="24"/>
        </w:rPr>
        <w:t xml:space="preserve"> </w:t>
      </w:r>
      <w:r>
        <w:rPr>
          <w:rFonts w:ascii="Calibri"/>
          <w:sz w:val="24"/>
        </w:rPr>
        <w:t>Local Arrangements Committee can plan their</w:t>
      </w:r>
      <w:r>
        <w:rPr>
          <w:rFonts w:ascii="Calibri"/>
          <w:spacing w:val="-6"/>
          <w:sz w:val="24"/>
        </w:rPr>
        <w:t xml:space="preserve"> </w:t>
      </w:r>
      <w:r>
        <w:rPr>
          <w:rFonts w:ascii="Calibri"/>
          <w:sz w:val="24"/>
        </w:rPr>
        <w:t>activities.</w:t>
      </w:r>
    </w:p>
    <w:p w:rsidR="005C3052" w:rsidRDefault="005C3052">
      <w:pPr>
        <w:spacing w:before="12"/>
        <w:rPr>
          <w:rFonts w:ascii="Calibri" w:eastAsia="Calibri" w:hAnsi="Calibri" w:cs="Calibri"/>
          <w:sz w:val="23"/>
          <w:szCs w:val="23"/>
        </w:rPr>
      </w:pPr>
    </w:p>
    <w:p w:rsidR="005C3052" w:rsidRDefault="00B131F3">
      <w:pPr>
        <w:pStyle w:val="BodyText"/>
        <w:ind w:right="235"/>
      </w:pPr>
      <w:r>
        <w:t>Each section contains an amalgam of recommendations, hints, and procedures.  These</w:t>
      </w:r>
      <w:r>
        <w:rPr>
          <w:spacing w:val="-16"/>
        </w:rPr>
        <w:t xml:space="preserve"> </w:t>
      </w:r>
      <w:r>
        <w:t>have</w:t>
      </w:r>
      <w:r>
        <w:rPr>
          <w:w w:val="99"/>
        </w:rPr>
        <w:t xml:space="preserve"> </w:t>
      </w:r>
      <w:r>
        <w:t>been gleaned from previous conveners and are offered as guidelines and words of wisdom.</w:t>
      </w:r>
      <w:r>
        <w:rPr>
          <w:spacing w:val="22"/>
        </w:rPr>
        <w:t xml:space="preserve"> </w:t>
      </w:r>
      <w:r>
        <w:t>The</w:t>
      </w:r>
      <w:r>
        <w:rPr>
          <w:w w:val="99"/>
        </w:rPr>
        <w:t xml:space="preserve"> </w:t>
      </w:r>
      <w:r>
        <w:t>APLA conference is a personal experience and each local organizing group has added its</w:t>
      </w:r>
      <w:r>
        <w:rPr>
          <w:spacing w:val="-18"/>
        </w:rPr>
        <w:t xml:space="preserve"> </w:t>
      </w:r>
      <w:r>
        <w:t>only</w:t>
      </w:r>
      <w:r>
        <w:rPr>
          <w:w w:val="99"/>
        </w:rPr>
        <w:t xml:space="preserve"> </w:t>
      </w:r>
      <w:r>
        <w:t>distinctive touch. It is this personal initiative and creativity which have made the</w:t>
      </w:r>
      <w:r>
        <w:rPr>
          <w:spacing w:val="-20"/>
        </w:rPr>
        <w:t xml:space="preserve"> </w:t>
      </w:r>
      <w:r>
        <w:t>conferences memorable and which cannot be adequately relayed in a</w:t>
      </w:r>
      <w:r>
        <w:rPr>
          <w:spacing w:val="-16"/>
        </w:rPr>
        <w:t xml:space="preserve"> </w:t>
      </w:r>
      <w:r>
        <w:t>manual.</w:t>
      </w:r>
    </w:p>
    <w:p w:rsidR="005C3052" w:rsidRDefault="005C3052">
      <w:pPr>
        <w:spacing w:before="12"/>
        <w:rPr>
          <w:rFonts w:ascii="Calibri" w:eastAsia="Calibri" w:hAnsi="Calibri" w:cs="Calibri"/>
          <w:sz w:val="23"/>
          <w:szCs w:val="23"/>
        </w:rPr>
      </w:pPr>
    </w:p>
    <w:p w:rsidR="005C3052" w:rsidRDefault="00B131F3">
      <w:pPr>
        <w:pStyle w:val="BodyText"/>
        <w:ind w:right="235"/>
      </w:pPr>
      <w:r>
        <w:t>Appendix 1 (Past Conference Information at a Glance) must be updated annually by the</w:t>
      </w:r>
      <w:r>
        <w:rPr>
          <w:spacing w:val="-20"/>
        </w:rPr>
        <w:t xml:space="preserve"> </w:t>
      </w:r>
      <w:r>
        <w:t>APLA</w:t>
      </w:r>
      <w:r>
        <w:rPr>
          <w:w w:val="99"/>
        </w:rPr>
        <w:t xml:space="preserve"> </w:t>
      </w:r>
      <w:r>
        <w:t>secretary following the Fall Executive Meeting. The revised manual should be</w:t>
      </w:r>
      <w:r>
        <w:rPr>
          <w:spacing w:val="-20"/>
        </w:rPr>
        <w:t xml:space="preserve"> </w:t>
      </w:r>
      <w:r>
        <w:t>subsequently</w:t>
      </w:r>
      <w:r>
        <w:rPr>
          <w:w w:val="99"/>
        </w:rPr>
        <w:t xml:space="preserve"> </w:t>
      </w:r>
      <w:r>
        <w:t>distributed to conference planning committees. Other content revisions are to be made</w:t>
      </w:r>
      <w:r>
        <w:rPr>
          <w:spacing w:val="-18"/>
        </w:rPr>
        <w:t xml:space="preserve"> </w:t>
      </w:r>
      <w:r>
        <w:t>as needed by the APLA secretary upon advice of the conference</w:t>
      </w:r>
      <w:r>
        <w:rPr>
          <w:spacing w:val="-27"/>
        </w:rPr>
        <w:t xml:space="preserve"> </w:t>
      </w:r>
      <w:r>
        <w:t>committees.</w:t>
      </w:r>
    </w:p>
    <w:p w:rsidR="005C3052" w:rsidRDefault="005C3052">
      <w:pPr>
        <w:spacing w:before="12"/>
        <w:rPr>
          <w:rFonts w:ascii="Calibri" w:eastAsia="Calibri" w:hAnsi="Calibri" w:cs="Calibri"/>
          <w:sz w:val="23"/>
          <w:szCs w:val="23"/>
        </w:rPr>
      </w:pPr>
    </w:p>
    <w:p w:rsidR="005C3052" w:rsidRDefault="00B131F3">
      <w:pPr>
        <w:pStyle w:val="BodyText"/>
        <w:ind w:right="828"/>
      </w:pPr>
      <w:r>
        <w:t>Atlantic Provinces Library</w:t>
      </w:r>
      <w:r>
        <w:rPr>
          <w:spacing w:val="-12"/>
        </w:rPr>
        <w:t xml:space="preserve"> </w:t>
      </w:r>
      <w:r>
        <w:t>Association</w:t>
      </w:r>
    </w:p>
    <w:p w:rsidR="005C3052" w:rsidRDefault="005C3052">
      <w:pPr>
        <w:rPr>
          <w:rFonts w:ascii="Calibri" w:eastAsia="Calibri" w:hAnsi="Calibri" w:cs="Calibri"/>
          <w:sz w:val="24"/>
          <w:szCs w:val="24"/>
        </w:rPr>
      </w:pPr>
    </w:p>
    <w:p w:rsidR="005C3052" w:rsidRDefault="005C3052">
      <w:pPr>
        <w:spacing w:before="12"/>
        <w:rPr>
          <w:rFonts w:ascii="Calibri" w:eastAsia="Calibri" w:hAnsi="Calibri" w:cs="Calibri"/>
          <w:sz w:val="23"/>
          <w:szCs w:val="23"/>
        </w:rPr>
      </w:pPr>
    </w:p>
    <w:p w:rsidR="005C3052" w:rsidRDefault="00B131F3">
      <w:pPr>
        <w:pStyle w:val="BodyText"/>
        <w:ind w:right="235"/>
      </w:pPr>
      <w:r>
        <w:t>Note: Original version written by the 1997 APLA Conference Committee (Charles</w:t>
      </w:r>
      <w:r>
        <w:rPr>
          <w:spacing w:val="-25"/>
        </w:rPr>
        <w:t xml:space="preserve"> </w:t>
      </w:r>
      <w:r>
        <w:t>Cameron,</w:t>
      </w:r>
      <w:r>
        <w:rPr>
          <w:w w:val="99"/>
        </w:rPr>
        <w:t xml:space="preserve"> </w:t>
      </w:r>
      <w:r>
        <w:t xml:space="preserve">Karen </w:t>
      </w:r>
      <w:proofErr w:type="spellStart"/>
      <w:r>
        <w:t>Lippold</w:t>
      </w:r>
      <w:proofErr w:type="spellEnd"/>
      <w:r>
        <w:t xml:space="preserve">, Mary </w:t>
      </w:r>
      <w:proofErr w:type="spellStart"/>
      <w:r>
        <w:t>Chalker</w:t>
      </w:r>
      <w:proofErr w:type="spellEnd"/>
      <w:r>
        <w:t xml:space="preserve">, Alison Mews, Bernadine Conran, Suzanne </w:t>
      </w:r>
      <w:proofErr w:type="spellStart"/>
      <w:r>
        <w:t>Sexty</w:t>
      </w:r>
      <w:proofErr w:type="spellEnd"/>
      <w:r>
        <w:t>,</w:t>
      </w:r>
      <w:r>
        <w:rPr>
          <w:spacing w:val="-17"/>
        </w:rPr>
        <w:t xml:space="preserve"> </w:t>
      </w:r>
      <w:r>
        <w:t>Kimberley</w:t>
      </w:r>
      <w:r>
        <w:rPr>
          <w:w w:val="99"/>
        </w:rPr>
        <w:t xml:space="preserve"> </w:t>
      </w:r>
      <w:r>
        <w:t xml:space="preserve">Hammond, Joy </w:t>
      </w:r>
      <w:proofErr w:type="spellStart"/>
      <w:r>
        <w:t>Tillotson</w:t>
      </w:r>
      <w:proofErr w:type="spellEnd"/>
      <w:r>
        <w:t>, Marguerite</w:t>
      </w:r>
      <w:r>
        <w:rPr>
          <w:spacing w:val="-12"/>
        </w:rPr>
        <w:t xml:space="preserve"> </w:t>
      </w:r>
      <w:r>
        <w:t>Jones)</w:t>
      </w:r>
    </w:p>
    <w:p w:rsidR="005C3052" w:rsidRDefault="005C3052">
      <w:pPr>
        <w:sectPr w:rsidR="005C3052">
          <w:footerReference w:type="default" r:id="rId9"/>
          <w:pgSz w:w="12240" w:h="15840"/>
          <w:pgMar w:top="1400" w:right="1200" w:bottom="1580" w:left="1200" w:header="0" w:footer="1383" w:gutter="0"/>
          <w:pgNumType w:start="1"/>
          <w:cols w:space="720"/>
        </w:sectPr>
      </w:pPr>
    </w:p>
    <w:p w:rsidR="005C3052" w:rsidRDefault="005C3052">
      <w:pPr>
        <w:spacing w:before="2"/>
        <w:rPr>
          <w:rFonts w:ascii="Calibri" w:eastAsia="Calibri" w:hAnsi="Calibri" w:cs="Calibri"/>
          <w:sz w:val="9"/>
          <w:szCs w:val="9"/>
        </w:rPr>
      </w:pPr>
    </w:p>
    <w:p w:rsidR="005C3052" w:rsidRPr="00825EF8" w:rsidRDefault="00B131F3" w:rsidP="00825EF8">
      <w:pPr>
        <w:pStyle w:val="ListParagraph"/>
        <w:numPr>
          <w:ilvl w:val="0"/>
          <w:numId w:val="12"/>
        </w:numPr>
        <w:tabs>
          <w:tab w:val="left" w:pos="536"/>
        </w:tabs>
        <w:spacing w:before="65"/>
        <w:ind w:left="535" w:right="828" w:hanging="295"/>
        <w:rPr>
          <w:rFonts w:ascii="Arial" w:eastAsia="Arial" w:hAnsi="Arial" w:cs="Arial"/>
        </w:rPr>
      </w:pPr>
      <w:bookmarkStart w:id="1" w:name="2._Introduction"/>
      <w:bookmarkEnd w:id="1"/>
      <w:r>
        <w:rPr>
          <w:rFonts w:ascii="Arial"/>
          <w:b/>
          <w:sz w:val="28"/>
        </w:rPr>
        <w:t>I</w:t>
      </w:r>
      <w:r>
        <w:rPr>
          <w:rFonts w:ascii="Arial"/>
          <w:b/>
        </w:rPr>
        <w:t>NTRODUCTION</w:t>
      </w:r>
    </w:p>
    <w:p w:rsidR="005C3052" w:rsidRPr="00715EA6" w:rsidRDefault="00B131F3">
      <w:pPr>
        <w:pStyle w:val="ListParagraph"/>
        <w:numPr>
          <w:ilvl w:val="1"/>
          <w:numId w:val="11"/>
        </w:numPr>
        <w:tabs>
          <w:tab w:val="left" w:pos="648"/>
        </w:tabs>
        <w:spacing w:before="242"/>
        <w:ind w:right="828"/>
        <w:rPr>
          <w:rFonts w:ascii="Calibri" w:eastAsia="Calibri" w:hAnsi="Calibri" w:cs="Calibri"/>
          <w:sz w:val="24"/>
          <w:szCs w:val="24"/>
        </w:rPr>
      </w:pPr>
      <w:bookmarkStart w:id="2" w:name="2.1_About_APLA"/>
      <w:bookmarkEnd w:id="2"/>
      <w:r w:rsidRPr="00715EA6">
        <w:rPr>
          <w:rFonts w:ascii="Calibri"/>
          <w:b/>
          <w:i/>
          <w:sz w:val="24"/>
          <w:szCs w:val="24"/>
        </w:rPr>
        <w:t>ABOUT</w:t>
      </w:r>
      <w:r w:rsidRPr="00715EA6">
        <w:rPr>
          <w:rFonts w:ascii="Calibri"/>
          <w:b/>
          <w:i/>
          <w:spacing w:val="-1"/>
          <w:sz w:val="24"/>
          <w:szCs w:val="24"/>
        </w:rPr>
        <w:t xml:space="preserve"> </w:t>
      </w:r>
      <w:r w:rsidRPr="00715EA6">
        <w:rPr>
          <w:rFonts w:ascii="Calibri"/>
          <w:b/>
          <w:i/>
          <w:sz w:val="24"/>
          <w:szCs w:val="24"/>
        </w:rPr>
        <w:t>APLA</w:t>
      </w:r>
    </w:p>
    <w:p w:rsidR="005C3052" w:rsidRDefault="005C3052">
      <w:pPr>
        <w:spacing w:before="11"/>
        <w:rPr>
          <w:rFonts w:ascii="Calibri" w:eastAsia="Calibri" w:hAnsi="Calibri" w:cs="Calibri"/>
          <w:b/>
          <w:bCs/>
          <w:i/>
          <w:sz w:val="32"/>
          <w:szCs w:val="32"/>
        </w:rPr>
      </w:pPr>
    </w:p>
    <w:p w:rsidR="005C3052" w:rsidRDefault="00B131F3">
      <w:pPr>
        <w:pStyle w:val="BodyText"/>
        <w:ind w:right="320"/>
      </w:pPr>
      <w:r>
        <w:t>APLA is one of the oldest library organizations in North America with a diverse</w:t>
      </w:r>
      <w:r>
        <w:rPr>
          <w:spacing w:val="-21"/>
        </w:rPr>
        <w:t xml:space="preserve"> </w:t>
      </w:r>
      <w:r>
        <w:t>membership representing all levels of interest and participation. The association's mission is to promote</w:t>
      </w:r>
      <w:r>
        <w:rPr>
          <w:spacing w:val="-27"/>
        </w:rPr>
        <w:t xml:space="preserve"> </w:t>
      </w:r>
      <w:r>
        <w:t>the</w:t>
      </w:r>
      <w:r>
        <w:rPr>
          <w:w w:val="99"/>
        </w:rPr>
        <w:t xml:space="preserve"> </w:t>
      </w:r>
      <w:r>
        <w:t>interests of libraries in the Atlantic Provinces while fostering the development of</w:t>
      </w:r>
      <w:r>
        <w:rPr>
          <w:spacing w:val="-22"/>
        </w:rPr>
        <w:t xml:space="preserve"> </w:t>
      </w:r>
      <w:r>
        <w:t>librarians,</w:t>
      </w:r>
      <w:r>
        <w:rPr>
          <w:w w:val="99"/>
        </w:rPr>
        <w:t xml:space="preserve"> </w:t>
      </w:r>
      <w:r>
        <w:t>library technicians and information professionals through cooperative efforts and</w:t>
      </w:r>
      <w:r>
        <w:rPr>
          <w:spacing w:val="-10"/>
        </w:rPr>
        <w:t xml:space="preserve"> </w:t>
      </w:r>
      <w:r>
        <w:t>the</w:t>
      </w:r>
      <w:r>
        <w:rPr>
          <w:spacing w:val="1"/>
        </w:rPr>
        <w:t xml:space="preserve"> </w:t>
      </w:r>
      <w:r>
        <w:t>promotion of library</w:t>
      </w:r>
      <w:r>
        <w:rPr>
          <w:spacing w:val="-7"/>
        </w:rPr>
        <w:t xml:space="preserve"> </w:t>
      </w:r>
      <w:r>
        <w:t>interests.</w:t>
      </w:r>
    </w:p>
    <w:p w:rsidR="005C3052" w:rsidRDefault="005C3052">
      <w:pPr>
        <w:spacing w:before="10"/>
        <w:rPr>
          <w:rFonts w:ascii="Calibri" w:eastAsia="Calibri" w:hAnsi="Calibri" w:cs="Calibri"/>
          <w:sz w:val="23"/>
          <w:szCs w:val="23"/>
        </w:rPr>
      </w:pPr>
    </w:p>
    <w:p w:rsidR="005C3052" w:rsidRPr="00715EA6" w:rsidRDefault="00B131F3" w:rsidP="00825EF8">
      <w:pPr>
        <w:pStyle w:val="ListParagraph"/>
        <w:numPr>
          <w:ilvl w:val="1"/>
          <w:numId w:val="11"/>
        </w:numPr>
        <w:tabs>
          <w:tab w:val="left" w:pos="648"/>
        </w:tabs>
        <w:ind w:right="828"/>
        <w:rPr>
          <w:rFonts w:ascii="Calibri" w:eastAsia="Calibri" w:hAnsi="Calibri" w:cs="Calibri"/>
          <w:sz w:val="24"/>
          <w:szCs w:val="24"/>
        </w:rPr>
      </w:pPr>
      <w:bookmarkStart w:id="3" w:name="2.2_Mandate_of_the_Association"/>
      <w:bookmarkEnd w:id="3"/>
      <w:r w:rsidRPr="00715EA6">
        <w:rPr>
          <w:rFonts w:ascii="Calibri"/>
          <w:b/>
          <w:i/>
          <w:sz w:val="24"/>
          <w:szCs w:val="24"/>
        </w:rPr>
        <w:t>MANDATE OF THE</w:t>
      </w:r>
      <w:r w:rsidRPr="00715EA6">
        <w:rPr>
          <w:rFonts w:ascii="Calibri"/>
          <w:b/>
          <w:i/>
          <w:spacing w:val="-6"/>
          <w:sz w:val="24"/>
          <w:szCs w:val="24"/>
        </w:rPr>
        <w:t xml:space="preserve"> </w:t>
      </w:r>
      <w:r w:rsidRPr="00715EA6">
        <w:rPr>
          <w:rFonts w:ascii="Calibri"/>
          <w:b/>
          <w:i/>
          <w:sz w:val="24"/>
          <w:szCs w:val="24"/>
        </w:rPr>
        <w:t>ASSOCIATION</w:t>
      </w:r>
    </w:p>
    <w:p w:rsidR="005C3052" w:rsidRDefault="005C3052">
      <w:pPr>
        <w:spacing w:before="10"/>
        <w:rPr>
          <w:rFonts w:ascii="Calibri" w:eastAsia="Calibri" w:hAnsi="Calibri" w:cs="Calibri"/>
          <w:b/>
          <w:bCs/>
          <w:i/>
        </w:rPr>
      </w:pPr>
    </w:p>
    <w:p w:rsidR="005C3052" w:rsidRDefault="00B131F3">
      <w:pPr>
        <w:pStyle w:val="BodyText"/>
        <w:ind w:right="235"/>
      </w:pPr>
      <w:r>
        <w:t>The objectives of the Association are outlined in the memorandum of Association as</w:t>
      </w:r>
      <w:r>
        <w:rPr>
          <w:spacing w:val="-27"/>
        </w:rPr>
        <w:t xml:space="preserve"> </w:t>
      </w:r>
      <w:r>
        <w:t>follows:</w:t>
      </w:r>
    </w:p>
    <w:p w:rsidR="005C3052" w:rsidRDefault="005C3052">
      <w:pPr>
        <w:spacing w:before="12"/>
        <w:rPr>
          <w:rFonts w:ascii="Calibri" w:eastAsia="Calibri" w:hAnsi="Calibri" w:cs="Calibri"/>
        </w:rPr>
      </w:pPr>
    </w:p>
    <w:p w:rsidR="005C3052" w:rsidRDefault="00B131F3">
      <w:pPr>
        <w:pStyle w:val="ListParagraph"/>
        <w:numPr>
          <w:ilvl w:val="2"/>
          <w:numId w:val="11"/>
        </w:numPr>
        <w:tabs>
          <w:tab w:val="left" w:pos="960"/>
        </w:tabs>
        <w:ind w:right="265"/>
        <w:rPr>
          <w:rFonts w:ascii="Calibri" w:eastAsia="Calibri" w:hAnsi="Calibri" w:cs="Calibri"/>
          <w:sz w:val="24"/>
          <w:szCs w:val="24"/>
        </w:rPr>
      </w:pPr>
      <w:r>
        <w:rPr>
          <w:rFonts w:ascii="Calibri"/>
          <w:sz w:val="24"/>
        </w:rPr>
        <w:t>To promote library and information service throughout the Provinces of New</w:t>
      </w:r>
      <w:r>
        <w:rPr>
          <w:rFonts w:ascii="Calibri"/>
          <w:spacing w:val="-30"/>
          <w:sz w:val="24"/>
        </w:rPr>
        <w:t xml:space="preserve"> </w:t>
      </w:r>
      <w:r>
        <w:rPr>
          <w:rFonts w:ascii="Calibri"/>
          <w:sz w:val="24"/>
        </w:rPr>
        <w:t>Brunswick,</w:t>
      </w:r>
      <w:r>
        <w:rPr>
          <w:rFonts w:ascii="Calibri"/>
          <w:spacing w:val="-2"/>
          <w:w w:val="99"/>
          <w:sz w:val="24"/>
        </w:rPr>
        <w:t xml:space="preserve"> </w:t>
      </w:r>
      <w:r>
        <w:rPr>
          <w:rFonts w:ascii="Calibri"/>
          <w:sz w:val="24"/>
        </w:rPr>
        <w:t>Nova Scotia, Prince Edward Island and</w:t>
      </w:r>
      <w:r>
        <w:rPr>
          <w:rFonts w:ascii="Calibri"/>
          <w:spacing w:val="2"/>
          <w:sz w:val="24"/>
        </w:rPr>
        <w:t xml:space="preserve"> </w:t>
      </w:r>
      <w:r>
        <w:rPr>
          <w:rFonts w:ascii="Calibri"/>
          <w:sz w:val="24"/>
        </w:rPr>
        <w:t>Newfoundland;</w:t>
      </w:r>
    </w:p>
    <w:p w:rsidR="005C3052" w:rsidRDefault="00B131F3">
      <w:pPr>
        <w:pStyle w:val="ListParagraph"/>
        <w:numPr>
          <w:ilvl w:val="2"/>
          <w:numId w:val="11"/>
        </w:numPr>
        <w:tabs>
          <w:tab w:val="left" w:pos="960"/>
        </w:tabs>
        <w:ind w:right="437"/>
        <w:rPr>
          <w:rFonts w:ascii="Calibri" w:eastAsia="Calibri" w:hAnsi="Calibri" w:cs="Calibri"/>
          <w:sz w:val="24"/>
          <w:szCs w:val="24"/>
        </w:rPr>
      </w:pPr>
      <w:r>
        <w:rPr>
          <w:rFonts w:ascii="Calibri"/>
          <w:sz w:val="24"/>
        </w:rPr>
        <w:t>To serve the interests of all who work in the region's libraries and for all those who</w:t>
      </w:r>
      <w:r>
        <w:rPr>
          <w:rFonts w:ascii="Calibri"/>
          <w:spacing w:val="-29"/>
          <w:sz w:val="24"/>
        </w:rPr>
        <w:t xml:space="preserve"> </w:t>
      </w:r>
      <w:r>
        <w:rPr>
          <w:rFonts w:ascii="Calibri"/>
          <w:sz w:val="24"/>
        </w:rPr>
        <w:t>are</w:t>
      </w:r>
      <w:r>
        <w:rPr>
          <w:rFonts w:ascii="Calibri"/>
          <w:w w:val="99"/>
          <w:sz w:val="24"/>
        </w:rPr>
        <w:t xml:space="preserve"> </w:t>
      </w:r>
      <w:r>
        <w:rPr>
          <w:rFonts w:ascii="Calibri"/>
          <w:sz w:val="24"/>
        </w:rPr>
        <w:t>interested in library and information services in the Atlantic</w:t>
      </w:r>
      <w:r>
        <w:rPr>
          <w:rFonts w:ascii="Calibri"/>
          <w:spacing w:val="-3"/>
          <w:sz w:val="24"/>
        </w:rPr>
        <w:t xml:space="preserve"> </w:t>
      </w:r>
      <w:r>
        <w:rPr>
          <w:rFonts w:ascii="Calibri"/>
          <w:sz w:val="24"/>
        </w:rPr>
        <w:t>Provinces;</w:t>
      </w:r>
    </w:p>
    <w:p w:rsidR="005C3052" w:rsidRDefault="00B131F3">
      <w:pPr>
        <w:pStyle w:val="ListParagraph"/>
        <w:numPr>
          <w:ilvl w:val="2"/>
          <w:numId w:val="11"/>
        </w:numPr>
        <w:tabs>
          <w:tab w:val="left" w:pos="960"/>
        </w:tabs>
        <w:spacing w:before="2" w:line="237" w:lineRule="auto"/>
        <w:ind w:right="667"/>
        <w:rPr>
          <w:rFonts w:ascii="Calibri" w:eastAsia="Calibri" w:hAnsi="Calibri" w:cs="Calibri"/>
          <w:sz w:val="24"/>
          <w:szCs w:val="24"/>
        </w:rPr>
      </w:pPr>
      <w:r>
        <w:rPr>
          <w:rFonts w:ascii="Calibri"/>
          <w:sz w:val="24"/>
        </w:rPr>
        <w:t>To cooperate with library associations and other organizations on matters of</w:t>
      </w:r>
      <w:r>
        <w:rPr>
          <w:rFonts w:ascii="Calibri"/>
          <w:spacing w:val="-23"/>
          <w:sz w:val="24"/>
        </w:rPr>
        <w:t xml:space="preserve"> </w:t>
      </w:r>
      <w:r>
        <w:rPr>
          <w:rFonts w:ascii="Calibri"/>
          <w:sz w:val="24"/>
        </w:rPr>
        <w:t>mutual concern.</w:t>
      </w:r>
    </w:p>
    <w:p w:rsidR="005C3052" w:rsidRDefault="005C3052">
      <w:pPr>
        <w:spacing w:before="3"/>
        <w:rPr>
          <w:rFonts w:ascii="Calibri" w:eastAsia="Calibri" w:hAnsi="Calibri" w:cs="Calibri"/>
          <w:sz w:val="23"/>
          <w:szCs w:val="23"/>
        </w:rPr>
      </w:pPr>
    </w:p>
    <w:p w:rsidR="005C3052" w:rsidRPr="00715EA6" w:rsidRDefault="00B131F3">
      <w:pPr>
        <w:pStyle w:val="ListParagraph"/>
        <w:numPr>
          <w:ilvl w:val="1"/>
          <w:numId w:val="11"/>
        </w:numPr>
        <w:tabs>
          <w:tab w:val="left" w:pos="648"/>
        </w:tabs>
        <w:ind w:right="828"/>
        <w:rPr>
          <w:rFonts w:ascii="Calibri" w:eastAsia="Calibri" w:hAnsi="Calibri" w:cs="Calibri"/>
          <w:sz w:val="24"/>
          <w:szCs w:val="24"/>
        </w:rPr>
      </w:pPr>
      <w:bookmarkStart w:id="4" w:name="2.3_Mission_Statement_and_Strategic_Goal"/>
      <w:bookmarkEnd w:id="4"/>
      <w:r w:rsidRPr="00715EA6">
        <w:rPr>
          <w:rFonts w:ascii="Calibri"/>
          <w:b/>
          <w:i/>
          <w:sz w:val="24"/>
          <w:szCs w:val="24"/>
        </w:rPr>
        <w:t>MISSION STATEMENT AND STRATEGIC</w:t>
      </w:r>
      <w:r w:rsidRPr="00715EA6">
        <w:rPr>
          <w:rFonts w:ascii="Calibri"/>
          <w:b/>
          <w:i/>
          <w:spacing w:val="-4"/>
          <w:sz w:val="24"/>
          <w:szCs w:val="24"/>
        </w:rPr>
        <w:t xml:space="preserve"> </w:t>
      </w:r>
      <w:r w:rsidRPr="00715EA6">
        <w:rPr>
          <w:rFonts w:ascii="Calibri"/>
          <w:b/>
          <w:i/>
          <w:sz w:val="24"/>
          <w:szCs w:val="24"/>
        </w:rPr>
        <w:t>GOALS</w:t>
      </w:r>
    </w:p>
    <w:p w:rsidR="005C3052" w:rsidRDefault="005C3052">
      <w:pPr>
        <w:spacing w:before="10"/>
        <w:rPr>
          <w:rFonts w:ascii="Calibri" w:eastAsia="Calibri" w:hAnsi="Calibri" w:cs="Calibri"/>
          <w:b/>
          <w:bCs/>
          <w:i/>
        </w:rPr>
      </w:pPr>
    </w:p>
    <w:p w:rsidR="005C3052" w:rsidRDefault="00B131F3">
      <w:pPr>
        <w:pStyle w:val="BodyText"/>
        <w:ind w:right="320"/>
      </w:pPr>
      <w:r>
        <w:t>The following mission statement and strategic goals were adopted at the 1992</w:t>
      </w:r>
      <w:r>
        <w:rPr>
          <w:spacing w:val="-17"/>
        </w:rPr>
        <w:t xml:space="preserve"> </w:t>
      </w:r>
      <w:r>
        <w:t>Ordinary</w:t>
      </w:r>
      <w:r>
        <w:rPr>
          <w:w w:val="99"/>
        </w:rPr>
        <w:t xml:space="preserve"> </w:t>
      </w:r>
      <w:r>
        <w:t>General Meeting of the Association in Halifax, NS. The goals are numbered for reference</w:t>
      </w:r>
      <w:r>
        <w:rPr>
          <w:spacing w:val="-29"/>
        </w:rPr>
        <w:t xml:space="preserve"> </w:t>
      </w:r>
      <w:r>
        <w:t>only,</w:t>
      </w:r>
      <w:r>
        <w:rPr>
          <w:w w:val="99"/>
        </w:rPr>
        <w:t xml:space="preserve"> </w:t>
      </w:r>
      <w:r>
        <w:t>and the order does not indicate</w:t>
      </w:r>
      <w:r>
        <w:rPr>
          <w:spacing w:val="-13"/>
        </w:rPr>
        <w:t xml:space="preserve"> </w:t>
      </w:r>
      <w:r>
        <w:t>priority.</w:t>
      </w:r>
    </w:p>
    <w:p w:rsidR="005C3052" w:rsidRDefault="005C3052">
      <w:pPr>
        <w:spacing w:before="11"/>
        <w:rPr>
          <w:rFonts w:ascii="Calibri" w:eastAsia="Calibri" w:hAnsi="Calibri" w:cs="Calibri"/>
        </w:rPr>
      </w:pPr>
    </w:p>
    <w:p w:rsidR="005C3052" w:rsidRDefault="00B131F3">
      <w:pPr>
        <w:pStyle w:val="BodyText"/>
        <w:spacing w:line="290" w:lineRule="exact"/>
        <w:ind w:right="235"/>
      </w:pPr>
      <w:r>
        <w:t>The Atlantic Provinces Library Association represents, promotes, and supports the interests</w:t>
      </w:r>
      <w:r>
        <w:rPr>
          <w:spacing w:val="-35"/>
        </w:rPr>
        <w:t xml:space="preserve"> </w:t>
      </w:r>
      <w:r>
        <w:t>and concerns of the library community in the Atlantic</w:t>
      </w:r>
      <w:r>
        <w:rPr>
          <w:spacing w:val="-17"/>
        </w:rPr>
        <w:t xml:space="preserve"> </w:t>
      </w:r>
      <w:r>
        <w:t>Provinces.</w:t>
      </w:r>
    </w:p>
    <w:p w:rsidR="005C3052" w:rsidRDefault="005C3052">
      <w:pPr>
        <w:spacing w:before="6"/>
        <w:rPr>
          <w:rFonts w:ascii="Calibri" w:eastAsia="Calibri" w:hAnsi="Calibri" w:cs="Calibri"/>
          <w:sz w:val="23"/>
          <w:szCs w:val="23"/>
        </w:rPr>
      </w:pPr>
    </w:p>
    <w:p w:rsidR="005C3052" w:rsidRDefault="00B131F3">
      <w:pPr>
        <w:pStyle w:val="BodyText"/>
        <w:ind w:left="960" w:right="235"/>
      </w:pPr>
      <w:r>
        <w:rPr>
          <w:b/>
        </w:rPr>
        <w:t xml:space="preserve">1: Regional Voice Role - </w:t>
      </w:r>
      <w:r>
        <w:t>To structure and position APLA so that the Association</w:t>
      </w:r>
      <w:r>
        <w:rPr>
          <w:spacing w:val="-26"/>
        </w:rPr>
        <w:t xml:space="preserve"> </w:t>
      </w:r>
      <w:r>
        <w:t>can effectively serve its mandate as a regional</w:t>
      </w:r>
      <w:r>
        <w:rPr>
          <w:spacing w:val="-13"/>
        </w:rPr>
        <w:t xml:space="preserve"> </w:t>
      </w:r>
      <w:r>
        <w:t>voice.</w:t>
      </w:r>
    </w:p>
    <w:p w:rsidR="005C3052" w:rsidRDefault="00B131F3">
      <w:pPr>
        <w:spacing w:before="2"/>
        <w:ind w:left="960" w:right="828"/>
        <w:rPr>
          <w:rFonts w:ascii="Calibri" w:eastAsia="Calibri" w:hAnsi="Calibri" w:cs="Calibri"/>
          <w:sz w:val="24"/>
          <w:szCs w:val="24"/>
        </w:rPr>
      </w:pPr>
      <w:r>
        <w:rPr>
          <w:rFonts w:ascii="Calibri"/>
          <w:b/>
          <w:sz w:val="24"/>
        </w:rPr>
        <w:t xml:space="preserve">2: Communication - </w:t>
      </w:r>
      <w:r>
        <w:rPr>
          <w:rFonts w:ascii="Calibri"/>
          <w:sz w:val="24"/>
        </w:rPr>
        <w:t>To improve internal and external</w:t>
      </w:r>
      <w:r>
        <w:rPr>
          <w:rFonts w:ascii="Calibri"/>
          <w:spacing w:val="-24"/>
          <w:sz w:val="24"/>
        </w:rPr>
        <w:t xml:space="preserve"> </w:t>
      </w:r>
      <w:r>
        <w:rPr>
          <w:rFonts w:ascii="Calibri"/>
          <w:sz w:val="24"/>
        </w:rPr>
        <w:t>communications.</w:t>
      </w:r>
    </w:p>
    <w:p w:rsidR="005C3052" w:rsidRDefault="00B131F3">
      <w:pPr>
        <w:ind w:left="960" w:right="235"/>
        <w:rPr>
          <w:rFonts w:ascii="Calibri" w:eastAsia="Calibri" w:hAnsi="Calibri" w:cs="Calibri"/>
          <w:sz w:val="24"/>
          <w:szCs w:val="24"/>
        </w:rPr>
      </w:pPr>
      <w:r>
        <w:rPr>
          <w:rFonts w:ascii="Calibri"/>
          <w:b/>
          <w:sz w:val="24"/>
        </w:rPr>
        <w:t xml:space="preserve">3: Value of Libraries - </w:t>
      </w:r>
      <w:r>
        <w:rPr>
          <w:rFonts w:ascii="Calibri"/>
          <w:sz w:val="24"/>
        </w:rPr>
        <w:t>To promote the value and worth of the library and its</w:t>
      </w:r>
      <w:r>
        <w:rPr>
          <w:rFonts w:ascii="Calibri"/>
          <w:spacing w:val="-29"/>
          <w:sz w:val="24"/>
        </w:rPr>
        <w:t xml:space="preserve"> </w:t>
      </w:r>
      <w:r>
        <w:rPr>
          <w:rFonts w:ascii="Calibri"/>
          <w:sz w:val="24"/>
        </w:rPr>
        <w:t>workers.</w:t>
      </w:r>
    </w:p>
    <w:p w:rsidR="005C3052" w:rsidRDefault="00B131F3">
      <w:pPr>
        <w:ind w:left="960" w:right="828"/>
        <w:rPr>
          <w:rFonts w:ascii="Calibri" w:eastAsia="Calibri" w:hAnsi="Calibri" w:cs="Calibri"/>
          <w:sz w:val="24"/>
          <w:szCs w:val="24"/>
        </w:rPr>
      </w:pPr>
      <w:r>
        <w:rPr>
          <w:rFonts w:ascii="Calibri"/>
          <w:b/>
          <w:sz w:val="24"/>
        </w:rPr>
        <w:t xml:space="preserve">4: Interest Groups - </w:t>
      </w:r>
      <w:r>
        <w:rPr>
          <w:rFonts w:ascii="Calibri"/>
          <w:sz w:val="24"/>
        </w:rPr>
        <w:t>To improve the effectiveness of the interest</w:t>
      </w:r>
      <w:r>
        <w:rPr>
          <w:rFonts w:ascii="Calibri"/>
          <w:spacing w:val="-29"/>
          <w:sz w:val="24"/>
        </w:rPr>
        <w:t xml:space="preserve"> </w:t>
      </w:r>
      <w:r>
        <w:rPr>
          <w:rFonts w:ascii="Calibri"/>
          <w:sz w:val="24"/>
        </w:rPr>
        <w:t>groups.</w:t>
      </w:r>
    </w:p>
    <w:p w:rsidR="005C3052" w:rsidRPr="00715EA6" w:rsidRDefault="00B131F3">
      <w:pPr>
        <w:ind w:left="960" w:right="235"/>
        <w:rPr>
          <w:rFonts w:eastAsia="Calibri" w:cs="Calibri"/>
          <w:sz w:val="24"/>
          <w:szCs w:val="24"/>
        </w:rPr>
      </w:pPr>
      <w:r w:rsidRPr="00715EA6">
        <w:rPr>
          <w:b/>
          <w:sz w:val="24"/>
          <w:szCs w:val="24"/>
        </w:rPr>
        <w:t xml:space="preserve">5: Continuing Education - </w:t>
      </w:r>
      <w:r w:rsidRPr="00715EA6">
        <w:rPr>
          <w:sz w:val="24"/>
          <w:szCs w:val="24"/>
        </w:rPr>
        <w:t>To develop an effective continuing education</w:t>
      </w:r>
      <w:r w:rsidRPr="00715EA6">
        <w:rPr>
          <w:spacing w:val="-27"/>
          <w:sz w:val="24"/>
          <w:szCs w:val="24"/>
        </w:rPr>
        <w:t xml:space="preserve"> </w:t>
      </w:r>
      <w:proofErr w:type="spellStart"/>
      <w:r w:rsidRPr="00715EA6">
        <w:rPr>
          <w:sz w:val="24"/>
          <w:szCs w:val="24"/>
        </w:rPr>
        <w:t>programme</w:t>
      </w:r>
      <w:proofErr w:type="spellEnd"/>
      <w:r w:rsidRPr="00715EA6">
        <w:rPr>
          <w:sz w:val="24"/>
          <w:szCs w:val="24"/>
        </w:rPr>
        <w:t>.</w:t>
      </w:r>
    </w:p>
    <w:p w:rsidR="005C3052" w:rsidRPr="00715EA6" w:rsidRDefault="005C3052">
      <w:pPr>
        <w:rPr>
          <w:rFonts w:eastAsia="Calibri" w:cs="Calibri"/>
          <w:sz w:val="24"/>
          <w:szCs w:val="24"/>
        </w:rPr>
        <w:sectPr w:rsidR="005C3052" w:rsidRPr="00715EA6">
          <w:pgSz w:w="12240" w:h="15840"/>
          <w:pgMar w:top="1500" w:right="1200" w:bottom="1580" w:left="1200" w:header="0" w:footer="1383" w:gutter="0"/>
          <w:cols w:space="720"/>
        </w:sectPr>
      </w:pPr>
    </w:p>
    <w:p w:rsidR="005C3052" w:rsidRPr="00715EA6" w:rsidRDefault="00B131F3">
      <w:pPr>
        <w:pStyle w:val="ListParagraph"/>
        <w:numPr>
          <w:ilvl w:val="0"/>
          <w:numId w:val="10"/>
        </w:numPr>
        <w:tabs>
          <w:tab w:val="left" w:pos="545"/>
        </w:tabs>
        <w:spacing w:before="17"/>
        <w:ind w:right="423" w:hanging="304"/>
        <w:rPr>
          <w:rFonts w:eastAsia="Calibri" w:cs="Arial"/>
          <w:sz w:val="28"/>
        </w:rPr>
      </w:pPr>
      <w:bookmarkStart w:id="5" w:name="3._Purpose_of_the_APLA_Conference"/>
      <w:bookmarkEnd w:id="5"/>
      <w:r w:rsidRPr="00715EA6">
        <w:rPr>
          <w:rFonts w:cs="Arial"/>
          <w:b/>
          <w:sz w:val="28"/>
        </w:rPr>
        <w:lastRenderedPageBreak/>
        <w:t>PURPOSE OF THE APLA</w:t>
      </w:r>
      <w:r w:rsidRPr="00715EA6">
        <w:rPr>
          <w:rFonts w:cs="Arial"/>
          <w:b/>
          <w:spacing w:val="-9"/>
          <w:sz w:val="28"/>
        </w:rPr>
        <w:t xml:space="preserve"> </w:t>
      </w:r>
      <w:r w:rsidRPr="00715EA6">
        <w:rPr>
          <w:rFonts w:cs="Arial"/>
          <w:b/>
          <w:sz w:val="28"/>
        </w:rPr>
        <w:t>CONFERENCE</w:t>
      </w:r>
    </w:p>
    <w:p w:rsidR="005C3052" w:rsidRPr="00715EA6" w:rsidRDefault="005C3052">
      <w:pPr>
        <w:spacing w:before="2"/>
        <w:rPr>
          <w:rFonts w:ascii="Arial" w:eastAsia="Calibri" w:hAnsi="Arial" w:cs="Arial"/>
          <w:b/>
          <w:bCs/>
        </w:rPr>
      </w:pPr>
    </w:p>
    <w:p w:rsidR="005C3052" w:rsidRDefault="00B131F3">
      <w:pPr>
        <w:pStyle w:val="BodyText"/>
        <w:ind w:right="423"/>
      </w:pPr>
      <w:r>
        <w:t>The APLA annual conference strives to promote the goals and objectives of the Association</w:t>
      </w:r>
      <w:r>
        <w:rPr>
          <w:spacing w:val="-25"/>
        </w:rPr>
        <w:t xml:space="preserve"> </w:t>
      </w:r>
      <w:r>
        <w:t>by</w:t>
      </w:r>
      <w:r>
        <w:rPr>
          <w:w w:val="99"/>
        </w:rPr>
        <w:t xml:space="preserve"> </w:t>
      </w:r>
      <w:r>
        <w:t>providing:</w:t>
      </w:r>
    </w:p>
    <w:p w:rsidR="005C3052" w:rsidRDefault="00B131F3">
      <w:pPr>
        <w:pStyle w:val="ListParagraph"/>
        <w:numPr>
          <w:ilvl w:val="1"/>
          <w:numId w:val="10"/>
        </w:numPr>
        <w:tabs>
          <w:tab w:val="left" w:pos="960"/>
        </w:tabs>
        <w:ind w:right="961"/>
        <w:rPr>
          <w:rFonts w:ascii="Calibri" w:eastAsia="Calibri" w:hAnsi="Calibri" w:cs="Calibri"/>
          <w:sz w:val="24"/>
          <w:szCs w:val="24"/>
        </w:rPr>
      </w:pPr>
      <w:r>
        <w:rPr>
          <w:rFonts w:ascii="Calibri"/>
          <w:sz w:val="24"/>
        </w:rPr>
        <w:t>a formal occasion for the Atlantic Provinces Library Association to hold its</w:t>
      </w:r>
      <w:r>
        <w:rPr>
          <w:rFonts w:ascii="Calibri"/>
          <w:spacing w:val="-21"/>
          <w:sz w:val="24"/>
        </w:rPr>
        <w:t xml:space="preserve"> </w:t>
      </w:r>
      <w:r>
        <w:rPr>
          <w:rFonts w:ascii="Calibri"/>
          <w:sz w:val="24"/>
        </w:rPr>
        <w:t>Ordinary</w:t>
      </w:r>
      <w:r>
        <w:rPr>
          <w:rFonts w:ascii="Calibri"/>
          <w:w w:val="99"/>
          <w:sz w:val="24"/>
        </w:rPr>
        <w:t xml:space="preserve"> </w:t>
      </w:r>
      <w:r>
        <w:rPr>
          <w:rFonts w:ascii="Calibri"/>
          <w:sz w:val="24"/>
        </w:rPr>
        <w:t>General Meeting and to conduct the business of the</w:t>
      </w:r>
      <w:r>
        <w:rPr>
          <w:rFonts w:ascii="Calibri"/>
          <w:spacing w:val="-10"/>
          <w:sz w:val="24"/>
        </w:rPr>
        <w:t xml:space="preserve"> </w:t>
      </w:r>
      <w:r>
        <w:rPr>
          <w:rFonts w:ascii="Calibri"/>
          <w:sz w:val="24"/>
        </w:rPr>
        <w:t>Association;</w:t>
      </w:r>
    </w:p>
    <w:p w:rsidR="005C3052" w:rsidRDefault="00B131F3">
      <w:pPr>
        <w:pStyle w:val="ListParagraph"/>
        <w:numPr>
          <w:ilvl w:val="1"/>
          <w:numId w:val="10"/>
        </w:numPr>
        <w:tabs>
          <w:tab w:val="left" w:pos="960"/>
        </w:tabs>
        <w:ind w:right="1226"/>
        <w:rPr>
          <w:rFonts w:ascii="Calibri" w:eastAsia="Calibri" w:hAnsi="Calibri" w:cs="Calibri"/>
          <w:sz w:val="24"/>
          <w:szCs w:val="24"/>
        </w:rPr>
      </w:pPr>
      <w:r>
        <w:rPr>
          <w:rFonts w:ascii="Calibri"/>
          <w:sz w:val="24"/>
        </w:rPr>
        <w:t>a setting where APLA committees and interest groups may meet and share</w:t>
      </w:r>
      <w:r>
        <w:rPr>
          <w:rFonts w:ascii="Calibri"/>
          <w:spacing w:val="-25"/>
          <w:sz w:val="24"/>
        </w:rPr>
        <w:t xml:space="preserve"> </w:t>
      </w:r>
      <w:r>
        <w:rPr>
          <w:rFonts w:ascii="Calibri"/>
          <w:sz w:val="24"/>
        </w:rPr>
        <w:t>their experiences with the Association at</w:t>
      </w:r>
      <w:r>
        <w:rPr>
          <w:rFonts w:ascii="Calibri"/>
          <w:spacing w:val="-3"/>
          <w:sz w:val="24"/>
        </w:rPr>
        <w:t xml:space="preserve"> </w:t>
      </w:r>
      <w:r>
        <w:rPr>
          <w:rFonts w:ascii="Calibri"/>
          <w:sz w:val="24"/>
        </w:rPr>
        <w:t>large;</w:t>
      </w:r>
    </w:p>
    <w:p w:rsidR="005C3052" w:rsidRDefault="00B131F3">
      <w:pPr>
        <w:pStyle w:val="ListParagraph"/>
        <w:numPr>
          <w:ilvl w:val="1"/>
          <w:numId w:val="10"/>
        </w:numPr>
        <w:tabs>
          <w:tab w:val="left" w:pos="960"/>
        </w:tabs>
        <w:ind w:right="423"/>
        <w:rPr>
          <w:rFonts w:ascii="Calibri" w:eastAsia="Calibri" w:hAnsi="Calibri" w:cs="Calibri"/>
          <w:sz w:val="24"/>
          <w:szCs w:val="24"/>
        </w:rPr>
      </w:pPr>
      <w:r>
        <w:rPr>
          <w:rFonts w:ascii="Calibri"/>
          <w:sz w:val="24"/>
        </w:rPr>
        <w:t>a setting for workshops of an educational and thought-provoking</w:t>
      </w:r>
      <w:r>
        <w:rPr>
          <w:rFonts w:ascii="Calibri"/>
          <w:spacing w:val="-9"/>
          <w:sz w:val="24"/>
        </w:rPr>
        <w:t xml:space="preserve"> </w:t>
      </w:r>
      <w:r>
        <w:rPr>
          <w:rFonts w:ascii="Calibri"/>
          <w:sz w:val="24"/>
        </w:rPr>
        <w:t>nature;</w:t>
      </w:r>
    </w:p>
    <w:p w:rsidR="005C3052" w:rsidRDefault="00B131F3">
      <w:pPr>
        <w:pStyle w:val="ListParagraph"/>
        <w:numPr>
          <w:ilvl w:val="1"/>
          <w:numId w:val="10"/>
        </w:numPr>
        <w:tabs>
          <w:tab w:val="left" w:pos="960"/>
        </w:tabs>
        <w:ind w:right="423"/>
        <w:rPr>
          <w:rFonts w:ascii="Calibri" w:eastAsia="Calibri" w:hAnsi="Calibri" w:cs="Calibri"/>
          <w:sz w:val="24"/>
          <w:szCs w:val="24"/>
        </w:rPr>
      </w:pPr>
      <w:r>
        <w:rPr>
          <w:rFonts w:ascii="Calibri"/>
          <w:sz w:val="24"/>
        </w:rPr>
        <w:t>a forum for the discussion of issues of concern to the library community - some of</w:t>
      </w:r>
      <w:r>
        <w:rPr>
          <w:rFonts w:ascii="Calibri"/>
          <w:spacing w:val="-21"/>
          <w:sz w:val="24"/>
        </w:rPr>
        <w:t xml:space="preserve"> </w:t>
      </w:r>
      <w:r>
        <w:rPr>
          <w:rFonts w:ascii="Calibri"/>
          <w:sz w:val="24"/>
        </w:rPr>
        <w:t>which may lead to</w:t>
      </w:r>
      <w:r>
        <w:rPr>
          <w:rFonts w:ascii="Calibri"/>
          <w:spacing w:val="-3"/>
          <w:sz w:val="24"/>
        </w:rPr>
        <w:t xml:space="preserve"> </w:t>
      </w:r>
      <w:r>
        <w:rPr>
          <w:rFonts w:ascii="Calibri"/>
          <w:sz w:val="24"/>
        </w:rPr>
        <w:t>resolutions;</w:t>
      </w:r>
    </w:p>
    <w:p w:rsidR="005C3052" w:rsidRDefault="00B131F3">
      <w:pPr>
        <w:pStyle w:val="ListParagraph"/>
        <w:numPr>
          <w:ilvl w:val="1"/>
          <w:numId w:val="10"/>
        </w:numPr>
        <w:tabs>
          <w:tab w:val="left" w:pos="960"/>
        </w:tabs>
        <w:ind w:right="423"/>
        <w:rPr>
          <w:rFonts w:ascii="Calibri" w:eastAsia="Calibri" w:hAnsi="Calibri" w:cs="Calibri"/>
          <w:sz w:val="24"/>
          <w:szCs w:val="24"/>
        </w:rPr>
      </w:pPr>
      <w:r>
        <w:rPr>
          <w:rFonts w:ascii="Calibri"/>
          <w:sz w:val="24"/>
        </w:rPr>
        <w:t>a setting for informal exchanges of ideas of concern to library</w:t>
      </w:r>
      <w:r>
        <w:rPr>
          <w:rFonts w:ascii="Calibri"/>
          <w:spacing w:val="-11"/>
          <w:sz w:val="24"/>
        </w:rPr>
        <w:t xml:space="preserve"> </w:t>
      </w:r>
      <w:r>
        <w:rPr>
          <w:rFonts w:ascii="Calibri"/>
          <w:sz w:val="24"/>
        </w:rPr>
        <w:t>workers.</w:t>
      </w:r>
    </w:p>
    <w:p w:rsidR="005C3052" w:rsidRDefault="005C3052">
      <w:pPr>
        <w:spacing w:before="12"/>
        <w:rPr>
          <w:rFonts w:ascii="Calibri" w:eastAsia="Calibri" w:hAnsi="Calibri" w:cs="Calibri"/>
          <w:sz w:val="23"/>
          <w:szCs w:val="23"/>
        </w:rPr>
      </w:pPr>
    </w:p>
    <w:p w:rsidR="005C3052" w:rsidRDefault="00B131F3">
      <w:pPr>
        <w:pStyle w:val="BodyText"/>
        <w:ind w:right="423"/>
      </w:pPr>
      <w:r>
        <w:t>The aim of the conference as a whole is to provide a relaxed atmosphere where learning,</w:t>
      </w:r>
      <w:r>
        <w:rPr>
          <w:spacing w:val="-24"/>
        </w:rPr>
        <w:t xml:space="preserve"> </w:t>
      </w:r>
      <w:r>
        <w:t>and networking, can take place without pressure, and to carry forward this aim by providing</w:t>
      </w:r>
      <w:r>
        <w:rPr>
          <w:spacing w:val="-20"/>
        </w:rPr>
        <w:t xml:space="preserve"> </w:t>
      </w:r>
      <w:r>
        <w:t>a conference that is well</w:t>
      </w:r>
      <w:r>
        <w:rPr>
          <w:spacing w:val="-6"/>
        </w:rPr>
        <w:t xml:space="preserve"> </w:t>
      </w:r>
      <w:r>
        <w:t>organized.</w:t>
      </w:r>
    </w:p>
    <w:p w:rsidR="005C3052" w:rsidRDefault="005C3052">
      <w:pPr>
        <w:spacing w:before="2"/>
        <w:rPr>
          <w:rFonts w:ascii="Calibri" w:eastAsia="Calibri" w:hAnsi="Calibri" w:cs="Calibri"/>
          <w:sz w:val="24"/>
          <w:szCs w:val="24"/>
        </w:rPr>
      </w:pPr>
    </w:p>
    <w:p w:rsidR="005C3052" w:rsidRDefault="00B131F3">
      <w:pPr>
        <w:pStyle w:val="BodyText"/>
        <w:ind w:right="423"/>
      </w:pPr>
      <w:r>
        <w:t>There is a sample conference schedule, and a list of meetings which normally take place</w:t>
      </w:r>
      <w:r>
        <w:rPr>
          <w:spacing w:val="-26"/>
        </w:rPr>
        <w:t xml:space="preserve"> </w:t>
      </w:r>
      <w:r>
        <w:t>during</w:t>
      </w:r>
      <w:r>
        <w:rPr>
          <w:w w:val="99"/>
        </w:rPr>
        <w:t xml:space="preserve"> </w:t>
      </w:r>
      <w:r>
        <w:t>the conference, at the end of this</w:t>
      </w:r>
      <w:r>
        <w:rPr>
          <w:spacing w:val="-9"/>
        </w:rPr>
        <w:t xml:space="preserve"> </w:t>
      </w:r>
      <w:r>
        <w:t>section.</w:t>
      </w:r>
    </w:p>
    <w:p w:rsidR="005C3052" w:rsidRDefault="005C3052">
      <w:pPr>
        <w:spacing w:before="8"/>
        <w:rPr>
          <w:rFonts w:ascii="Calibri" w:eastAsia="Calibri" w:hAnsi="Calibri" w:cs="Calibri"/>
          <w:sz w:val="19"/>
          <w:szCs w:val="19"/>
        </w:rPr>
      </w:pPr>
    </w:p>
    <w:p w:rsidR="005C3052" w:rsidRPr="00715EA6" w:rsidRDefault="00B131F3">
      <w:pPr>
        <w:pStyle w:val="ListParagraph"/>
        <w:numPr>
          <w:ilvl w:val="0"/>
          <w:numId w:val="10"/>
        </w:numPr>
        <w:tabs>
          <w:tab w:val="left" w:pos="507"/>
        </w:tabs>
        <w:ind w:left="506" w:right="423" w:hanging="266"/>
        <w:rPr>
          <w:rFonts w:eastAsia="Calibri" w:cs="Arial"/>
          <w:sz w:val="28"/>
          <w:szCs w:val="24"/>
        </w:rPr>
      </w:pPr>
      <w:bookmarkStart w:id="6" w:name="4._Conference_Overview"/>
      <w:bookmarkEnd w:id="6"/>
      <w:r w:rsidRPr="00715EA6">
        <w:rPr>
          <w:rFonts w:cs="Arial"/>
          <w:b/>
          <w:sz w:val="28"/>
          <w:szCs w:val="24"/>
        </w:rPr>
        <w:t>CONFERENCE</w:t>
      </w:r>
      <w:r w:rsidRPr="00715EA6">
        <w:rPr>
          <w:rFonts w:cs="Arial"/>
          <w:b/>
          <w:spacing w:val="-1"/>
          <w:sz w:val="28"/>
          <w:szCs w:val="24"/>
        </w:rPr>
        <w:t xml:space="preserve"> </w:t>
      </w:r>
      <w:r w:rsidRPr="00715EA6">
        <w:rPr>
          <w:rFonts w:cs="Arial"/>
          <w:b/>
          <w:sz w:val="28"/>
          <w:szCs w:val="24"/>
        </w:rPr>
        <w:t>OVERVIEW</w:t>
      </w:r>
    </w:p>
    <w:p w:rsidR="005C3052" w:rsidRDefault="005C3052">
      <w:pPr>
        <w:spacing w:before="11"/>
        <w:rPr>
          <w:rFonts w:ascii="Calibri" w:eastAsia="Calibri" w:hAnsi="Calibri" w:cs="Calibri"/>
          <w:b/>
          <w:bCs/>
          <w:sz w:val="32"/>
          <w:szCs w:val="32"/>
        </w:rPr>
      </w:pPr>
    </w:p>
    <w:p w:rsidR="005C3052" w:rsidRDefault="00B131F3">
      <w:pPr>
        <w:pStyle w:val="BodyText"/>
        <w:ind w:right="423"/>
      </w:pPr>
      <w:r>
        <w:t>Tables 1 and 2 below provides an overview of how the conference normally unfolds and who</w:t>
      </w:r>
      <w:r>
        <w:rPr>
          <w:spacing w:val="-24"/>
        </w:rPr>
        <w:t xml:space="preserve"> </w:t>
      </w:r>
      <w:r>
        <w:t>is responsible. More detailed information is provided in subsequent</w:t>
      </w:r>
      <w:r>
        <w:rPr>
          <w:spacing w:val="-24"/>
        </w:rPr>
        <w:t xml:space="preserve"> </w:t>
      </w:r>
      <w:r>
        <w:t>sections.</w:t>
      </w:r>
    </w:p>
    <w:p w:rsidR="005C3052" w:rsidRDefault="005C3052">
      <w:pPr>
        <w:spacing w:before="8"/>
        <w:rPr>
          <w:rFonts w:ascii="Calibri" w:eastAsia="Calibri" w:hAnsi="Calibri" w:cs="Calibri"/>
          <w:sz w:val="19"/>
          <w:szCs w:val="19"/>
        </w:rPr>
      </w:pPr>
    </w:p>
    <w:p w:rsidR="005C3052" w:rsidRPr="004C2323" w:rsidRDefault="00B131F3" w:rsidP="004C2323">
      <w:pPr>
        <w:pStyle w:val="ListParagraph"/>
        <w:numPr>
          <w:ilvl w:val="1"/>
          <w:numId w:val="9"/>
        </w:numPr>
        <w:tabs>
          <w:tab w:val="left" w:pos="593"/>
        </w:tabs>
        <w:ind w:right="423" w:hanging="352"/>
        <w:rPr>
          <w:rFonts w:ascii="Calibri" w:eastAsia="Calibri" w:hAnsi="Calibri" w:cs="Calibri"/>
          <w:sz w:val="19"/>
          <w:szCs w:val="19"/>
        </w:rPr>
      </w:pPr>
      <w:bookmarkStart w:id="7" w:name="4.1_Preconference"/>
      <w:bookmarkEnd w:id="7"/>
      <w:r>
        <w:rPr>
          <w:rFonts w:ascii="Calibri"/>
          <w:b/>
          <w:i/>
          <w:sz w:val="24"/>
        </w:rPr>
        <w:t>P</w:t>
      </w:r>
      <w:r>
        <w:rPr>
          <w:rFonts w:ascii="Calibri"/>
          <w:b/>
          <w:i/>
          <w:sz w:val="19"/>
        </w:rPr>
        <w:t>RECONFERENCE</w:t>
      </w:r>
    </w:p>
    <w:p w:rsidR="005C3052" w:rsidRDefault="00B131F3">
      <w:pPr>
        <w:ind w:left="240" w:right="423"/>
        <w:rPr>
          <w:rFonts w:ascii="Calibri" w:eastAsia="Calibri" w:hAnsi="Calibri" w:cs="Calibri"/>
          <w:sz w:val="19"/>
          <w:szCs w:val="19"/>
        </w:rPr>
      </w:pPr>
      <w:bookmarkStart w:id="8" w:name="Table_1_Sample_pre-conference_schedule_a"/>
      <w:bookmarkEnd w:id="8"/>
      <w:r>
        <w:rPr>
          <w:rFonts w:ascii="Calibri"/>
          <w:b/>
          <w:i/>
          <w:sz w:val="24"/>
        </w:rPr>
        <w:t>T</w:t>
      </w:r>
      <w:r>
        <w:rPr>
          <w:rFonts w:ascii="Calibri"/>
          <w:b/>
          <w:i/>
          <w:sz w:val="19"/>
        </w:rPr>
        <w:t>ABLE</w:t>
      </w:r>
      <w:r>
        <w:rPr>
          <w:rFonts w:ascii="Calibri"/>
          <w:b/>
          <w:i/>
          <w:spacing w:val="-4"/>
          <w:sz w:val="19"/>
        </w:rPr>
        <w:t xml:space="preserve"> </w:t>
      </w:r>
      <w:r>
        <w:rPr>
          <w:rFonts w:ascii="Calibri"/>
          <w:b/>
          <w:i/>
          <w:sz w:val="24"/>
        </w:rPr>
        <w:t>1</w:t>
      </w:r>
      <w:r>
        <w:rPr>
          <w:rFonts w:ascii="Calibri"/>
          <w:b/>
          <w:i/>
          <w:spacing w:val="-16"/>
          <w:sz w:val="24"/>
        </w:rPr>
        <w:t xml:space="preserve"> </w:t>
      </w:r>
      <w:r>
        <w:rPr>
          <w:rFonts w:ascii="Calibri"/>
          <w:b/>
          <w:i/>
          <w:sz w:val="24"/>
        </w:rPr>
        <w:t>S</w:t>
      </w:r>
      <w:r>
        <w:rPr>
          <w:rFonts w:ascii="Calibri"/>
          <w:b/>
          <w:i/>
          <w:sz w:val="19"/>
        </w:rPr>
        <w:t>AMPLE</w:t>
      </w:r>
      <w:r>
        <w:rPr>
          <w:rFonts w:ascii="Calibri"/>
          <w:b/>
          <w:i/>
          <w:spacing w:val="-4"/>
          <w:sz w:val="19"/>
        </w:rPr>
        <w:t xml:space="preserve"> </w:t>
      </w:r>
      <w:r>
        <w:rPr>
          <w:rFonts w:ascii="Calibri"/>
          <w:b/>
          <w:i/>
          <w:sz w:val="19"/>
        </w:rPr>
        <w:t>PRE</w:t>
      </w:r>
      <w:r>
        <w:rPr>
          <w:rFonts w:ascii="Calibri"/>
          <w:b/>
          <w:i/>
          <w:sz w:val="24"/>
        </w:rPr>
        <w:t>-</w:t>
      </w:r>
      <w:r>
        <w:rPr>
          <w:rFonts w:ascii="Calibri"/>
          <w:b/>
          <w:i/>
          <w:sz w:val="19"/>
        </w:rPr>
        <w:t>CONFERENCE</w:t>
      </w:r>
      <w:r>
        <w:rPr>
          <w:rFonts w:ascii="Calibri"/>
          <w:b/>
          <w:i/>
          <w:spacing w:val="-4"/>
          <w:sz w:val="19"/>
        </w:rPr>
        <w:t xml:space="preserve"> </w:t>
      </w:r>
      <w:r>
        <w:rPr>
          <w:rFonts w:ascii="Calibri"/>
          <w:b/>
          <w:i/>
          <w:sz w:val="19"/>
        </w:rPr>
        <w:t>SCHEDULE</w:t>
      </w:r>
      <w:r>
        <w:rPr>
          <w:rFonts w:ascii="Calibri"/>
          <w:b/>
          <w:i/>
          <w:spacing w:val="-4"/>
          <w:sz w:val="19"/>
        </w:rPr>
        <w:t xml:space="preserve"> </w:t>
      </w:r>
      <w:r>
        <w:rPr>
          <w:rFonts w:ascii="Calibri"/>
          <w:b/>
          <w:i/>
          <w:sz w:val="19"/>
        </w:rPr>
        <w:t>AND</w:t>
      </w:r>
      <w:r>
        <w:rPr>
          <w:rFonts w:ascii="Calibri"/>
          <w:b/>
          <w:i/>
          <w:spacing w:val="-5"/>
          <w:sz w:val="19"/>
        </w:rPr>
        <w:t xml:space="preserve"> </w:t>
      </w:r>
      <w:r>
        <w:rPr>
          <w:rFonts w:ascii="Calibri"/>
          <w:b/>
          <w:i/>
          <w:sz w:val="19"/>
        </w:rPr>
        <w:t>RESPONSIBILITIES</w:t>
      </w:r>
    </w:p>
    <w:p w:rsidR="005C3052" w:rsidRDefault="005C3052">
      <w:pPr>
        <w:spacing w:before="12"/>
        <w:rPr>
          <w:rFonts w:ascii="Calibri" w:eastAsia="Calibri" w:hAnsi="Calibri" w:cs="Calibri"/>
          <w:b/>
          <w:bCs/>
          <w:i/>
          <w:sz w:val="4"/>
          <w:szCs w:val="4"/>
        </w:rPr>
      </w:pPr>
    </w:p>
    <w:tbl>
      <w:tblPr>
        <w:tblW w:w="0" w:type="auto"/>
        <w:tblInd w:w="122" w:type="dxa"/>
        <w:tblLayout w:type="fixed"/>
        <w:tblCellMar>
          <w:left w:w="0" w:type="dxa"/>
          <w:right w:w="0" w:type="dxa"/>
        </w:tblCellMar>
        <w:tblLook w:val="01E0" w:firstRow="1" w:lastRow="1" w:firstColumn="1" w:lastColumn="1" w:noHBand="0" w:noVBand="0"/>
      </w:tblPr>
      <w:tblGrid>
        <w:gridCol w:w="2093"/>
        <w:gridCol w:w="4253"/>
        <w:gridCol w:w="43"/>
        <w:gridCol w:w="3358"/>
      </w:tblGrid>
      <w:tr w:rsidR="005C3052">
        <w:trPr>
          <w:trHeight w:hRule="exact" w:val="313"/>
        </w:trPr>
        <w:tc>
          <w:tcPr>
            <w:tcW w:w="2093" w:type="dxa"/>
            <w:tcBorders>
              <w:top w:val="single" w:sz="8" w:space="0" w:color="000000"/>
              <w:left w:val="single" w:sz="8" w:space="0" w:color="000000"/>
              <w:bottom w:val="single" w:sz="8" w:space="0" w:color="000000"/>
              <w:right w:val="single" w:sz="8" w:space="0" w:color="000000"/>
            </w:tcBorders>
          </w:tcPr>
          <w:p w:rsidR="005C3052" w:rsidRDefault="00B131F3">
            <w:pPr>
              <w:pStyle w:val="TableParagraph"/>
              <w:spacing w:line="292" w:lineRule="exact"/>
              <w:ind w:left="98"/>
              <w:rPr>
                <w:rFonts w:ascii="Calibri" w:eastAsia="Calibri" w:hAnsi="Calibri" w:cs="Calibri"/>
                <w:sz w:val="24"/>
                <w:szCs w:val="24"/>
              </w:rPr>
            </w:pPr>
            <w:r>
              <w:rPr>
                <w:rFonts w:ascii="Calibri"/>
                <w:b/>
                <w:sz w:val="24"/>
              </w:rPr>
              <w:t>Time</w:t>
            </w:r>
          </w:p>
        </w:tc>
        <w:tc>
          <w:tcPr>
            <w:tcW w:w="4253" w:type="dxa"/>
            <w:tcBorders>
              <w:top w:val="single" w:sz="8" w:space="0" w:color="000000"/>
              <w:left w:val="single" w:sz="8" w:space="0" w:color="000000"/>
              <w:bottom w:val="single" w:sz="8" w:space="0" w:color="000000"/>
              <w:right w:val="single" w:sz="8" w:space="0" w:color="000000"/>
            </w:tcBorders>
          </w:tcPr>
          <w:p w:rsidR="005C3052" w:rsidRDefault="00B131F3">
            <w:pPr>
              <w:pStyle w:val="TableParagraph"/>
              <w:spacing w:line="292" w:lineRule="exact"/>
              <w:ind w:left="-1"/>
              <w:rPr>
                <w:rFonts w:ascii="Calibri" w:eastAsia="Calibri" w:hAnsi="Calibri" w:cs="Calibri"/>
                <w:sz w:val="24"/>
                <w:szCs w:val="24"/>
              </w:rPr>
            </w:pPr>
            <w:r>
              <w:rPr>
                <w:rFonts w:ascii="Calibri"/>
                <w:b/>
                <w:sz w:val="24"/>
              </w:rPr>
              <w:t>Event</w:t>
            </w:r>
          </w:p>
        </w:tc>
        <w:tc>
          <w:tcPr>
            <w:tcW w:w="3401" w:type="dxa"/>
            <w:gridSpan w:val="2"/>
            <w:tcBorders>
              <w:top w:val="single" w:sz="8" w:space="0" w:color="000000"/>
              <w:left w:val="single" w:sz="8" w:space="0" w:color="000000"/>
              <w:bottom w:val="single" w:sz="8" w:space="0" w:color="000000"/>
              <w:right w:val="single" w:sz="8" w:space="0" w:color="000000"/>
            </w:tcBorders>
          </w:tcPr>
          <w:p w:rsidR="005C3052" w:rsidRDefault="00B131F3">
            <w:pPr>
              <w:pStyle w:val="TableParagraph"/>
              <w:spacing w:line="292" w:lineRule="exact"/>
              <w:rPr>
                <w:rFonts w:ascii="Calibri" w:eastAsia="Calibri" w:hAnsi="Calibri" w:cs="Calibri"/>
                <w:sz w:val="24"/>
                <w:szCs w:val="24"/>
              </w:rPr>
            </w:pPr>
            <w:r>
              <w:rPr>
                <w:rFonts w:ascii="Calibri"/>
                <w:b/>
                <w:sz w:val="24"/>
              </w:rPr>
              <w:t>Arranged</w:t>
            </w:r>
            <w:r>
              <w:rPr>
                <w:rFonts w:ascii="Calibri"/>
                <w:b/>
                <w:spacing w:val="-3"/>
                <w:sz w:val="24"/>
              </w:rPr>
              <w:t xml:space="preserve"> </w:t>
            </w:r>
            <w:r>
              <w:rPr>
                <w:rFonts w:ascii="Calibri"/>
                <w:b/>
                <w:sz w:val="24"/>
              </w:rPr>
              <w:t>by</w:t>
            </w:r>
          </w:p>
        </w:tc>
      </w:tr>
      <w:tr w:rsidR="005C3052" w:rsidTr="00E513C3">
        <w:trPr>
          <w:trHeight w:hRule="exact" w:val="287"/>
        </w:trPr>
        <w:tc>
          <w:tcPr>
            <w:tcW w:w="9747" w:type="dxa"/>
            <w:gridSpan w:val="4"/>
            <w:tcBorders>
              <w:top w:val="single" w:sz="8" w:space="0" w:color="000000"/>
              <w:left w:val="single" w:sz="8" w:space="0" w:color="000000"/>
              <w:bottom w:val="single" w:sz="8" w:space="0" w:color="000000"/>
              <w:right w:val="single" w:sz="8" w:space="0" w:color="000000"/>
            </w:tcBorders>
            <w:shd w:val="clear" w:color="auto" w:fill="DADADA"/>
          </w:tcPr>
          <w:p w:rsidR="005C3052" w:rsidRDefault="00B131F3">
            <w:pPr>
              <w:pStyle w:val="TableParagraph"/>
              <w:spacing w:line="267" w:lineRule="exact"/>
              <w:ind w:left="98"/>
              <w:rPr>
                <w:rFonts w:ascii="Calibri" w:eastAsia="Calibri" w:hAnsi="Calibri" w:cs="Calibri"/>
              </w:rPr>
            </w:pPr>
            <w:r>
              <w:rPr>
                <w:rFonts w:ascii="Calibri"/>
                <w:b/>
              </w:rPr>
              <w:t>Preconference</w:t>
            </w:r>
          </w:p>
        </w:tc>
      </w:tr>
      <w:tr w:rsidR="005C3052" w:rsidTr="009C45D8">
        <w:trPr>
          <w:trHeight w:hRule="exact" w:val="559"/>
        </w:trPr>
        <w:tc>
          <w:tcPr>
            <w:tcW w:w="2093" w:type="dxa"/>
            <w:tcBorders>
              <w:top w:val="single" w:sz="8" w:space="0" w:color="000000"/>
              <w:left w:val="single" w:sz="8" w:space="0" w:color="000000"/>
              <w:bottom w:val="single" w:sz="8" w:space="0" w:color="000000"/>
              <w:right w:val="single" w:sz="8" w:space="0" w:color="000000"/>
            </w:tcBorders>
          </w:tcPr>
          <w:p w:rsidR="005C3052" w:rsidRDefault="000628AB">
            <w:pPr>
              <w:pStyle w:val="TableParagraph"/>
              <w:spacing w:line="268" w:lineRule="exact"/>
              <w:ind w:left="148"/>
              <w:rPr>
                <w:rFonts w:ascii="Calibri" w:eastAsia="Calibri" w:hAnsi="Calibri" w:cs="Calibri"/>
              </w:rPr>
            </w:pPr>
            <w:r>
              <w:rPr>
                <w:rFonts w:ascii="Calibri"/>
              </w:rPr>
              <w:t>9:00 am-4:0</w:t>
            </w:r>
            <w:r w:rsidR="00B131F3">
              <w:rPr>
                <w:rFonts w:ascii="Calibri"/>
              </w:rPr>
              <w:t>0</w:t>
            </w:r>
            <w:r w:rsidR="00B131F3">
              <w:rPr>
                <w:rFonts w:ascii="Calibri"/>
                <w:spacing w:val="-6"/>
              </w:rPr>
              <w:t xml:space="preserve"> </w:t>
            </w:r>
            <w:r w:rsidR="00B131F3">
              <w:rPr>
                <w:rFonts w:ascii="Calibri"/>
              </w:rPr>
              <w:t>pm</w:t>
            </w:r>
          </w:p>
        </w:tc>
        <w:tc>
          <w:tcPr>
            <w:tcW w:w="4296" w:type="dxa"/>
            <w:gridSpan w:val="2"/>
            <w:tcBorders>
              <w:top w:val="single" w:sz="8" w:space="0" w:color="000000"/>
              <w:left w:val="single" w:sz="8" w:space="0" w:color="000000"/>
              <w:bottom w:val="single" w:sz="8" w:space="0" w:color="000000"/>
              <w:right w:val="single" w:sz="8" w:space="0" w:color="000000"/>
            </w:tcBorders>
          </w:tcPr>
          <w:p w:rsidR="005C3052" w:rsidRDefault="00B131F3" w:rsidP="000628AB">
            <w:pPr>
              <w:pStyle w:val="TableParagraph"/>
              <w:spacing w:line="268" w:lineRule="exact"/>
              <w:ind w:left="148"/>
              <w:rPr>
                <w:rFonts w:ascii="Calibri" w:eastAsia="Calibri" w:hAnsi="Calibri" w:cs="Calibri"/>
              </w:rPr>
            </w:pPr>
            <w:r>
              <w:rPr>
                <w:rFonts w:ascii="Calibri"/>
              </w:rPr>
              <w:t>1-2 pre-conference</w:t>
            </w:r>
            <w:r>
              <w:rPr>
                <w:rFonts w:ascii="Calibri"/>
                <w:spacing w:val="-16"/>
              </w:rPr>
              <w:t xml:space="preserve"> </w:t>
            </w:r>
            <w:r>
              <w:rPr>
                <w:rFonts w:ascii="Calibri"/>
              </w:rPr>
              <w:t>sessions</w:t>
            </w:r>
            <w:r w:rsidR="00535E62">
              <w:rPr>
                <w:rFonts w:ascii="Calibri"/>
              </w:rPr>
              <w:t>, workshops or tours (additional charge)</w:t>
            </w:r>
          </w:p>
        </w:tc>
        <w:tc>
          <w:tcPr>
            <w:tcW w:w="3358" w:type="dxa"/>
            <w:tcBorders>
              <w:top w:val="single" w:sz="8" w:space="0" w:color="000000"/>
              <w:left w:val="single" w:sz="8" w:space="0" w:color="000000"/>
              <w:bottom w:val="single" w:sz="8" w:space="0" w:color="000000"/>
              <w:right w:val="single" w:sz="8" w:space="0" w:color="000000"/>
            </w:tcBorders>
          </w:tcPr>
          <w:p w:rsidR="005C3052" w:rsidRDefault="00B131F3" w:rsidP="00535E62">
            <w:pPr>
              <w:pStyle w:val="TableParagraph"/>
              <w:ind w:right="411"/>
              <w:rPr>
                <w:rFonts w:ascii="Calibri" w:eastAsia="Calibri" w:hAnsi="Calibri" w:cs="Calibri"/>
              </w:rPr>
            </w:pPr>
            <w:r>
              <w:rPr>
                <w:rFonts w:ascii="Calibri"/>
              </w:rPr>
              <w:t xml:space="preserve">Program committee </w:t>
            </w:r>
          </w:p>
        </w:tc>
      </w:tr>
      <w:tr w:rsidR="00535E62" w:rsidTr="009C45D8">
        <w:trPr>
          <w:trHeight w:hRule="exact" w:val="559"/>
        </w:trPr>
        <w:tc>
          <w:tcPr>
            <w:tcW w:w="2093" w:type="dxa"/>
            <w:tcBorders>
              <w:top w:val="single" w:sz="8" w:space="0" w:color="000000"/>
              <w:left w:val="single" w:sz="8" w:space="0" w:color="000000"/>
              <w:bottom w:val="single" w:sz="8" w:space="0" w:color="000000"/>
              <w:right w:val="single" w:sz="8" w:space="0" w:color="000000"/>
            </w:tcBorders>
          </w:tcPr>
          <w:p w:rsidR="00535E62" w:rsidRDefault="00535E62">
            <w:pPr>
              <w:pStyle w:val="TableParagraph"/>
              <w:spacing w:line="268" w:lineRule="exact"/>
              <w:ind w:left="148"/>
              <w:rPr>
                <w:rFonts w:ascii="Calibri"/>
              </w:rPr>
            </w:pPr>
            <w:r>
              <w:rPr>
                <w:rFonts w:ascii="Calibri"/>
              </w:rPr>
              <w:t>9:00 am-7:00</w:t>
            </w:r>
            <w:r>
              <w:rPr>
                <w:rFonts w:ascii="Calibri"/>
                <w:spacing w:val="-6"/>
              </w:rPr>
              <w:t xml:space="preserve"> </w:t>
            </w:r>
            <w:r>
              <w:rPr>
                <w:rFonts w:ascii="Calibri"/>
              </w:rPr>
              <w:t>pm</w:t>
            </w:r>
          </w:p>
        </w:tc>
        <w:tc>
          <w:tcPr>
            <w:tcW w:w="4296" w:type="dxa"/>
            <w:gridSpan w:val="2"/>
            <w:tcBorders>
              <w:top w:val="single" w:sz="8" w:space="0" w:color="000000"/>
              <w:left w:val="single" w:sz="8" w:space="0" w:color="000000"/>
              <w:bottom w:val="single" w:sz="8" w:space="0" w:color="000000"/>
              <w:right w:val="single" w:sz="8" w:space="0" w:color="000000"/>
            </w:tcBorders>
          </w:tcPr>
          <w:p w:rsidR="00535E62" w:rsidRDefault="00535E62" w:rsidP="000628AB">
            <w:pPr>
              <w:pStyle w:val="TableParagraph"/>
              <w:spacing w:line="268" w:lineRule="exact"/>
              <w:ind w:left="148"/>
              <w:rPr>
                <w:rFonts w:ascii="Calibri"/>
              </w:rPr>
            </w:pPr>
            <w:r>
              <w:rPr>
                <w:rFonts w:ascii="Calibri"/>
              </w:rPr>
              <w:t>Optional social</w:t>
            </w:r>
            <w:r>
              <w:rPr>
                <w:rFonts w:ascii="Calibri"/>
                <w:spacing w:val="-7"/>
              </w:rPr>
              <w:t xml:space="preserve"> </w:t>
            </w:r>
            <w:r>
              <w:rPr>
                <w:rFonts w:ascii="Calibri"/>
              </w:rPr>
              <w:t>event</w:t>
            </w:r>
            <w:r w:rsidR="00E513C3">
              <w:rPr>
                <w:rFonts w:ascii="Calibri"/>
              </w:rPr>
              <w:t>/s</w:t>
            </w:r>
            <w:r>
              <w:rPr>
                <w:rFonts w:ascii="Calibri"/>
              </w:rPr>
              <w:t xml:space="preserve"> usually sight-seeing related (additional charge)</w:t>
            </w:r>
          </w:p>
        </w:tc>
        <w:tc>
          <w:tcPr>
            <w:tcW w:w="3358" w:type="dxa"/>
            <w:tcBorders>
              <w:top w:val="single" w:sz="8" w:space="0" w:color="000000"/>
              <w:left w:val="single" w:sz="8" w:space="0" w:color="000000"/>
              <w:bottom w:val="single" w:sz="8" w:space="0" w:color="000000"/>
              <w:right w:val="single" w:sz="8" w:space="0" w:color="000000"/>
            </w:tcBorders>
          </w:tcPr>
          <w:p w:rsidR="00535E62" w:rsidRDefault="00535E62" w:rsidP="00E513C3">
            <w:pPr>
              <w:pStyle w:val="TableParagraph"/>
              <w:spacing w:line="268" w:lineRule="exact"/>
              <w:rPr>
                <w:rFonts w:ascii="Calibri" w:eastAsia="Calibri" w:hAnsi="Calibri" w:cs="Calibri"/>
              </w:rPr>
            </w:pPr>
            <w:r>
              <w:rPr>
                <w:rFonts w:ascii="Calibri"/>
              </w:rPr>
              <w:t>Entertainment</w:t>
            </w:r>
            <w:r>
              <w:rPr>
                <w:rFonts w:ascii="Calibri"/>
                <w:spacing w:val="-8"/>
              </w:rPr>
              <w:t xml:space="preserve"> </w:t>
            </w:r>
            <w:r>
              <w:rPr>
                <w:rFonts w:ascii="Calibri"/>
              </w:rPr>
              <w:t>committee</w:t>
            </w:r>
          </w:p>
        </w:tc>
      </w:tr>
      <w:tr w:rsidR="00535E62"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535E62" w:rsidRDefault="00E513C3">
            <w:pPr>
              <w:pStyle w:val="TableParagraph"/>
              <w:spacing w:line="265" w:lineRule="exact"/>
              <w:ind w:left="148"/>
              <w:rPr>
                <w:rFonts w:ascii="Calibri" w:eastAsia="Calibri" w:hAnsi="Calibri" w:cs="Calibri"/>
              </w:rPr>
            </w:pPr>
            <w:r>
              <w:rPr>
                <w:rFonts w:ascii="Calibri"/>
              </w:rPr>
              <w:t>12</w:t>
            </w:r>
            <w:r w:rsidR="00535E62">
              <w:rPr>
                <w:rFonts w:ascii="Calibri"/>
              </w:rPr>
              <w:t>:00 pm-7:00</w:t>
            </w:r>
            <w:r w:rsidR="00535E62">
              <w:rPr>
                <w:rFonts w:ascii="Calibri"/>
                <w:spacing w:val="-5"/>
              </w:rPr>
              <w:t xml:space="preserve"> </w:t>
            </w:r>
            <w:r w:rsidR="00535E62">
              <w:rPr>
                <w:rFonts w:ascii="Calibri"/>
              </w:rPr>
              <w:t>pm</w:t>
            </w:r>
          </w:p>
        </w:tc>
        <w:tc>
          <w:tcPr>
            <w:tcW w:w="4296" w:type="dxa"/>
            <w:gridSpan w:val="2"/>
            <w:tcBorders>
              <w:top w:val="single" w:sz="8" w:space="0" w:color="000000"/>
              <w:left w:val="single" w:sz="8" w:space="0" w:color="000000"/>
              <w:bottom w:val="single" w:sz="8" w:space="0" w:color="000000"/>
              <w:right w:val="single" w:sz="8" w:space="0" w:color="000000"/>
            </w:tcBorders>
          </w:tcPr>
          <w:p w:rsidR="00535E62" w:rsidRDefault="00535E62">
            <w:pPr>
              <w:pStyle w:val="TableParagraph"/>
              <w:spacing w:line="265" w:lineRule="exact"/>
              <w:ind w:left="148"/>
              <w:rPr>
                <w:rFonts w:ascii="Calibri" w:eastAsia="Calibri" w:hAnsi="Calibri" w:cs="Calibri"/>
              </w:rPr>
            </w:pPr>
            <w:r>
              <w:rPr>
                <w:rFonts w:ascii="Calibri"/>
              </w:rPr>
              <w:t>Conference registration desk</w:t>
            </w:r>
            <w:r>
              <w:rPr>
                <w:rFonts w:ascii="Calibri"/>
                <w:spacing w:val="-15"/>
              </w:rPr>
              <w:t xml:space="preserve"> </w:t>
            </w:r>
            <w:r>
              <w:rPr>
                <w:rFonts w:ascii="Calibri"/>
              </w:rPr>
              <w:t>open</w:t>
            </w:r>
          </w:p>
        </w:tc>
        <w:tc>
          <w:tcPr>
            <w:tcW w:w="3358" w:type="dxa"/>
            <w:tcBorders>
              <w:top w:val="single" w:sz="8" w:space="0" w:color="000000"/>
              <w:left w:val="single" w:sz="8" w:space="0" w:color="000000"/>
              <w:bottom w:val="single" w:sz="8" w:space="0" w:color="000000"/>
              <w:right w:val="single" w:sz="8" w:space="0" w:color="000000"/>
            </w:tcBorders>
          </w:tcPr>
          <w:p w:rsidR="00535E62" w:rsidRDefault="00535E62">
            <w:pPr>
              <w:pStyle w:val="TableParagraph"/>
              <w:spacing w:line="265" w:lineRule="exact"/>
              <w:rPr>
                <w:rFonts w:ascii="Calibri" w:eastAsia="Calibri" w:hAnsi="Calibri" w:cs="Calibri"/>
              </w:rPr>
            </w:pPr>
            <w:r>
              <w:rPr>
                <w:rFonts w:ascii="Calibri"/>
              </w:rPr>
              <w:t>Registration</w:t>
            </w:r>
            <w:r>
              <w:rPr>
                <w:rFonts w:ascii="Calibri"/>
                <w:spacing w:val="-6"/>
              </w:rPr>
              <w:t xml:space="preserve"> </w:t>
            </w:r>
            <w:r>
              <w:rPr>
                <w:rFonts w:ascii="Calibri"/>
              </w:rPr>
              <w:t>committee</w:t>
            </w:r>
          </w:p>
        </w:tc>
      </w:tr>
      <w:tr w:rsidR="00535E62"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535E62" w:rsidRDefault="00E513C3">
            <w:pPr>
              <w:pStyle w:val="TableParagraph"/>
              <w:spacing w:line="265" w:lineRule="exact"/>
              <w:ind w:left="148"/>
              <w:rPr>
                <w:rFonts w:ascii="Calibri" w:eastAsia="Calibri" w:hAnsi="Calibri" w:cs="Calibri"/>
              </w:rPr>
            </w:pPr>
            <w:r>
              <w:rPr>
                <w:rFonts w:ascii="Calibri"/>
              </w:rPr>
              <w:t>depending on venue</w:t>
            </w:r>
          </w:p>
        </w:tc>
        <w:tc>
          <w:tcPr>
            <w:tcW w:w="4296" w:type="dxa"/>
            <w:gridSpan w:val="2"/>
            <w:tcBorders>
              <w:top w:val="single" w:sz="8" w:space="0" w:color="000000"/>
              <w:left w:val="single" w:sz="8" w:space="0" w:color="000000"/>
              <w:bottom w:val="single" w:sz="8" w:space="0" w:color="000000"/>
              <w:right w:val="single" w:sz="8" w:space="0" w:color="000000"/>
            </w:tcBorders>
          </w:tcPr>
          <w:p w:rsidR="00535E62" w:rsidRDefault="00535E62" w:rsidP="00E513C3">
            <w:pPr>
              <w:pStyle w:val="TableParagraph"/>
              <w:spacing w:line="265" w:lineRule="exact"/>
              <w:ind w:left="148"/>
              <w:rPr>
                <w:rFonts w:ascii="Calibri" w:eastAsia="Calibri" w:hAnsi="Calibri" w:cs="Calibri"/>
              </w:rPr>
            </w:pPr>
            <w:r>
              <w:rPr>
                <w:rFonts w:ascii="Calibri"/>
              </w:rPr>
              <w:t>Exhibitor set</w:t>
            </w:r>
            <w:r>
              <w:rPr>
                <w:rFonts w:ascii="Calibri"/>
                <w:spacing w:val="-4"/>
              </w:rPr>
              <w:t xml:space="preserve"> </w:t>
            </w:r>
            <w:r>
              <w:rPr>
                <w:rFonts w:ascii="Calibri"/>
              </w:rPr>
              <w:t>up</w:t>
            </w:r>
            <w:r w:rsidR="00E513C3">
              <w:rPr>
                <w:rFonts w:ascii="Calibri"/>
              </w:rPr>
              <w:t xml:space="preserve"> </w:t>
            </w:r>
          </w:p>
        </w:tc>
        <w:tc>
          <w:tcPr>
            <w:tcW w:w="3358" w:type="dxa"/>
            <w:tcBorders>
              <w:top w:val="single" w:sz="8" w:space="0" w:color="000000"/>
              <w:left w:val="single" w:sz="8" w:space="0" w:color="000000"/>
              <w:bottom w:val="single" w:sz="8" w:space="0" w:color="000000"/>
              <w:right w:val="single" w:sz="8" w:space="0" w:color="000000"/>
            </w:tcBorders>
          </w:tcPr>
          <w:p w:rsidR="00535E62" w:rsidRDefault="00535E62">
            <w:pPr>
              <w:pStyle w:val="TableParagraph"/>
              <w:spacing w:line="265" w:lineRule="exact"/>
              <w:rPr>
                <w:rFonts w:ascii="Calibri" w:eastAsia="Calibri" w:hAnsi="Calibri" w:cs="Calibri"/>
              </w:rPr>
            </w:pPr>
            <w:r>
              <w:rPr>
                <w:rFonts w:ascii="Calibri"/>
              </w:rPr>
              <w:t>Exhibit</w:t>
            </w:r>
            <w:r>
              <w:rPr>
                <w:rFonts w:ascii="Calibri"/>
                <w:spacing w:val="-3"/>
              </w:rPr>
              <w:t xml:space="preserve"> </w:t>
            </w:r>
            <w:r>
              <w:rPr>
                <w:rFonts w:ascii="Calibri"/>
              </w:rPr>
              <w:t>committee</w:t>
            </w:r>
          </w:p>
        </w:tc>
      </w:tr>
      <w:tr w:rsidR="009C45D8" w:rsidTr="009C45D8">
        <w:trPr>
          <w:trHeight w:hRule="exact" w:val="676"/>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4:00 pm-6:00</w:t>
            </w:r>
            <w:r>
              <w:rPr>
                <w:rFonts w:ascii="Calibri"/>
                <w:spacing w:val="-5"/>
              </w:rPr>
              <w:t xml:space="preserve"> </w:t>
            </w:r>
            <w:r>
              <w:rPr>
                <w:rFonts w:ascii="Calibri"/>
              </w:rPr>
              <w:t>pm</w:t>
            </w:r>
          </w:p>
        </w:tc>
        <w:tc>
          <w:tcPr>
            <w:tcW w:w="4296" w:type="dxa"/>
            <w:gridSpan w:val="2"/>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APLA Executive business</w:t>
            </w:r>
            <w:r>
              <w:rPr>
                <w:rFonts w:ascii="Calibri"/>
                <w:spacing w:val="-10"/>
              </w:rPr>
              <w:t xml:space="preserve"> </w:t>
            </w:r>
            <w:r>
              <w:rPr>
                <w:rFonts w:ascii="Calibri"/>
              </w:rPr>
              <w:t>meeting</w:t>
            </w:r>
          </w:p>
        </w:tc>
        <w:tc>
          <w:tcPr>
            <w:tcW w:w="3358"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ind w:right="411"/>
              <w:rPr>
                <w:rFonts w:ascii="Calibri" w:eastAsia="Calibri" w:hAnsi="Calibri" w:cs="Calibri"/>
              </w:rPr>
            </w:pPr>
            <w:r>
              <w:rPr>
                <w:rFonts w:ascii="Calibri"/>
              </w:rPr>
              <w:t>Program committee w/APLA Exec</w:t>
            </w:r>
          </w:p>
        </w:tc>
      </w:tr>
      <w:tr w:rsidR="009C45D8" w:rsidTr="009C45D8">
        <w:trPr>
          <w:trHeight w:hRule="exact" w:val="290"/>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7:00 pm-11:00</w:t>
            </w:r>
            <w:r>
              <w:rPr>
                <w:rFonts w:ascii="Calibri"/>
                <w:spacing w:val="-8"/>
              </w:rPr>
              <w:t xml:space="preserve"> </w:t>
            </w:r>
            <w:r>
              <w:rPr>
                <w:rFonts w:ascii="Calibri"/>
              </w:rPr>
              <w:t>pm</w:t>
            </w:r>
          </w:p>
        </w:tc>
        <w:tc>
          <w:tcPr>
            <w:tcW w:w="4296" w:type="dxa"/>
            <w:gridSpan w:val="2"/>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eastAsia="Calibri" w:hAnsi="Calibri" w:cs="Calibri"/>
              </w:rPr>
              <w:t>Welcome Reception</w:t>
            </w:r>
          </w:p>
        </w:tc>
        <w:tc>
          <w:tcPr>
            <w:tcW w:w="3358"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rPr>
                <w:rFonts w:ascii="Calibri" w:eastAsia="Calibri" w:hAnsi="Calibri" w:cs="Calibri"/>
              </w:rPr>
            </w:pPr>
            <w:r>
              <w:rPr>
                <w:rFonts w:ascii="Calibri"/>
              </w:rPr>
              <w:t>Entertainment</w:t>
            </w:r>
            <w:r>
              <w:rPr>
                <w:rFonts w:ascii="Calibri"/>
                <w:spacing w:val="-8"/>
              </w:rPr>
              <w:t xml:space="preserve"> </w:t>
            </w:r>
            <w:r>
              <w:rPr>
                <w:rFonts w:ascii="Calibri"/>
              </w:rPr>
              <w:t>committee</w:t>
            </w:r>
          </w:p>
        </w:tc>
      </w:tr>
    </w:tbl>
    <w:p w:rsidR="005C3052" w:rsidRDefault="005C3052">
      <w:pPr>
        <w:spacing w:line="268" w:lineRule="exact"/>
        <w:rPr>
          <w:rFonts w:ascii="Calibri" w:eastAsia="Calibri" w:hAnsi="Calibri" w:cs="Calibri"/>
        </w:rPr>
        <w:sectPr w:rsidR="005C3052">
          <w:pgSz w:w="12240" w:h="15840"/>
          <w:pgMar w:top="1420" w:right="1040" w:bottom="1580" w:left="1200" w:header="0" w:footer="1383" w:gutter="0"/>
          <w:cols w:space="720"/>
        </w:sectPr>
      </w:pPr>
    </w:p>
    <w:p w:rsidR="005C3052" w:rsidRPr="004C2323" w:rsidRDefault="00B131F3" w:rsidP="004C2323">
      <w:pPr>
        <w:pStyle w:val="ListParagraph"/>
        <w:numPr>
          <w:ilvl w:val="1"/>
          <w:numId w:val="9"/>
        </w:numPr>
        <w:tabs>
          <w:tab w:val="left" w:pos="593"/>
        </w:tabs>
        <w:spacing w:before="39"/>
        <w:ind w:right="423" w:hanging="352"/>
        <w:rPr>
          <w:rFonts w:ascii="Calibri" w:eastAsia="Calibri" w:hAnsi="Calibri" w:cs="Calibri"/>
          <w:sz w:val="19"/>
          <w:szCs w:val="19"/>
        </w:rPr>
      </w:pPr>
      <w:bookmarkStart w:id="9" w:name="4.2_Conference"/>
      <w:bookmarkEnd w:id="9"/>
      <w:r>
        <w:rPr>
          <w:rFonts w:ascii="Calibri"/>
          <w:b/>
          <w:i/>
          <w:sz w:val="24"/>
        </w:rPr>
        <w:lastRenderedPageBreak/>
        <w:t>C</w:t>
      </w:r>
      <w:r>
        <w:rPr>
          <w:rFonts w:ascii="Calibri"/>
          <w:b/>
          <w:i/>
          <w:sz w:val="19"/>
        </w:rPr>
        <w:t>ONFERENCE</w:t>
      </w:r>
    </w:p>
    <w:p w:rsidR="005C3052" w:rsidRDefault="00B131F3">
      <w:pPr>
        <w:ind w:left="240" w:right="423"/>
        <w:rPr>
          <w:rFonts w:ascii="Calibri" w:eastAsia="Calibri" w:hAnsi="Calibri" w:cs="Calibri"/>
          <w:sz w:val="20"/>
          <w:szCs w:val="20"/>
        </w:rPr>
      </w:pPr>
      <w:r>
        <w:rPr>
          <w:rFonts w:ascii="Calibri"/>
          <w:b/>
          <w:sz w:val="20"/>
        </w:rPr>
        <w:t>Table 2 Sample conference schedule and</w:t>
      </w:r>
      <w:r>
        <w:rPr>
          <w:rFonts w:ascii="Calibri"/>
          <w:b/>
          <w:spacing w:val="-20"/>
          <w:sz w:val="20"/>
        </w:rPr>
        <w:t xml:space="preserve"> </w:t>
      </w:r>
      <w:r>
        <w:rPr>
          <w:rFonts w:ascii="Calibri"/>
          <w:b/>
          <w:sz w:val="20"/>
        </w:rPr>
        <w:t>responsibilities</w:t>
      </w:r>
    </w:p>
    <w:tbl>
      <w:tblPr>
        <w:tblW w:w="0" w:type="auto"/>
        <w:tblInd w:w="122" w:type="dxa"/>
        <w:tblLayout w:type="fixed"/>
        <w:tblCellMar>
          <w:left w:w="0" w:type="dxa"/>
          <w:right w:w="0" w:type="dxa"/>
        </w:tblCellMar>
        <w:tblLook w:val="01E0" w:firstRow="1" w:lastRow="1" w:firstColumn="1" w:lastColumn="1" w:noHBand="0" w:noVBand="0"/>
      </w:tblPr>
      <w:tblGrid>
        <w:gridCol w:w="2093"/>
        <w:gridCol w:w="4154"/>
        <w:gridCol w:w="3500"/>
      </w:tblGrid>
      <w:tr w:rsidR="005C3052" w:rsidTr="009C45D8">
        <w:trPr>
          <w:trHeight w:hRule="exact" w:val="313"/>
        </w:trPr>
        <w:tc>
          <w:tcPr>
            <w:tcW w:w="2093" w:type="dxa"/>
            <w:tcBorders>
              <w:top w:val="single" w:sz="8" w:space="0" w:color="000000"/>
              <w:left w:val="single" w:sz="8" w:space="0" w:color="000000"/>
              <w:bottom w:val="single" w:sz="8" w:space="0" w:color="000000"/>
              <w:right w:val="single" w:sz="8" w:space="0" w:color="000000"/>
            </w:tcBorders>
          </w:tcPr>
          <w:p w:rsidR="005C3052" w:rsidRDefault="00B131F3">
            <w:pPr>
              <w:pStyle w:val="TableParagraph"/>
              <w:spacing w:line="292" w:lineRule="exact"/>
              <w:ind w:left="98"/>
              <w:rPr>
                <w:rFonts w:ascii="Calibri" w:eastAsia="Calibri" w:hAnsi="Calibri" w:cs="Calibri"/>
                <w:sz w:val="24"/>
                <w:szCs w:val="24"/>
              </w:rPr>
            </w:pPr>
            <w:r>
              <w:rPr>
                <w:rFonts w:ascii="Calibri"/>
                <w:b/>
                <w:sz w:val="24"/>
              </w:rPr>
              <w:t>Time</w:t>
            </w:r>
          </w:p>
        </w:tc>
        <w:tc>
          <w:tcPr>
            <w:tcW w:w="4154" w:type="dxa"/>
            <w:tcBorders>
              <w:top w:val="single" w:sz="8" w:space="0" w:color="000000"/>
              <w:left w:val="single" w:sz="8" w:space="0" w:color="000000"/>
              <w:bottom w:val="single" w:sz="8" w:space="0" w:color="000000"/>
              <w:right w:val="single" w:sz="8" w:space="0" w:color="000000"/>
            </w:tcBorders>
          </w:tcPr>
          <w:p w:rsidR="005C3052" w:rsidRDefault="00B131F3">
            <w:pPr>
              <w:pStyle w:val="TableParagraph"/>
              <w:spacing w:line="292" w:lineRule="exact"/>
              <w:ind w:left="-1"/>
              <w:rPr>
                <w:rFonts w:ascii="Calibri" w:eastAsia="Calibri" w:hAnsi="Calibri" w:cs="Calibri"/>
                <w:sz w:val="24"/>
                <w:szCs w:val="24"/>
              </w:rPr>
            </w:pPr>
            <w:r>
              <w:rPr>
                <w:rFonts w:ascii="Calibri"/>
                <w:b/>
                <w:sz w:val="24"/>
              </w:rPr>
              <w:t>Event</w:t>
            </w:r>
          </w:p>
        </w:tc>
        <w:tc>
          <w:tcPr>
            <w:tcW w:w="3500" w:type="dxa"/>
            <w:tcBorders>
              <w:top w:val="single" w:sz="8" w:space="0" w:color="000000"/>
              <w:left w:val="single" w:sz="8" w:space="0" w:color="000000"/>
              <w:bottom w:val="single" w:sz="8" w:space="0" w:color="000000"/>
              <w:right w:val="single" w:sz="8" w:space="0" w:color="000000"/>
            </w:tcBorders>
          </w:tcPr>
          <w:p w:rsidR="005C3052" w:rsidRDefault="00B131F3">
            <w:pPr>
              <w:pStyle w:val="TableParagraph"/>
              <w:spacing w:line="292" w:lineRule="exact"/>
              <w:rPr>
                <w:rFonts w:ascii="Calibri" w:eastAsia="Calibri" w:hAnsi="Calibri" w:cs="Calibri"/>
                <w:sz w:val="24"/>
                <w:szCs w:val="24"/>
              </w:rPr>
            </w:pPr>
            <w:r>
              <w:rPr>
                <w:rFonts w:ascii="Calibri"/>
                <w:b/>
                <w:sz w:val="24"/>
              </w:rPr>
              <w:t>Arranged</w:t>
            </w:r>
            <w:r>
              <w:rPr>
                <w:rFonts w:ascii="Calibri"/>
                <w:b/>
                <w:spacing w:val="-3"/>
                <w:sz w:val="24"/>
              </w:rPr>
              <w:t xml:space="preserve"> </w:t>
            </w:r>
            <w:r>
              <w:rPr>
                <w:rFonts w:ascii="Calibri"/>
                <w:b/>
                <w:sz w:val="24"/>
              </w:rPr>
              <w:t>by</w:t>
            </w:r>
          </w:p>
        </w:tc>
      </w:tr>
      <w:tr w:rsidR="005C3052" w:rsidTr="000628AB">
        <w:trPr>
          <w:trHeight w:hRule="exact" w:val="313"/>
        </w:trPr>
        <w:tc>
          <w:tcPr>
            <w:tcW w:w="9747" w:type="dxa"/>
            <w:gridSpan w:val="3"/>
            <w:tcBorders>
              <w:top w:val="single" w:sz="8" w:space="0" w:color="000000"/>
              <w:left w:val="single" w:sz="8" w:space="0" w:color="000000"/>
              <w:bottom w:val="single" w:sz="8" w:space="0" w:color="000000"/>
              <w:right w:val="single" w:sz="8" w:space="0" w:color="000000"/>
            </w:tcBorders>
            <w:shd w:val="clear" w:color="auto" w:fill="DADADA"/>
          </w:tcPr>
          <w:p w:rsidR="005C3052" w:rsidRDefault="00B131F3">
            <w:pPr>
              <w:pStyle w:val="TableParagraph"/>
              <w:ind w:left="153"/>
              <w:rPr>
                <w:rFonts w:ascii="Calibri" w:eastAsia="Calibri" w:hAnsi="Calibri" w:cs="Calibri"/>
                <w:sz w:val="24"/>
                <w:szCs w:val="24"/>
              </w:rPr>
            </w:pPr>
            <w:r>
              <w:rPr>
                <w:rFonts w:ascii="Calibri" w:eastAsia="Calibri" w:hAnsi="Calibri" w:cs="Calibri"/>
                <w:b/>
                <w:bCs/>
                <w:sz w:val="24"/>
                <w:szCs w:val="24"/>
              </w:rPr>
              <w:t>Conference – Day</w:t>
            </w:r>
            <w:r>
              <w:rPr>
                <w:rFonts w:ascii="Calibri" w:eastAsia="Calibri" w:hAnsi="Calibri" w:cs="Calibri"/>
                <w:b/>
                <w:bCs/>
                <w:spacing w:val="-4"/>
                <w:sz w:val="24"/>
                <w:szCs w:val="24"/>
              </w:rPr>
              <w:t xml:space="preserve"> </w:t>
            </w:r>
            <w:r>
              <w:rPr>
                <w:rFonts w:ascii="Calibri" w:eastAsia="Calibri" w:hAnsi="Calibri" w:cs="Calibri"/>
                <w:b/>
                <w:bCs/>
                <w:sz w:val="24"/>
                <w:szCs w:val="24"/>
              </w:rPr>
              <w:t>1</w:t>
            </w:r>
          </w:p>
        </w:tc>
      </w:tr>
      <w:tr w:rsidR="005C3052"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5C3052" w:rsidRDefault="007A5099">
            <w:pPr>
              <w:pStyle w:val="TableParagraph"/>
              <w:spacing w:line="265" w:lineRule="exact"/>
              <w:ind w:left="148"/>
              <w:rPr>
                <w:rFonts w:ascii="Calibri" w:eastAsia="Calibri" w:hAnsi="Calibri" w:cs="Calibri"/>
              </w:rPr>
            </w:pPr>
            <w:r>
              <w:rPr>
                <w:rFonts w:ascii="Calibri"/>
              </w:rPr>
              <w:t>8:00 am-5:0</w:t>
            </w:r>
            <w:r w:rsidR="00B131F3">
              <w:rPr>
                <w:rFonts w:ascii="Calibri"/>
              </w:rPr>
              <w:t>0</w:t>
            </w:r>
            <w:r w:rsidR="00B131F3">
              <w:rPr>
                <w:rFonts w:ascii="Calibri"/>
                <w:spacing w:val="-6"/>
              </w:rPr>
              <w:t xml:space="preserve"> </w:t>
            </w:r>
            <w:r w:rsidR="00B131F3">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5C3052" w:rsidRDefault="00B131F3">
            <w:pPr>
              <w:pStyle w:val="TableParagraph"/>
              <w:spacing w:line="265" w:lineRule="exact"/>
              <w:ind w:left="148"/>
              <w:rPr>
                <w:rFonts w:ascii="Calibri" w:eastAsia="Calibri" w:hAnsi="Calibri" w:cs="Calibri"/>
              </w:rPr>
            </w:pPr>
            <w:r>
              <w:rPr>
                <w:rFonts w:ascii="Calibri"/>
              </w:rPr>
              <w:t>Conference registration desk</w:t>
            </w:r>
            <w:r>
              <w:rPr>
                <w:rFonts w:ascii="Calibri"/>
                <w:spacing w:val="-15"/>
              </w:rPr>
              <w:t xml:space="preserve"> </w:t>
            </w:r>
            <w:r>
              <w:rPr>
                <w:rFonts w:ascii="Calibri"/>
              </w:rPr>
              <w:t>open</w:t>
            </w:r>
          </w:p>
        </w:tc>
        <w:tc>
          <w:tcPr>
            <w:tcW w:w="3500" w:type="dxa"/>
            <w:tcBorders>
              <w:top w:val="single" w:sz="8" w:space="0" w:color="000000"/>
              <w:left w:val="single" w:sz="8" w:space="0" w:color="000000"/>
              <w:bottom w:val="single" w:sz="8" w:space="0" w:color="000000"/>
              <w:right w:val="single" w:sz="8" w:space="0" w:color="000000"/>
            </w:tcBorders>
          </w:tcPr>
          <w:p w:rsidR="005C3052" w:rsidRDefault="00E513C3">
            <w:pPr>
              <w:pStyle w:val="TableParagraph"/>
              <w:spacing w:line="265" w:lineRule="exact"/>
              <w:rPr>
                <w:rFonts w:ascii="Calibri" w:eastAsia="Calibri" w:hAnsi="Calibri" w:cs="Calibri"/>
              </w:rPr>
            </w:pPr>
            <w:r>
              <w:rPr>
                <w:rFonts w:ascii="Calibri"/>
              </w:rPr>
              <w:t>Registration</w:t>
            </w:r>
            <w:r w:rsidR="00B131F3">
              <w:rPr>
                <w:rFonts w:ascii="Calibri"/>
                <w:spacing w:val="-6"/>
              </w:rPr>
              <w:t xml:space="preserve"> </w:t>
            </w:r>
            <w:r w:rsidR="00B131F3">
              <w:rPr>
                <w:rFonts w:ascii="Calibri"/>
              </w:rPr>
              <w:t>committee</w:t>
            </w:r>
          </w:p>
        </w:tc>
      </w:tr>
      <w:tr w:rsidR="005C3052"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5C3052" w:rsidRDefault="00B131F3">
            <w:pPr>
              <w:pStyle w:val="TableParagraph"/>
              <w:spacing w:line="265" w:lineRule="exact"/>
              <w:ind w:left="148"/>
              <w:rPr>
                <w:rFonts w:ascii="Calibri" w:eastAsia="Calibri" w:hAnsi="Calibri" w:cs="Calibri"/>
              </w:rPr>
            </w:pPr>
            <w:r>
              <w:rPr>
                <w:rFonts w:ascii="Calibri"/>
              </w:rPr>
              <w:t>8:00 am-10:00</w:t>
            </w:r>
            <w:r>
              <w:rPr>
                <w:rFonts w:ascii="Calibri"/>
                <w:spacing w:val="-7"/>
              </w:rPr>
              <w:t xml:space="preserve"> </w:t>
            </w:r>
            <w:r>
              <w:rPr>
                <w:rFonts w:ascii="Calibri"/>
              </w:rPr>
              <w:t>am</w:t>
            </w:r>
          </w:p>
        </w:tc>
        <w:tc>
          <w:tcPr>
            <w:tcW w:w="4154" w:type="dxa"/>
            <w:tcBorders>
              <w:top w:val="single" w:sz="8" w:space="0" w:color="000000"/>
              <w:left w:val="single" w:sz="8" w:space="0" w:color="000000"/>
              <w:bottom w:val="single" w:sz="8" w:space="0" w:color="000000"/>
              <w:right w:val="single" w:sz="8" w:space="0" w:color="000000"/>
            </w:tcBorders>
          </w:tcPr>
          <w:p w:rsidR="005C3052" w:rsidRDefault="00B131F3">
            <w:pPr>
              <w:pStyle w:val="TableParagraph"/>
              <w:spacing w:line="265" w:lineRule="exact"/>
              <w:ind w:left="148"/>
              <w:rPr>
                <w:rFonts w:ascii="Calibri" w:eastAsia="Calibri" w:hAnsi="Calibri" w:cs="Calibri"/>
              </w:rPr>
            </w:pPr>
            <w:r>
              <w:rPr>
                <w:rFonts w:ascii="Calibri"/>
              </w:rPr>
              <w:t>Exhibitor set</w:t>
            </w:r>
            <w:r>
              <w:rPr>
                <w:rFonts w:ascii="Calibri"/>
                <w:spacing w:val="-4"/>
              </w:rPr>
              <w:t xml:space="preserve"> </w:t>
            </w:r>
            <w:r>
              <w:rPr>
                <w:rFonts w:ascii="Calibri"/>
              </w:rPr>
              <w:t>up</w:t>
            </w:r>
          </w:p>
        </w:tc>
        <w:tc>
          <w:tcPr>
            <w:tcW w:w="3500" w:type="dxa"/>
            <w:tcBorders>
              <w:top w:val="single" w:sz="8" w:space="0" w:color="000000"/>
              <w:left w:val="single" w:sz="8" w:space="0" w:color="000000"/>
              <w:bottom w:val="single" w:sz="8" w:space="0" w:color="000000"/>
              <w:right w:val="single" w:sz="8" w:space="0" w:color="000000"/>
            </w:tcBorders>
          </w:tcPr>
          <w:p w:rsidR="005C3052" w:rsidRDefault="00B131F3">
            <w:pPr>
              <w:pStyle w:val="TableParagraph"/>
              <w:spacing w:line="265" w:lineRule="exact"/>
              <w:rPr>
                <w:rFonts w:ascii="Calibri" w:eastAsia="Calibri" w:hAnsi="Calibri" w:cs="Calibri"/>
              </w:rPr>
            </w:pPr>
            <w:r>
              <w:rPr>
                <w:rFonts w:ascii="Calibri"/>
              </w:rPr>
              <w:t>Exhibit</w:t>
            </w:r>
            <w:r>
              <w:rPr>
                <w:rFonts w:ascii="Calibri"/>
                <w:spacing w:val="-3"/>
              </w:rPr>
              <w:t xml:space="preserve"> </w:t>
            </w:r>
            <w:r>
              <w:rPr>
                <w:rFonts w:ascii="Calibri"/>
              </w:rPr>
              <w:t>committee</w:t>
            </w:r>
          </w:p>
        </w:tc>
      </w:tr>
      <w:tr w:rsidR="00E513C3"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E513C3" w:rsidRDefault="00E513C3">
            <w:pPr>
              <w:pStyle w:val="TableParagraph"/>
              <w:spacing w:line="265" w:lineRule="exact"/>
              <w:ind w:left="148"/>
              <w:rPr>
                <w:rFonts w:ascii="Calibri"/>
              </w:rPr>
            </w:pPr>
            <w:r>
              <w:rPr>
                <w:rFonts w:ascii="Calibri"/>
              </w:rPr>
              <w:t>8:00 am-9:00 am</w:t>
            </w:r>
          </w:p>
        </w:tc>
        <w:tc>
          <w:tcPr>
            <w:tcW w:w="4154" w:type="dxa"/>
            <w:tcBorders>
              <w:top w:val="single" w:sz="8" w:space="0" w:color="000000"/>
              <w:left w:val="single" w:sz="8" w:space="0" w:color="000000"/>
              <w:bottom w:val="single" w:sz="8" w:space="0" w:color="000000"/>
              <w:right w:val="single" w:sz="8" w:space="0" w:color="000000"/>
            </w:tcBorders>
          </w:tcPr>
          <w:p w:rsidR="00E513C3" w:rsidRDefault="00E513C3">
            <w:pPr>
              <w:pStyle w:val="TableParagraph"/>
              <w:spacing w:line="265" w:lineRule="exact"/>
              <w:ind w:left="148"/>
              <w:rPr>
                <w:rFonts w:ascii="Calibri"/>
              </w:rPr>
            </w:pPr>
            <w:r>
              <w:rPr>
                <w:rFonts w:ascii="Calibri"/>
              </w:rPr>
              <w:t>Breakfast</w:t>
            </w:r>
          </w:p>
        </w:tc>
        <w:tc>
          <w:tcPr>
            <w:tcW w:w="3500" w:type="dxa"/>
            <w:tcBorders>
              <w:top w:val="single" w:sz="8" w:space="0" w:color="000000"/>
              <w:left w:val="single" w:sz="8" w:space="0" w:color="000000"/>
              <w:bottom w:val="single" w:sz="8" w:space="0" w:color="000000"/>
              <w:right w:val="single" w:sz="8" w:space="0" w:color="000000"/>
            </w:tcBorders>
          </w:tcPr>
          <w:p w:rsidR="00E513C3" w:rsidRDefault="00E513C3">
            <w:pPr>
              <w:pStyle w:val="TableParagraph"/>
              <w:spacing w:line="265" w:lineRule="exact"/>
              <w:rPr>
                <w:rFonts w:ascii="Calibri"/>
              </w:rPr>
            </w:pPr>
            <w:r>
              <w:rPr>
                <w:rFonts w:ascii="Calibri"/>
              </w:rPr>
              <w:t>Entertainment</w:t>
            </w:r>
            <w:r>
              <w:rPr>
                <w:rFonts w:ascii="Calibri"/>
                <w:spacing w:val="-12"/>
              </w:rPr>
              <w:t xml:space="preserve"> </w:t>
            </w:r>
            <w:r>
              <w:rPr>
                <w:rFonts w:ascii="Calibri"/>
              </w:rPr>
              <w:t>committee</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9:00 am-9:10</w:t>
            </w:r>
            <w:r>
              <w:rPr>
                <w:rFonts w:ascii="Calibri"/>
                <w:spacing w:val="-7"/>
              </w:rPr>
              <w:t xml:space="preserve"> </w:t>
            </w:r>
            <w:r>
              <w:rPr>
                <w:rFonts w:ascii="Calibri"/>
              </w:rPr>
              <w:t>am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APLA President Welcome</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rPr>
                <w:rFonts w:ascii="Calibri" w:eastAsia="Calibri" w:hAnsi="Calibri" w:cs="Calibri"/>
              </w:rPr>
            </w:pPr>
            <w:r>
              <w:rPr>
                <w:rFonts w:ascii="Calibri"/>
              </w:rPr>
              <w:t>Program</w:t>
            </w:r>
            <w:r>
              <w:rPr>
                <w:rFonts w:ascii="Calibri"/>
                <w:spacing w:val="-6"/>
              </w:rPr>
              <w:t xml:space="preserve"> </w:t>
            </w:r>
            <w:r>
              <w:rPr>
                <w:rFonts w:ascii="Calibri"/>
              </w:rPr>
              <w:t>committee w/APLA President</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9:10 am-10:15</w:t>
            </w:r>
            <w:r>
              <w:rPr>
                <w:rFonts w:ascii="Calibri"/>
                <w:spacing w:val="-7"/>
              </w:rPr>
              <w:t xml:space="preserve"> </w:t>
            </w:r>
            <w:r>
              <w:rPr>
                <w:rFonts w:ascii="Calibri"/>
              </w:rPr>
              <w:t>am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Keynote</w:t>
            </w:r>
            <w:r>
              <w:rPr>
                <w:rFonts w:ascii="Calibri"/>
                <w:spacing w:val="-4"/>
              </w:rPr>
              <w:t xml:space="preserve"> </w:t>
            </w:r>
            <w:r>
              <w:rPr>
                <w:rFonts w:ascii="Calibri"/>
              </w:rPr>
              <w:t>speaker</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5B661C">
            <w:pPr>
              <w:pStyle w:val="TableParagraph"/>
              <w:spacing w:line="265" w:lineRule="exact"/>
              <w:rPr>
                <w:rFonts w:ascii="Calibri" w:eastAsia="Calibri" w:hAnsi="Calibri" w:cs="Calibri"/>
              </w:rPr>
            </w:pPr>
            <w:r>
              <w:rPr>
                <w:rFonts w:ascii="Calibri"/>
              </w:rPr>
              <w:t>Program</w:t>
            </w:r>
            <w:r>
              <w:rPr>
                <w:rFonts w:ascii="Calibri"/>
                <w:spacing w:val="-6"/>
              </w:rPr>
              <w:t xml:space="preserve"> </w:t>
            </w:r>
            <w:r w:rsidR="005B661C">
              <w:rPr>
                <w:rFonts w:ascii="Calibri"/>
              </w:rPr>
              <w:t>/ Local Arrangements</w:t>
            </w:r>
          </w:p>
        </w:tc>
      </w:tr>
      <w:tr w:rsidR="009C45D8" w:rsidTr="009C45D8">
        <w:trPr>
          <w:trHeight w:hRule="exact" w:val="290"/>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10:15 am-4:00</w:t>
            </w:r>
            <w:r>
              <w:rPr>
                <w:rFonts w:ascii="Calibri"/>
                <w:spacing w:val="-8"/>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Exhibits</w:t>
            </w:r>
            <w:r>
              <w:rPr>
                <w:rFonts w:ascii="Calibri"/>
                <w:spacing w:val="-2"/>
              </w:rPr>
              <w:t xml:space="preserve"> </w:t>
            </w:r>
            <w:r>
              <w:rPr>
                <w:rFonts w:ascii="Calibri"/>
              </w:rPr>
              <w:t>open</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rPr>
                <w:rFonts w:ascii="Calibri" w:eastAsia="Calibri" w:hAnsi="Calibri" w:cs="Calibri"/>
              </w:rPr>
            </w:pPr>
            <w:r>
              <w:rPr>
                <w:rFonts w:ascii="Calibri"/>
              </w:rPr>
              <w:t>Exhibit</w:t>
            </w:r>
            <w:r>
              <w:rPr>
                <w:rFonts w:ascii="Calibri"/>
                <w:spacing w:val="-3"/>
              </w:rPr>
              <w:t xml:space="preserve"> </w:t>
            </w:r>
            <w:r>
              <w:rPr>
                <w:rFonts w:ascii="Calibri"/>
              </w:rPr>
              <w:t>committee</w:t>
            </w:r>
          </w:p>
        </w:tc>
      </w:tr>
      <w:tr w:rsidR="009C45D8" w:rsidTr="009C45D8">
        <w:trPr>
          <w:trHeight w:hRule="exact" w:val="557"/>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10:15 am-11:00</w:t>
            </w:r>
            <w:r>
              <w:rPr>
                <w:rFonts w:ascii="Calibri"/>
                <w:spacing w:val="-9"/>
              </w:rPr>
              <w:t xml:space="preserve"> </w:t>
            </w:r>
            <w:r>
              <w:rPr>
                <w:rFonts w:ascii="Calibri"/>
              </w:rPr>
              <w:t>am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ind w:left="98" w:right="411"/>
              <w:rPr>
                <w:rFonts w:ascii="Calibri" w:eastAsia="Calibri" w:hAnsi="Calibri" w:cs="Calibri"/>
              </w:rPr>
            </w:pPr>
            <w:r w:rsidRPr="007A5099">
              <w:rPr>
                <w:rFonts w:ascii="Calibri"/>
              </w:rPr>
              <w:t>Grand Opening of the</w:t>
            </w:r>
            <w:r w:rsidRPr="007A5099">
              <w:rPr>
                <w:rFonts w:ascii="Calibri"/>
                <w:spacing w:val="-12"/>
              </w:rPr>
              <w:t xml:space="preserve"> </w:t>
            </w:r>
            <w:r w:rsidRPr="007A5099">
              <w:rPr>
                <w:rFonts w:ascii="Calibri"/>
              </w:rPr>
              <w:t>Exhibits /</w:t>
            </w:r>
            <w:r>
              <w:rPr>
                <w:rFonts w:ascii="Calibri"/>
              </w:rPr>
              <w:t xml:space="preserve"> refreshment break</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rPr>
                <w:rFonts w:ascii="Calibri" w:eastAsia="Calibri" w:hAnsi="Calibri" w:cs="Calibri"/>
              </w:rPr>
            </w:pPr>
            <w:r>
              <w:rPr>
                <w:rFonts w:ascii="Calibri"/>
              </w:rPr>
              <w:t>Exhibit &amp; Entertainment</w:t>
            </w:r>
            <w:r>
              <w:rPr>
                <w:rFonts w:ascii="Calibri"/>
                <w:spacing w:val="-12"/>
              </w:rPr>
              <w:t xml:space="preserve"> </w:t>
            </w:r>
            <w:r>
              <w:rPr>
                <w:rFonts w:ascii="Calibri"/>
              </w:rPr>
              <w:t>committees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11:00</w:t>
            </w:r>
            <w:r>
              <w:rPr>
                <w:rFonts w:ascii="Calibri"/>
                <w:spacing w:val="-4"/>
              </w:rPr>
              <w:t xml:space="preserve"> </w:t>
            </w:r>
            <w:r>
              <w:rPr>
                <w:rFonts w:ascii="Calibri"/>
              </w:rPr>
              <w:t>am-Noon</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3-4 concurrent</w:t>
            </w:r>
            <w:r>
              <w:rPr>
                <w:rFonts w:ascii="Calibri"/>
                <w:spacing w:val="-9"/>
              </w:rPr>
              <w:t xml:space="preserve"> </w:t>
            </w:r>
            <w:r>
              <w:rPr>
                <w:rFonts w:ascii="Calibri"/>
              </w:rPr>
              <w:t>sessions</w:t>
            </w:r>
          </w:p>
        </w:tc>
        <w:tc>
          <w:tcPr>
            <w:tcW w:w="3500" w:type="dxa"/>
            <w:tcBorders>
              <w:top w:val="single" w:sz="8" w:space="0" w:color="000000"/>
              <w:left w:val="single" w:sz="8" w:space="0" w:color="000000"/>
              <w:bottom w:val="single" w:sz="8" w:space="0" w:color="000000"/>
              <w:right w:val="single" w:sz="8" w:space="0" w:color="000000"/>
            </w:tcBorders>
          </w:tcPr>
          <w:p w:rsidR="009C45D8" w:rsidRDefault="005B661C" w:rsidP="009C45D8">
            <w:pPr>
              <w:pStyle w:val="TableParagraph"/>
              <w:spacing w:line="265" w:lineRule="exact"/>
              <w:rPr>
                <w:rFonts w:ascii="Calibri" w:eastAsia="Calibri" w:hAnsi="Calibri" w:cs="Calibri"/>
              </w:rPr>
            </w:pPr>
            <w:r>
              <w:rPr>
                <w:rFonts w:ascii="Calibri"/>
              </w:rPr>
              <w:t>Program</w:t>
            </w:r>
            <w:r>
              <w:rPr>
                <w:rFonts w:ascii="Calibri"/>
                <w:spacing w:val="-6"/>
              </w:rPr>
              <w:t xml:space="preserve"> </w:t>
            </w:r>
            <w:r>
              <w:rPr>
                <w:rFonts w:ascii="Calibri"/>
              </w:rPr>
              <w:t>/ Local Arrangements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Noon-1:30</w:t>
            </w:r>
            <w:r>
              <w:rPr>
                <w:rFonts w:ascii="Calibri"/>
                <w:spacing w:val="-3"/>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Pr="00E513C3" w:rsidRDefault="009C45D8" w:rsidP="009C45D8">
            <w:pPr>
              <w:pStyle w:val="TableParagraph"/>
              <w:spacing w:line="265" w:lineRule="exact"/>
              <w:ind w:left="148"/>
              <w:rPr>
                <w:rFonts w:ascii="Calibri" w:eastAsia="Calibri" w:hAnsi="Calibri" w:cs="Calibri"/>
              </w:rPr>
            </w:pPr>
            <w:r w:rsidRPr="00E513C3">
              <w:rPr>
                <w:rFonts w:ascii="Calibri"/>
              </w:rPr>
              <w:t>Lunch</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rPr>
                <w:rFonts w:ascii="Calibri" w:eastAsia="Calibri" w:hAnsi="Calibri" w:cs="Calibri"/>
              </w:rPr>
            </w:pPr>
            <w:r>
              <w:rPr>
                <w:rFonts w:ascii="Calibri"/>
              </w:rPr>
              <w:t>Entertainment</w:t>
            </w:r>
            <w:r>
              <w:rPr>
                <w:rFonts w:ascii="Calibri"/>
                <w:spacing w:val="-12"/>
              </w:rPr>
              <w:t xml:space="preserve"> </w:t>
            </w:r>
            <w:r>
              <w:rPr>
                <w:rFonts w:ascii="Calibri"/>
              </w:rPr>
              <w:t>committee</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1:30 pm-2:30</w:t>
            </w:r>
            <w:r>
              <w:rPr>
                <w:rFonts w:ascii="Calibri"/>
                <w:spacing w:val="-5"/>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3-4 concurrent</w:t>
            </w:r>
            <w:r>
              <w:rPr>
                <w:rFonts w:ascii="Calibri"/>
                <w:spacing w:val="-9"/>
              </w:rPr>
              <w:t xml:space="preserve"> </w:t>
            </w:r>
            <w:r>
              <w:rPr>
                <w:rFonts w:ascii="Calibri"/>
              </w:rPr>
              <w:t>sessions</w:t>
            </w:r>
          </w:p>
        </w:tc>
        <w:tc>
          <w:tcPr>
            <w:tcW w:w="3500" w:type="dxa"/>
            <w:tcBorders>
              <w:top w:val="single" w:sz="8" w:space="0" w:color="000000"/>
              <w:left w:val="single" w:sz="8" w:space="0" w:color="000000"/>
              <w:bottom w:val="single" w:sz="8" w:space="0" w:color="000000"/>
              <w:right w:val="single" w:sz="8" w:space="0" w:color="000000"/>
            </w:tcBorders>
          </w:tcPr>
          <w:p w:rsidR="009C45D8" w:rsidRDefault="005B661C" w:rsidP="009C45D8">
            <w:pPr>
              <w:pStyle w:val="TableParagraph"/>
              <w:spacing w:line="268" w:lineRule="exact"/>
              <w:rPr>
                <w:rFonts w:ascii="Calibri" w:eastAsia="Calibri" w:hAnsi="Calibri" w:cs="Calibri"/>
              </w:rPr>
            </w:pPr>
            <w:r>
              <w:rPr>
                <w:rFonts w:ascii="Calibri"/>
              </w:rPr>
              <w:t>Program</w:t>
            </w:r>
            <w:r>
              <w:rPr>
                <w:rFonts w:ascii="Calibri"/>
                <w:spacing w:val="-6"/>
              </w:rPr>
              <w:t xml:space="preserve"> </w:t>
            </w:r>
            <w:r>
              <w:rPr>
                <w:rFonts w:ascii="Calibri"/>
              </w:rPr>
              <w:t>/ Local Arrangements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rPr>
            </w:pPr>
            <w:r>
              <w:rPr>
                <w:rFonts w:ascii="Calibri"/>
              </w:rPr>
              <w:t>2:30 pm-3:30</w:t>
            </w:r>
            <w:r>
              <w:rPr>
                <w:rFonts w:ascii="Calibri"/>
                <w:spacing w:val="-5"/>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3-4 concurrent</w:t>
            </w:r>
            <w:r>
              <w:rPr>
                <w:rFonts w:ascii="Calibri"/>
                <w:spacing w:val="-9"/>
              </w:rPr>
              <w:t xml:space="preserve"> </w:t>
            </w:r>
            <w:r>
              <w:rPr>
                <w:rFonts w:ascii="Calibri"/>
              </w:rPr>
              <w:t>sessions</w:t>
            </w:r>
          </w:p>
        </w:tc>
        <w:tc>
          <w:tcPr>
            <w:tcW w:w="3500" w:type="dxa"/>
            <w:tcBorders>
              <w:top w:val="single" w:sz="8" w:space="0" w:color="000000"/>
              <w:left w:val="single" w:sz="8" w:space="0" w:color="000000"/>
              <w:bottom w:val="single" w:sz="8" w:space="0" w:color="000000"/>
              <w:right w:val="single" w:sz="8" w:space="0" w:color="000000"/>
            </w:tcBorders>
          </w:tcPr>
          <w:p w:rsidR="009C45D8" w:rsidRDefault="005B661C" w:rsidP="009C45D8">
            <w:pPr>
              <w:pStyle w:val="TableParagraph"/>
              <w:spacing w:line="268" w:lineRule="exact"/>
              <w:rPr>
                <w:rFonts w:ascii="Calibri" w:eastAsia="Calibri" w:hAnsi="Calibri" w:cs="Calibri"/>
              </w:rPr>
            </w:pPr>
            <w:r>
              <w:rPr>
                <w:rFonts w:ascii="Calibri"/>
              </w:rPr>
              <w:t>Program</w:t>
            </w:r>
            <w:r>
              <w:rPr>
                <w:rFonts w:ascii="Calibri"/>
                <w:spacing w:val="-6"/>
              </w:rPr>
              <w:t xml:space="preserve"> </w:t>
            </w:r>
            <w:r>
              <w:rPr>
                <w:rFonts w:ascii="Calibri"/>
              </w:rPr>
              <w:t>/ Local Arrangements</w:t>
            </w:r>
          </w:p>
        </w:tc>
      </w:tr>
      <w:tr w:rsidR="009C45D8" w:rsidTr="009C45D8">
        <w:trPr>
          <w:trHeight w:hRule="exact" w:val="290"/>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3:30 pm-4:00</w:t>
            </w:r>
            <w:r>
              <w:rPr>
                <w:rFonts w:ascii="Calibri"/>
                <w:spacing w:val="-5"/>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Refreshment</w:t>
            </w:r>
            <w:r>
              <w:rPr>
                <w:rFonts w:ascii="Calibri"/>
                <w:spacing w:val="-9"/>
              </w:rPr>
              <w:t xml:space="preserve"> </w:t>
            </w:r>
            <w:r>
              <w:rPr>
                <w:rFonts w:ascii="Calibri"/>
              </w:rPr>
              <w:t>break</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rPr>
                <w:rFonts w:ascii="Calibri" w:eastAsia="Calibri" w:hAnsi="Calibri" w:cs="Calibri"/>
              </w:rPr>
            </w:pPr>
            <w:r>
              <w:rPr>
                <w:rFonts w:ascii="Calibri"/>
              </w:rPr>
              <w:t>Entertainment</w:t>
            </w:r>
            <w:r>
              <w:rPr>
                <w:rFonts w:ascii="Calibri"/>
                <w:spacing w:val="-12"/>
              </w:rPr>
              <w:t xml:space="preserve"> </w:t>
            </w:r>
            <w:r>
              <w:rPr>
                <w:rFonts w:ascii="Calibri"/>
              </w:rPr>
              <w:t>committees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4:00 pm-5:00</w:t>
            </w:r>
            <w:r>
              <w:rPr>
                <w:rFonts w:ascii="Calibri"/>
                <w:spacing w:val="-5"/>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3-4 concurrent</w:t>
            </w:r>
            <w:r>
              <w:rPr>
                <w:rFonts w:ascii="Calibri"/>
                <w:spacing w:val="-9"/>
              </w:rPr>
              <w:t xml:space="preserve"> </w:t>
            </w:r>
            <w:r>
              <w:rPr>
                <w:rFonts w:ascii="Calibri"/>
              </w:rPr>
              <w:t>sessions</w:t>
            </w:r>
          </w:p>
        </w:tc>
        <w:tc>
          <w:tcPr>
            <w:tcW w:w="3500" w:type="dxa"/>
            <w:tcBorders>
              <w:top w:val="single" w:sz="8" w:space="0" w:color="000000"/>
              <w:left w:val="single" w:sz="8" w:space="0" w:color="000000"/>
              <w:bottom w:val="single" w:sz="8" w:space="0" w:color="000000"/>
              <w:right w:val="single" w:sz="8" w:space="0" w:color="000000"/>
            </w:tcBorders>
          </w:tcPr>
          <w:p w:rsidR="009C45D8" w:rsidRDefault="005B661C" w:rsidP="009C45D8">
            <w:pPr>
              <w:pStyle w:val="TableParagraph"/>
              <w:spacing w:line="265" w:lineRule="exact"/>
              <w:rPr>
                <w:rFonts w:ascii="Calibri" w:eastAsia="Calibri" w:hAnsi="Calibri" w:cs="Calibri"/>
              </w:rPr>
            </w:pPr>
            <w:r>
              <w:rPr>
                <w:rFonts w:ascii="Calibri"/>
              </w:rPr>
              <w:t>Program</w:t>
            </w:r>
            <w:r>
              <w:rPr>
                <w:rFonts w:ascii="Calibri"/>
                <w:spacing w:val="-6"/>
              </w:rPr>
              <w:t xml:space="preserve"> </w:t>
            </w:r>
            <w:r>
              <w:rPr>
                <w:rFonts w:ascii="Calibri"/>
              </w:rPr>
              <w:t>/ Local Arrangements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5:0</w:t>
            </w:r>
            <w:r w:rsidRPr="00E513C3">
              <w:rPr>
                <w:rFonts w:ascii="Calibri"/>
              </w:rPr>
              <w:t>0</w:t>
            </w:r>
            <w:r>
              <w:rPr>
                <w:rFonts w:ascii="Calibri"/>
              </w:rPr>
              <w:t xml:space="preserve"> pm-6:00 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SIMAA meeting</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rPr>
                <w:rFonts w:ascii="Calibri" w:eastAsia="Calibri" w:hAnsi="Calibri" w:cs="Calibri"/>
              </w:rPr>
            </w:pPr>
            <w:r>
              <w:rPr>
                <w:rFonts w:ascii="Calibri"/>
              </w:rPr>
              <w:t>Program</w:t>
            </w:r>
            <w:r>
              <w:rPr>
                <w:rFonts w:ascii="Calibri"/>
                <w:spacing w:val="-6"/>
              </w:rPr>
              <w:t xml:space="preserve"> </w:t>
            </w:r>
            <w:r>
              <w:rPr>
                <w:rFonts w:ascii="Calibri"/>
              </w:rPr>
              <w:t>committee w/SIMAA</w:t>
            </w:r>
          </w:p>
        </w:tc>
      </w:tr>
      <w:tr w:rsidR="009C45D8" w:rsidTr="009C45D8">
        <w:trPr>
          <w:trHeight w:hRule="exact" w:val="289"/>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Evening</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Various facilitated social</w:t>
            </w:r>
            <w:r>
              <w:rPr>
                <w:rFonts w:ascii="Calibri"/>
                <w:spacing w:val="-7"/>
              </w:rPr>
              <w:t xml:space="preserve"> </w:t>
            </w:r>
            <w:r>
              <w:rPr>
                <w:rFonts w:ascii="Calibri"/>
              </w:rPr>
              <w:t>events</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rPr>
                <w:rFonts w:ascii="Calibri" w:eastAsia="Calibri" w:hAnsi="Calibri" w:cs="Calibri"/>
              </w:rPr>
            </w:pPr>
            <w:r>
              <w:rPr>
                <w:rFonts w:ascii="Calibri"/>
              </w:rPr>
              <w:t>Entertainment</w:t>
            </w:r>
            <w:r>
              <w:rPr>
                <w:rFonts w:ascii="Calibri"/>
                <w:spacing w:val="-8"/>
              </w:rPr>
              <w:t xml:space="preserve"> </w:t>
            </w:r>
            <w:r>
              <w:rPr>
                <w:rFonts w:ascii="Calibri"/>
              </w:rPr>
              <w:t>committee</w:t>
            </w:r>
          </w:p>
        </w:tc>
      </w:tr>
      <w:tr w:rsidR="009C45D8" w:rsidTr="000628AB">
        <w:trPr>
          <w:trHeight w:hRule="exact" w:val="313"/>
        </w:trPr>
        <w:tc>
          <w:tcPr>
            <w:tcW w:w="9747" w:type="dxa"/>
            <w:gridSpan w:val="3"/>
            <w:tcBorders>
              <w:top w:val="single" w:sz="8" w:space="0" w:color="000000"/>
              <w:left w:val="single" w:sz="8" w:space="0" w:color="000000"/>
              <w:bottom w:val="single" w:sz="8" w:space="0" w:color="000000"/>
              <w:right w:val="single" w:sz="8" w:space="0" w:color="000000"/>
            </w:tcBorders>
            <w:shd w:val="clear" w:color="auto" w:fill="DADADA"/>
          </w:tcPr>
          <w:p w:rsidR="009C45D8" w:rsidRDefault="009C45D8" w:rsidP="009C45D8">
            <w:pPr>
              <w:pStyle w:val="TableParagraph"/>
              <w:ind w:left="153"/>
              <w:rPr>
                <w:rFonts w:ascii="Calibri" w:eastAsia="Calibri" w:hAnsi="Calibri" w:cs="Calibri"/>
                <w:sz w:val="24"/>
                <w:szCs w:val="24"/>
              </w:rPr>
            </w:pPr>
            <w:r>
              <w:rPr>
                <w:rFonts w:ascii="Calibri" w:eastAsia="Calibri" w:hAnsi="Calibri" w:cs="Calibri"/>
                <w:b/>
                <w:bCs/>
                <w:sz w:val="24"/>
                <w:szCs w:val="24"/>
              </w:rPr>
              <w:t>Conference – Day</w:t>
            </w:r>
            <w:r>
              <w:rPr>
                <w:rFonts w:ascii="Calibri" w:eastAsia="Calibri" w:hAnsi="Calibri" w:cs="Calibri"/>
                <w:b/>
                <w:bCs/>
                <w:spacing w:val="-4"/>
                <w:sz w:val="24"/>
                <w:szCs w:val="24"/>
              </w:rPr>
              <w:t xml:space="preserve"> </w:t>
            </w:r>
            <w:r>
              <w:rPr>
                <w:rFonts w:ascii="Calibri" w:eastAsia="Calibri" w:hAnsi="Calibri" w:cs="Calibri"/>
                <w:b/>
                <w:bCs/>
                <w:sz w:val="24"/>
                <w:szCs w:val="24"/>
              </w:rPr>
              <w:t>2</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98"/>
              <w:rPr>
                <w:rFonts w:ascii="Calibri" w:eastAsia="Calibri" w:hAnsi="Calibri" w:cs="Calibri"/>
              </w:rPr>
            </w:pPr>
            <w:r>
              <w:rPr>
                <w:rFonts w:ascii="Calibri"/>
              </w:rPr>
              <w:t>8:00 am-5:30</w:t>
            </w:r>
            <w:r>
              <w:rPr>
                <w:rFonts w:ascii="Calibri"/>
                <w:spacing w:val="-7"/>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Conference registration desk</w:t>
            </w:r>
            <w:r>
              <w:rPr>
                <w:rFonts w:ascii="Calibri"/>
                <w:spacing w:val="-16"/>
              </w:rPr>
              <w:t xml:space="preserve"> </w:t>
            </w:r>
            <w:r>
              <w:rPr>
                <w:rFonts w:ascii="Calibri"/>
              </w:rPr>
              <w:t>open</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rPr>
                <w:rFonts w:ascii="Calibri" w:eastAsia="Calibri" w:hAnsi="Calibri" w:cs="Calibri"/>
              </w:rPr>
            </w:pPr>
            <w:r>
              <w:rPr>
                <w:rFonts w:ascii="Calibri"/>
              </w:rPr>
              <w:t>Registration</w:t>
            </w:r>
            <w:r>
              <w:rPr>
                <w:rFonts w:ascii="Calibri"/>
                <w:spacing w:val="-6"/>
              </w:rPr>
              <w:t xml:space="preserve"> </w:t>
            </w:r>
            <w:r>
              <w:rPr>
                <w:rFonts w:ascii="Calibri"/>
              </w:rPr>
              <w:t>committee</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8:00 am-2:00</w:t>
            </w:r>
            <w:r>
              <w:rPr>
                <w:rFonts w:ascii="Calibri"/>
                <w:spacing w:val="-6"/>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Exhibits</w:t>
            </w:r>
            <w:r>
              <w:rPr>
                <w:rFonts w:ascii="Calibri"/>
                <w:spacing w:val="-2"/>
              </w:rPr>
              <w:t xml:space="preserve"> </w:t>
            </w:r>
            <w:r>
              <w:rPr>
                <w:rFonts w:ascii="Calibri"/>
              </w:rPr>
              <w:t>open</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rPr>
                <w:rFonts w:ascii="Calibri" w:eastAsia="Calibri" w:hAnsi="Calibri" w:cs="Calibri"/>
              </w:rPr>
            </w:pPr>
            <w:r>
              <w:rPr>
                <w:rFonts w:ascii="Calibri"/>
              </w:rPr>
              <w:t>Exhibit</w:t>
            </w:r>
            <w:r>
              <w:rPr>
                <w:rFonts w:ascii="Calibri"/>
                <w:spacing w:val="-3"/>
              </w:rPr>
              <w:t xml:space="preserve"> </w:t>
            </w:r>
            <w:r>
              <w:rPr>
                <w:rFonts w:ascii="Calibri"/>
              </w:rPr>
              <w:t>committee</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8:00 am-9:00am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Breakfast</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rPr>
                <w:rFonts w:ascii="Calibri" w:eastAsia="Calibri" w:hAnsi="Calibri" w:cs="Calibri"/>
              </w:rPr>
            </w:pPr>
            <w:r>
              <w:rPr>
                <w:rFonts w:ascii="Calibri"/>
              </w:rPr>
              <w:t>Entertainment</w:t>
            </w:r>
            <w:r>
              <w:rPr>
                <w:rFonts w:ascii="Calibri"/>
                <w:spacing w:val="-8"/>
              </w:rPr>
              <w:t xml:space="preserve"> </w:t>
            </w:r>
            <w:r>
              <w:rPr>
                <w:rFonts w:ascii="Calibri"/>
              </w:rPr>
              <w:t>committee</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9:00 am-10:00</w:t>
            </w:r>
            <w:r>
              <w:rPr>
                <w:rFonts w:ascii="Calibri"/>
                <w:spacing w:val="-7"/>
              </w:rPr>
              <w:t xml:space="preserve"> </w:t>
            </w:r>
            <w:r>
              <w:rPr>
                <w:rFonts w:ascii="Calibri"/>
              </w:rPr>
              <w:t>am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3-4 concurrent</w:t>
            </w:r>
            <w:r>
              <w:rPr>
                <w:rFonts w:ascii="Calibri"/>
                <w:spacing w:val="-9"/>
              </w:rPr>
              <w:t xml:space="preserve"> </w:t>
            </w:r>
            <w:r>
              <w:rPr>
                <w:rFonts w:ascii="Calibri"/>
              </w:rPr>
              <w:t>sessions</w:t>
            </w:r>
          </w:p>
        </w:tc>
        <w:tc>
          <w:tcPr>
            <w:tcW w:w="3500" w:type="dxa"/>
            <w:tcBorders>
              <w:top w:val="single" w:sz="8" w:space="0" w:color="000000"/>
              <w:left w:val="single" w:sz="8" w:space="0" w:color="000000"/>
              <w:bottom w:val="single" w:sz="8" w:space="0" w:color="000000"/>
              <w:right w:val="single" w:sz="8" w:space="0" w:color="000000"/>
            </w:tcBorders>
          </w:tcPr>
          <w:p w:rsidR="009C45D8" w:rsidRDefault="005B661C" w:rsidP="009C45D8">
            <w:pPr>
              <w:pStyle w:val="TableParagraph"/>
              <w:spacing w:line="265" w:lineRule="exact"/>
              <w:rPr>
                <w:rFonts w:ascii="Calibri" w:eastAsia="Calibri" w:hAnsi="Calibri" w:cs="Calibri"/>
              </w:rPr>
            </w:pPr>
            <w:r>
              <w:rPr>
                <w:rFonts w:ascii="Calibri"/>
              </w:rPr>
              <w:t>Program</w:t>
            </w:r>
            <w:r>
              <w:rPr>
                <w:rFonts w:ascii="Calibri"/>
                <w:spacing w:val="-6"/>
              </w:rPr>
              <w:t xml:space="preserve"> </w:t>
            </w:r>
            <w:r>
              <w:rPr>
                <w:rFonts w:ascii="Calibri"/>
              </w:rPr>
              <w:t>/ Local Arrangements</w:t>
            </w:r>
          </w:p>
        </w:tc>
      </w:tr>
      <w:tr w:rsidR="009C45D8" w:rsidTr="009C45D8">
        <w:trPr>
          <w:trHeight w:hRule="exact" w:val="290"/>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10:00 am-10:30</w:t>
            </w:r>
            <w:r>
              <w:rPr>
                <w:rFonts w:ascii="Calibri"/>
                <w:spacing w:val="-9"/>
              </w:rPr>
              <w:t xml:space="preserve"> </w:t>
            </w:r>
            <w:r>
              <w:rPr>
                <w:rFonts w:ascii="Calibri"/>
              </w:rPr>
              <w:t>am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Refreshment</w:t>
            </w:r>
            <w:r>
              <w:rPr>
                <w:rFonts w:ascii="Calibri"/>
                <w:spacing w:val="-9"/>
              </w:rPr>
              <w:t xml:space="preserve"> </w:t>
            </w:r>
            <w:r>
              <w:rPr>
                <w:rFonts w:ascii="Calibri"/>
              </w:rPr>
              <w:t>break</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rPr>
                <w:rFonts w:ascii="Calibri" w:eastAsia="Calibri" w:hAnsi="Calibri" w:cs="Calibri"/>
              </w:rPr>
            </w:pPr>
            <w:r>
              <w:rPr>
                <w:rFonts w:ascii="Calibri"/>
              </w:rPr>
              <w:t>Entertainment</w:t>
            </w:r>
            <w:r>
              <w:rPr>
                <w:rFonts w:ascii="Calibri"/>
                <w:spacing w:val="-12"/>
              </w:rPr>
              <w:t xml:space="preserve"> </w:t>
            </w:r>
            <w:r>
              <w:rPr>
                <w:rFonts w:ascii="Calibri"/>
              </w:rPr>
              <w:t>committees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10:30</w:t>
            </w:r>
            <w:r>
              <w:rPr>
                <w:rFonts w:ascii="Calibri"/>
                <w:spacing w:val="-4"/>
              </w:rPr>
              <w:t xml:space="preserve"> </w:t>
            </w:r>
            <w:r>
              <w:rPr>
                <w:rFonts w:ascii="Calibri"/>
              </w:rPr>
              <w:t>am-11:30 am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3-4 concurrent</w:t>
            </w:r>
            <w:r>
              <w:rPr>
                <w:rFonts w:ascii="Calibri"/>
                <w:spacing w:val="-9"/>
              </w:rPr>
              <w:t xml:space="preserve"> </w:t>
            </w:r>
            <w:r>
              <w:rPr>
                <w:rFonts w:ascii="Calibri"/>
              </w:rPr>
              <w:t>sessions</w:t>
            </w:r>
          </w:p>
        </w:tc>
        <w:tc>
          <w:tcPr>
            <w:tcW w:w="3500" w:type="dxa"/>
            <w:tcBorders>
              <w:top w:val="single" w:sz="8" w:space="0" w:color="000000"/>
              <w:left w:val="single" w:sz="8" w:space="0" w:color="000000"/>
              <w:bottom w:val="single" w:sz="8" w:space="0" w:color="000000"/>
              <w:right w:val="single" w:sz="8" w:space="0" w:color="000000"/>
            </w:tcBorders>
          </w:tcPr>
          <w:p w:rsidR="009C45D8" w:rsidRDefault="005B661C" w:rsidP="005B661C">
            <w:pPr>
              <w:pStyle w:val="TableParagraph"/>
              <w:spacing w:line="265" w:lineRule="exact"/>
              <w:rPr>
                <w:rFonts w:ascii="Calibri" w:eastAsia="Calibri" w:hAnsi="Calibri" w:cs="Calibri"/>
              </w:rPr>
            </w:pPr>
            <w:r>
              <w:rPr>
                <w:rFonts w:ascii="Calibri"/>
              </w:rPr>
              <w:t>Program</w:t>
            </w:r>
            <w:r>
              <w:rPr>
                <w:rFonts w:ascii="Calibri"/>
                <w:spacing w:val="-6"/>
              </w:rPr>
              <w:t xml:space="preserve"> </w:t>
            </w:r>
            <w:r>
              <w:rPr>
                <w:rFonts w:ascii="Calibri"/>
              </w:rPr>
              <w:t>/ Local Arrangements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rPr>
                <w:rFonts w:ascii="Calibri" w:eastAsia="Calibri" w:hAnsi="Calibri" w:cs="Calibri"/>
              </w:rPr>
            </w:pPr>
            <w:r>
              <w:rPr>
                <w:rFonts w:ascii="Calibri" w:eastAsia="Calibri" w:hAnsi="Calibri" w:cs="Calibri"/>
              </w:rPr>
              <w:t xml:space="preserve">   11:30 am-12:30 am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3-4 concurrent</w:t>
            </w:r>
            <w:r>
              <w:rPr>
                <w:rFonts w:ascii="Calibri"/>
                <w:spacing w:val="-9"/>
              </w:rPr>
              <w:t xml:space="preserve"> </w:t>
            </w:r>
            <w:r>
              <w:rPr>
                <w:rFonts w:ascii="Calibri"/>
              </w:rPr>
              <w:t>sessions</w:t>
            </w:r>
          </w:p>
        </w:tc>
        <w:tc>
          <w:tcPr>
            <w:tcW w:w="3500" w:type="dxa"/>
            <w:tcBorders>
              <w:top w:val="single" w:sz="8" w:space="0" w:color="000000"/>
              <w:left w:val="single" w:sz="8" w:space="0" w:color="000000"/>
              <w:bottom w:val="single" w:sz="8" w:space="0" w:color="000000"/>
              <w:right w:val="single" w:sz="8" w:space="0" w:color="000000"/>
            </w:tcBorders>
          </w:tcPr>
          <w:p w:rsidR="009C45D8" w:rsidRDefault="005B661C" w:rsidP="005B661C">
            <w:pPr>
              <w:pStyle w:val="TableParagraph"/>
              <w:spacing w:line="265" w:lineRule="exact"/>
              <w:rPr>
                <w:rFonts w:ascii="Calibri"/>
              </w:rPr>
            </w:pPr>
            <w:r>
              <w:rPr>
                <w:rFonts w:ascii="Calibri"/>
              </w:rPr>
              <w:t>Program</w:t>
            </w:r>
            <w:r>
              <w:rPr>
                <w:rFonts w:ascii="Calibri"/>
                <w:spacing w:val="-6"/>
              </w:rPr>
              <w:t xml:space="preserve"> </w:t>
            </w:r>
            <w:r>
              <w:rPr>
                <w:rFonts w:ascii="Calibri"/>
              </w:rPr>
              <w:t>/ Local Arrangements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12:30 pm -2:00</w:t>
            </w:r>
            <w:r>
              <w:rPr>
                <w:rFonts w:ascii="Calibri"/>
                <w:spacing w:val="-5"/>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Lunch</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rPr>
                <w:rFonts w:ascii="Calibri" w:eastAsia="Calibri" w:hAnsi="Calibri" w:cs="Calibri"/>
              </w:rPr>
            </w:pPr>
            <w:r>
              <w:rPr>
                <w:rFonts w:ascii="Calibri"/>
              </w:rPr>
              <w:t>Entertainment</w:t>
            </w:r>
            <w:r>
              <w:rPr>
                <w:rFonts w:ascii="Calibri"/>
                <w:spacing w:val="-12"/>
              </w:rPr>
              <w:t xml:space="preserve"> </w:t>
            </w:r>
            <w:r>
              <w:rPr>
                <w:rFonts w:ascii="Calibri"/>
              </w:rPr>
              <w:t>committees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2:00 pm-3:00</w:t>
            </w:r>
            <w:r>
              <w:rPr>
                <w:rFonts w:ascii="Calibri"/>
                <w:spacing w:val="-5"/>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3-4 concurrent</w:t>
            </w:r>
            <w:r>
              <w:rPr>
                <w:rFonts w:ascii="Calibri"/>
                <w:spacing w:val="-9"/>
              </w:rPr>
              <w:t xml:space="preserve"> </w:t>
            </w:r>
            <w:r>
              <w:rPr>
                <w:rFonts w:ascii="Calibri"/>
              </w:rPr>
              <w:t>sessions</w:t>
            </w:r>
          </w:p>
        </w:tc>
        <w:tc>
          <w:tcPr>
            <w:tcW w:w="3500" w:type="dxa"/>
            <w:tcBorders>
              <w:top w:val="single" w:sz="8" w:space="0" w:color="000000"/>
              <w:left w:val="single" w:sz="8" w:space="0" w:color="000000"/>
              <w:bottom w:val="single" w:sz="8" w:space="0" w:color="000000"/>
              <w:right w:val="single" w:sz="8" w:space="0" w:color="000000"/>
            </w:tcBorders>
          </w:tcPr>
          <w:p w:rsidR="009C45D8" w:rsidRDefault="005B661C" w:rsidP="009C45D8">
            <w:pPr>
              <w:pStyle w:val="TableParagraph"/>
              <w:spacing w:line="265" w:lineRule="exact"/>
              <w:rPr>
                <w:rFonts w:ascii="Calibri" w:eastAsia="Calibri" w:hAnsi="Calibri" w:cs="Calibri"/>
              </w:rPr>
            </w:pPr>
            <w:r>
              <w:rPr>
                <w:rFonts w:ascii="Calibri"/>
              </w:rPr>
              <w:t>Program</w:t>
            </w:r>
            <w:r>
              <w:rPr>
                <w:rFonts w:ascii="Calibri"/>
                <w:spacing w:val="-6"/>
              </w:rPr>
              <w:t xml:space="preserve"> </w:t>
            </w:r>
            <w:r>
              <w:rPr>
                <w:rFonts w:ascii="Calibri"/>
              </w:rPr>
              <w:t>/ Local Arrangements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3:00 pm-3:30</w:t>
            </w:r>
            <w:r>
              <w:rPr>
                <w:rFonts w:ascii="Calibri"/>
                <w:spacing w:val="-5"/>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Refreshment</w:t>
            </w:r>
            <w:r>
              <w:rPr>
                <w:rFonts w:ascii="Calibri"/>
                <w:spacing w:val="-12"/>
              </w:rPr>
              <w:t xml:space="preserve"> </w:t>
            </w:r>
            <w:r>
              <w:rPr>
                <w:rFonts w:ascii="Calibri"/>
              </w:rPr>
              <w:t>break</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rPr>
                <w:rFonts w:ascii="Calibri" w:eastAsia="Calibri" w:hAnsi="Calibri" w:cs="Calibri"/>
              </w:rPr>
            </w:pPr>
            <w:r>
              <w:rPr>
                <w:rFonts w:ascii="Calibri"/>
              </w:rPr>
              <w:t>Entertainment</w:t>
            </w:r>
            <w:r>
              <w:rPr>
                <w:rFonts w:ascii="Calibri"/>
                <w:spacing w:val="-12"/>
              </w:rPr>
              <w:t xml:space="preserve"> </w:t>
            </w:r>
            <w:r>
              <w:rPr>
                <w:rFonts w:ascii="Calibri"/>
              </w:rPr>
              <w:t>committees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rPr>
                <w:rFonts w:ascii="Calibri" w:eastAsia="Calibri" w:hAnsi="Calibri" w:cs="Calibri"/>
              </w:rPr>
            </w:pPr>
            <w:r>
              <w:rPr>
                <w:rFonts w:ascii="Calibri"/>
              </w:rPr>
              <w:t xml:space="preserve">   3:30 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Exhibitor</w:t>
            </w:r>
            <w:r>
              <w:rPr>
                <w:rFonts w:ascii="Calibri"/>
                <w:spacing w:val="-4"/>
              </w:rPr>
              <w:t xml:space="preserve"> </w:t>
            </w:r>
            <w:r>
              <w:rPr>
                <w:rFonts w:ascii="Calibri"/>
              </w:rPr>
              <w:t>teardown</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rPr>
                <w:rFonts w:ascii="Calibri" w:eastAsia="Calibri" w:hAnsi="Calibri" w:cs="Calibri"/>
              </w:rPr>
            </w:pPr>
            <w:r>
              <w:rPr>
                <w:rFonts w:ascii="Calibri"/>
              </w:rPr>
              <w:t>Exhibit</w:t>
            </w:r>
            <w:r>
              <w:rPr>
                <w:rFonts w:ascii="Calibri"/>
                <w:spacing w:val="-3"/>
              </w:rPr>
              <w:t xml:space="preserve"> </w:t>
            </w:r>
            <w:r>
              <w:rPr>
                <w:rFonts w:ascii="Calibri"/>
              </w:rPr>
              <w:t>committee</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3:30 pm-4:30</w:t>
            </w:r>
            <w:r>
              <w:rPr>
                <w:rFonts w:ascii="Calibri"/>
                <w:spacing w:val="-5"/>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3-4 concurrent</w:t>
            </w:r>
            <w:r>
              <w:rPr>
                <w:rFonts w:ascii="Calibri"/>
                <w:spacing w:val="-9"/>
              </w:rPr>
              <w:t xml:space="preserve"> </w:t>
            </w:r>
            <w:r>
              <w:rPr>
                <w:rFonts w:ascii="Calibri"/>
              </w:rPr>
              <w:t>sessions</w:t>
            </w:r>
          </w:p>
        </w:tc>
        <w:tc>
          <w:tcPr>
            <w:tcW w:w="3500" w:type="dxa"/>
            <w:tcBorders>
              <w:top w:val="single" w:sz="8" w:space="0" w:color="000000"/>
              <w:left w:val="single" w:sz="8" w:space="0" w:color="000000"/>
              <w:bottom w:val="single" w:sz="8" w:space="0" w:color="000000"/>
              <w:right w:val="single" w:sz="8" w:space="0" w:color="000000"/>
            </w:tcBorders>
          </w:tcPr>
          <w:p w:rsidR="009C45D8" w:rsidRDefault="005B661C" w:rsidP="009C45D8">
            <w:pPr>
              <w:pStyle w:val="TableParagraph"/>
              <w:spacing w:line="265" w:lineRule="exact"/>
              <w:rPr>
                <w:rFonts w:ascii="Calibri" w:eastAsia="Calibri" w:hAnsi="Calibri" w:cs="Calibri"/>
              </w:rPr>
            </w:pPr>
            <w:r>
              <w:rPr>
                <w:rFonts w:ascii="Calibri"/>
              </w:rPr>
              <w:t>Program</w:t>
            </w:r>
            <w:r>
              <w:rPr>
                <w:rFonts w:ascii="Calibri"/>
                <w:spacing w:val="-6"/>
              </w:rPr>
              <w:t xml:space="preserve"> </w:t>
            </w:r>
            <w:r>
              <w:rPr>
                <w:rFonts w:ascii="Calibri"/>
              </w:rPr>
              <w:t>/ Local Arrangements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4:30 pm-5:00</w:t>
            </w:r>
            <w:r>
              <w:rPr>
                <w:rFonts w:ascii="Calibri"/>
                <w:spacing w:val="-5"/>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APLA Pre-resolutions</w:t>
            </w:r>
            <w:r>
              <w:rPr>
                <w:rFonts w:ascii="Calibri"/>
                <w:spacing w:val="-12"/>
              </w:rPr>
              <w:t xml:space="preserve"> </w:t>
            </w:r>
            <w:r>
              <w:rPr>
                <w:rFonts w:ascii="Calibri"/>
              </w:rPr>
              <w:t>meeting</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rPr>
                <w:rFonts w:ascii="Calibri" w:eastAsia="Calibri" w:hAnsi="Calibri" w:cs="Calibri"/>
              </w:rPr>
            </w:pPr>
            <w:r>
              <w:rPr>
                <w:rFonts w:ascii="Calibri"/>
              </w:rPr>
              <w:t>Program committee w/</w:t>
            </w:r>
            <w:r>
              <w:rPr>
                <w:rFonts w:ascii="Calibri"/>
                <w:spacing w:val="-14"/>
              </w:rPr>
              <w:t xml:space="preserve">APLA </w:t>
            </w:r>
            <w:r>
              <w:rPr>
                <w:rFonts w:ascii="Calibri"/>
              </w:rPr>
              <w:t>President</w:t>
            </w:r>
          </w:p>
        </w:tc>
      </w:tr>
      <w:tr w:rsidR="009C45D8" w:rsidTr="009C45D8">
        <w:trPr>
          <w:trHeight w:hRule="exact" w:val="289"/>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6:30</w:t>
            </w:r>
            <w:r>
              <w:rPr>
                <w:rFonts w:ascii="Calibri"/>
                <w:spacing w:val="-6"/>
              </w:rPr>
              <w:t xml:space="preserve"> </w:t>
            </w:r>
            <w:r>
              <w:rPr>
                <w:rFonts w:ascii="Calibri"/>
              </w:rPr>
              <w:t>pm-Midnight</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ind w:left="148"/>
              <w:rPr>
                <w:rFonts w:ascii="Calibri" w:eastAsia="Calibri" w:hAnsi="Calibri" w:cs="Calibri"/>
              </w:rPr>
            </w:pPr>
            <w:r>
              <w:rPr>
                <w:rFonts w:ascii="Calibri"/>
              </w:rPr>
              <w:t>APLA Merit Award &amp; Social</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rPr>
                <w:rFonts w:ascii="Calibri" w:eastAsia="Calibri" w:hAnsi="Calibri" w:cs="Calibri"/>
              </w:rPr>
            </w:pPr>
            <w:r>
              <w:rPr>
                <w:rFonts w:ascii="Calibri"/>
              </w:rPr>
              <w:t>Entertainment</w:t>
            </w:r>
            <w:r>
              <w:rPr>
                <w:rFonts w:ascii="Calibri"/>
                <w:spacing w:val="-8"/>
              </w:rPr>
              <w:t xml:space="preserve"> </w:t>
            </w:r>
            <w:r>
              <w:rPr>
                <w:rFonts w:ascii="Calibri"/>
              </w:rPr>
              <w:t>committee</w:t>
            </w:r>
          </w:p>
        </w:tc>
      </w:tr>
      <w:tr w:rsidR="009C45D8" w:rsidTr="000628AB">
        <w:trPr>
          <w:trHeight w:hRule="exact" w:val="313"/>
        </w:trPr>
        <w:tc>
          <w:tcPr>
            <w:tcW w:w="9747" w:type="dxa"/>
            <w:gridSpan w:val="3"/>
            <w:tcBorders>
              <w:top w:val="single" w:sz="8" w:space="0" w:color="000000"/>
              <w:left w:val="single" w:sz="8" w:space="0" w:color="000000"/>
              <w:bottom w:val="single" w:sz="8" w:space="0" w:color="000000"/>
              <w:right w:val="single" w:sz="8" w:space="0" w:color="000000"/>
            </w:tcBorders>
            <w:shd w:val="clear" w:color="auto" w:fill="DADADA"/>
          </w:tcPr>
          <w:p w:rsidR="009C45D8" w:rsidRDefault="009C45D8" w:rsidP="009C45D8">
            <w:pPr>
              <w:pStyle w:val="TableParagraph"/>
              <w:ind w:left="153"/>
              <w:rPr>
                <w:rFonts w:ascii="Calibri" w:eastAsia="Calibri" w:hAnsi="Calibri" w:cs="Calibri"/>
                <w:sz w:val="24"/>
                <w:szCs w:val="24"/>
              </w:rPr>
            </w:pPr>
            <w:r>
              <w:rPr>
                <w:rFonts w:ascii="Calibri" w:eastAsia="Calibri" w:hAnsi="Calibri" w:cs="Calibri"/>
                <w:b/>
                <w:bCs/>
                <w:sz w:val="24"/>
                <w:szCs w:val="24"/>
              </w:rPr>
              <w:t>Conference – Day</w:t>
            </w:r>
            <w:r>
              <w:rPr>
                <w:rFonts w:ascii="Calibri" w:eastAsia="Calibri" w:hAnsi="Calibri" w:cs="Calibri"/>
                <w:b/>
                <w:bCs/>
                <w:spacing w:val="-4"/>
                <w:sz w:val="24"/>
                <w:szCs w:val="24"/>
              </w:rPr>
              <w:t xml:space="preserve"> </w:t>
            </w:r>
            <w:r>
              <w:rPr>
                <w:rFonts w:ascii="Calibri" w:eastAsia="Calibri" w:hAnsi="Calibri" w:cs="Calibri"/>
                <w:b/>
                <w:bCs/>
                <w:sz w:val="24"/>
                <w:szCs w:val="24"/>
              </w:rPr>
              <w:t>3</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8:00 am–9:00 am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Breakfast</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rPr>
                <w:rFonts w:ascii="Calibri" w:eastAsia="Calibri" w:hAnsi="Calibri" w:cs="Calibri"/>
              </w:rPr>
            </w:pPr>
            <w:r>
              <w:rPr>
                <w:rFonts w:ascii="Calibri"/>
              </w:rPr>
              <w:t>Entertainment</w:t>
            </w:r>
            <w:r>
              <w:rPr>
                <w:rFonts w:ascii="Calibri"/>
                <w:spacing w:val="-8"/>
              </w:rPr>
              <w:t xml:space="preserve"> </w:t>
            </w:r>
            <w:r>
              <w:rPr>
                <w:rFonts w:ascii="Calibri"/>
              </w:rPr>
              <w:t>committee</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9:00 am–10:00 am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3-4 concurrent</w:t>
            </w:r>
            <w:r>
              <w:rPr>
                <w:rFonts w:ascii="Calibri"/>
                <w:spacing w:val="-9"/>
              </w:rPr>
              <w:t xml:space="preserve"> </w:t>
            </w:r>
            <w:r>
              <w:rPr>
                <w:rFonts w:ascii="Calibri"/>
              </w:rPr>
              <w:t>sessions</w:t>
            </w:r>
          </w:p>
        </w:tc>
        <w:tc>
          <w:tcPr>
            <w:tcW w:w="3500" w:type="dxa"/>
            <w:tcBorders>
              <w:top w:val="single" w:sz="8" w:space="0" w:color="000000"/>
              <w:left w:val="single" w:sz="8" w:space="0" w:color="000000"/>
              <w:bottom w:val="single" w:sz="8" w:space="0" w:color="000000"/>
              <w:right w:val="single" w:sz="8" w:space="0" w:color="000000"/>
            </w:tcBorders>
          </w:tcPr>
          <w:p w:rsidR="009C45D8" w:rsidRDefault="005B661C" w:rsidP="009C45D8">
            <w:pPr>
              <w:pStyle w:val="TableParagraph"/>
              <w:spacing w:line="265" w:lineRule="exact"/>
              <w:rPr>
                <w:rFonts w:ascii="Calibri" w:eastAsia="Calibri" w:hAnsi="Calibri" w:cs="Calibri"/>
              </w:rPr>
            </w:pPr>
            <w:r>
              <w:rPr>
                <w:rFonts w:ascii="Calibri"/>
              </w:rPr>
              <w:t>Program</w:t>
            </w:r>
            <w:r>
              <w:rPr>
                <w:rFonts w:ascii="Calibri"/>
                <w:spacing w:val="-6"/>
              </w:rPr>
              <w:t xml:space="preserve"> </w:t>
            </w:r>
            <w:r>
              <w:rPr>
                <w:rFonts w:ascii="Calibri"/>
              </w:rPr>
              <w:t>/ Local Arrangements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10:00 am-10:30 am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Break</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rPr>
                <w:rFonts w:ascii="Calibri" w:eastAsia="Calibri" w:hAnsi="Calibri" w:cs="Calibri"/>
              </w:rPr>
            </w:pPr>
            <w:r>
              <w:rPr>
                <w:rFonts w:ascii="Calibri"/>
              </w:rPr>
              <w:t>Entertainment</w:t>
            </w:r>
            <w:r>
              <w:rPr>
                <w:rFonts w:ascii="Calibri"/>
                <w:spacing w:val="-8"/>
              </w:rPr>
              <w:t xml:space="preserve"> </w:t>
            </w:r>
            <w:r>
              <w:rPr>
                <w:rFonts w:ascii="Calibri"/>
              </w:rPr>
              <w:t>committee</w:t>
            </w:r>
          </w:p>
        </w:tc>
      </w:tr>
      <w:tr w:rsidR="009C45D8" w:rsidTr="009C45D8">
        <w:trPr>
          <w:trHeight w:hRule="exact" w:val="539"/>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10:30 am-10:40 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Closing remark (APLA President and/or Conference Coordinator)</w:t>
            </w:r>
          </w:p>
        </w:tc>
        <w:tc>
          <w:tcPr>
            <w:tcW w:w="3500" w:type="dxa"/>
            <w:tcBorders>
              <w:top w:val="single" w:sz="8" w:space="0" w:color="000000"/>
              <w:left w:val="single" w:sz="8" w:space="0" w:color="000000"/>
              <w:bottom w:val="single" w:sz="8" w:space="0" w:color="000000"/>
              <w:right w:val="single" w:sz="8" w:space="0" w:color="000000"/>
            </w:tcBorders>
          </w:tcPr>
          <w:p w:rsidR="009C45D8" w:rsidRDefault="005B661C" w:rsidP="009C45D8">
            <w:pPr>
              <w:pStyle w:val="TableParagraph"/>
              <w:spacing w:line="265" w:lineRule="exact"/>
              <w:rPr>
                <w:rFonts w:ascii="Calibri" w:eastAsia="Calibri" w:hAnsi="Calibri" w:cs="Calibri"/>
              </w:rPr>
            </w:pPr>
            <w:r>
              <w:rPr>
                <w:rFonts w:ascii="Calibri"/>
              </w:rPr>
              <w:t>Program</w:t>
            </w:r>
            <w:r>
              <w:rPr>
                <w:rFonts w:ascii="Calibri"/>
                <w:spacing w:val="-6"/>
              </w:rPr>
              <w:t xml:space="preserve"> </w:t>
            </w:r>
            <w:r>
              <w:rPr>
                <w:rFonts w:ascii="Calibri"/>
              </w:rPr>
              <w:t>/ Local Arrangements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10:40 am-12:00 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rPr>
            </w:pPr>
            <w:r>
              <w:rPr>
                <w:rFonts w:ascii="Calibri"/>
              </w:rPr>
              <w:t>Closing Keynote Speaker</w:t>
            </w:r>
          </w:p>
        </w:tc>
        <w:tc>
          <w:tcPr>
            <w:tcW w:w="3500" w:type="dxa"/>
            <w:tcBorders>
              <w:top w:val="single" w:sz="8" w:space="0" w:color="000000"/>
              <w:left w:val="single" w:sz="8" w:space="0" w:color="000000"/>
              <w:bottom w:val="single" w:sz="8" w:space="0" w:color="000000"/>
              <w:right w:val="single" w:sz="8" w:space="0" w:color="000000"/>
            </w:tcBorders>
          </w:tcPr>
          <w:p w:rsidR="009C45D8" w:rsidRDefault="005B661C" w:rsidP="009C45D8">
            <w:pPr>
              <w:pStyle w:val="TableParagraph"/>
              <w:spacing w:line="265" w:lineRule="exact"/>
              <w:rPr>
                <w:rFonts w:ascii="Calibri" w:eastAsia="Calibri" w:hAnsi="Calibri" w:cs="Calibri"/>
              </w:rPr>
            </w:pPr>
            <w:r>
              <w:rPr>
                <w:rFonts w:ascii="Calibri"/>
              </w:rPr>
              <w:t>Program</w:t>
            </w:r>
            <w:r>
              <w:rPr>
                <w:rFonts w:ascii="Calibri"/>
                <w:spacing w:val="-6"/>
              </w:rPr>
              <w:t xml:space="preserve"> </w:t>
            </w:r>
            <w:r>
              <w:rPr>
                <w:rFonts w:ascii="Calibri"/>
              </w:rPr>
              <w:t>/ Local Arrangements</w:t>
            </w:r>
          </w:p>
        </w:tc>
      </w:tr>
      <w:tr w:rsidR="009C45D8" w:rsidTr="009C45D8">
        <w:trPr>
          <w:trHeight w:hRule="exact" w:val="288"/>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eastAsia="Calibri" w:hAnsi="Calibri" w:cs="Calibri"/>
              </w:rPr>
              <w:t>12:00 pm-12:45 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eastAsia="Calibri" w:hAnsi="Calibri" w:cs="Calibri"/>
              </w:rPr>
              <w:t>Lunch</w:t>
            </w:r>
          </w:p>
        </w:tc>
        <w:tc>
          <w:tcPr>
            <w:tcW w:w="3500"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8" w:lineRule="exact"/>
              <w:rPr>
                <w:rFonts w:ascii="Calibri" w:eastAsia="Calibri" w:hAnsi="Calibri" w:cs="Calibri"/>
              </w:rPr>
            </w:pPr>
            <w:r>
              <w:rPr>
                <w:rFonts w:ascii="Calibri"/>
              </w:rPr>
              <w:t>Entertainment</w:t>
            </w:r>
            <w:r>
              <w:rPr>
                <w:rFonts w:ascii="Calibri"/>
                <w:spacing w:val="-8"/>
              </w:rPr>
              <w:t xml:space="preserve"> </w:t>
            </w:r>
            <w:r>
              <w:rPr>
                <w:rFonts w:ascii="Calibri"/>
              </w:rPr>
              <w:t>committee</w:t>
            </w:r>
          </w:p>
        </w:tc>
      </w:tr>
      <w:tr w:rsidR="009C45D8" w:rsidTr="009C45D8">
        <w:trPr>
          <w:trHeight w:hRule="exact" w:val="290"/>
        </w:trPr>
        <w:tc>
          <w:tcPr>
            <w:tcW w:w="2093"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12:45 am-2:00</w:t>
            </w:r>
            <w:r>
              <w:rPr>
                <w:rFonts w:ascii="Calibri"/>
                <w:spacing w:val="-8"/>
              </w:rPr>
              <w:t xml:space="preserve"> </w:t>
            </w:r>
            <w:r>
              <w:rPr>
                <w:rFonts w:ascii="Calibri"/>
              </w:rPr>
              <w:t>pm</w:t>
            </w:r>
          </w:p>
        </w:tc>
        <w:tc>
          <w:tcPr>
            <w:tcW w:w="4154" w:type="dxa"/>
            <w:tcBorders>
              <w:top w:val="single" w:sz="8" w:space="0" w:color="000000"/>
              <w:left w:val="single" w:sz="8" w:space="0" w:color="000000"/>
              <w:bottom w:val="single" w:sz="8" w:space="0" w:color="000000"/>
              <w:right w:val="single" w:sz="8" w:space="0" w:color="000000"/>
            </w:tcBorders>
          </w:tcPr>
          <w:p w:rsidR="009C45D8" w:rsidRDefault="009C45D8" w:rsidP="009C45D8">
            <w:pPr>
              <w:pStyle w:val="TableParagraph"/>
              <w:spacing w:line="265" w:lineRule="exact"/>
              <w:ind w:left="148"/>
              <w:rPr>
                <w:rFonts w:ascii="Calibri" w:eastAsia="Calibri" w:hAnsi="Calibri" w:cs="Calibri"/>
              </w:rPr>
            </w:pPr>
            <w:r>
              <w:rPr>
                <w:rFonts w:ascii="Calibri"/>
              </w:rPr>
              <w:t>APLA OGM</w:t>
            </w:r>
          </w:p>
        </w:tc>
        <w:tc>
          <w:tcPr>
            <w:tcW w:w="3500" w:type="dxa"/>
            <w:tcBorders>
              <w:top w:val="single" w:sz="8" w:space="0" w:color="000000"/>
              <w:left w:val="single" w:sz="8" w:space="0" w:color="000000"/>
              <w:bottom w:val="single" w:sz="8" w:space="0" w:color="000000"/>
              <w:right w:val="single" w:sz="8" w:space="0" w:color="000000"/>
            </w:tcBorders>
          </w:tcPr>
          <w:p w:rsidR="009C45D8" w:rsidRDefault="005B661C" w:rsidP="009C45D8">
            <w:pPr>
              <w:pStyle w:val="TableParagraph"/>
              <w:spacing w:line="265" w:lineRule="exact"/>
              <w:rPr>
                <w:rFonts w:ascii="Calibri" w:eastAsia="Calibri" w:hAnsi="Calibri" w:cs="Calibri"/>
              </w:rPr>
            </w:pPr>
            <w:r>
              <w:rPr>
                <w:rFonts w:ascii="Calibri"/>
              </w:rPr>
              <w:t>Program</w:t>
            </w:r>
            <w:r>
              <w:rPr>
                <w:rFonts w:ascii="Calibri"/>
                <w:spacing w:val="-6"/>
              </w:rPr>
              <w:t xml:space="preserve"> </w:t>
            </w:r>
            <w:r>
              <w:rPr>
                <w:rFonts w:ascii="Calibri"/>
              </w:rPr>
              <w:t>/ Local Arrangements</w:t>
            </w:r>
          </w:p>
        </w:tc>
      </w:tr>
    </w:tbl>
    <w:p w:rsidR="005C3052" w:rsidRDefault="005C3052">
      <w:pPr>
        <w:spacing w:line="265" w:lineRule="exact"/>
        <w:rPr>
          <w:rFonts w:ascii="Calibri" w:eastAsia="Calibri" w:hAnsi="Calibri" w:cs="Calibri"/>
        </w:rPr>
        <w:sectPr w:rsidR="005C3052">
          <w:pgSz w:w="12240" w:h="15840"/>
          <w:pgMar w:top="1400" w:right="1040" w:bottom="1580" w:left="1200" w:header="0" w:footer="1383" w:gutter="0"/>
          <w:cols w:space="720"/>
        </w:sectPr>
      </w:pPr>
    </w:p>
    <w:p w:rsidR="005C3052" w:rsidRDefault="005C3052">
      <w:pPr>
        <w:spacing w:before="8"/>
        <w:rPr>
          <w:rFonts w:ascii="Calibri" w:eastAsia="Calibri" w:hAnsi="Calibri" w:cs="Calibri"/>
          <w:b/>
          <w:bCs/>
          <w:sz w:val="19"/>
          <w:szCs w:val="19"/>
        </w:rPr>
      </w:pPr>
    </w:p>
    <w:p w:rsidR="005C3052" w:rsidRDefault="00B131F3">
      <w:pPr>
        <w:pStyle w:val="Heading2"/>
        <w:numPr>
          <w:ilvl w:val="0"/>
          <w:numId w:val="10"/>
        </w:numPr>
        <w:tabs>
          <w:tab w:val="left" w:pos="545"/>
        </w:tabs>
        <w:spacing w:before="34"/>
        <w:ind w:right="828" w:hanging="304"/>
        <w:rPr>
          <w:b w:val="0"/>
          <w:bCs w:val="0"/>
          <w:sz w:val="32"/>
          <w:szCs w:val="32"/>
        </w:rPr>
      </w:pPr>
      <w:bookmarkStart w:id="10" w:name="5._Site_Selection"/>
      <w:bookmarkEnd w:id="10"/>
      <w:r>
        <w:rPr>
          <w:sz w:val="32"/>
        </w:rPr>
        <w:t>S</w:t>
      </w:r>
      <w:r>
        <w:t>ITE</w:t>
      </w:r>
      <w:r>
        <w:rPr>
          <w:spacing w:val="1"/>
        </w:rPr>
        <w:t xml:space="preserve"> </w:t>
      </w:r>
      <w:r w:rsidR="004C2323">
        <w:rPr>
          <w:spacing w:val="1"/>
        </w:rPr>
        <w:t xml:space="preserve">&amp; VENUE </w:t>
      </w:r>
      <w:r>
        <w:rPr>
          <w:sz w:val="32"/>
        </w:rPr>
        <w:t>S</w:t>
      </w:r>
      <w:r>
        <w:t>ELECTION</w:t>
      </w:r>
    </w:p>
    <w:p w:rsidR="005C3052" w:rsidRDefault="005C3052">
      <w:pPr>
        <w:spacing w:before="2"/>
        <w:rPr>
          <w:rFonts w:ascii="Calibri" w:eastAsia="Calibri" w:hAnsi="Calibri" w:cs="Calibri"/>
          <w:b/>
          <w:bCs/>
          <w:sz w:val="37"/>
          <w:szCs w:val="37"/>
        </w:rPr>
      </w:pPr>
    </w:p>
    <w:p w:rsidR="005C3052" w:rsidRDefault="00B131F3">
      <w:pPr>
        <w:pStyle w:val="BodyText"/>
        <w:ind w:right="235"/>
      </w:pPr>
      <w:r>
        <w:t xml:space="preserve">The executive of APLA chooses the </w:t>
      </w:r>
      <w:r w:rsidR="004C2323">
        <w:t>city/town</w:t>
      </w:r>
      <w:r>
        <w:t xml:space="preserve"> of the annual conference. Traditionally, the</w:t>
      </w:r>
      <w:r>
        <w:rPr>
          <w:spacing w:val="-26"/>
        </w:rPr>
        <w:t xml:space="preserve"> </w:t>
      </w:r>
      <w:r>
        <w:t>conference</w:t>
      </w:r>
      <w:r>
        <w:rPr>
          <w:spacing w:val="-1"/>
          <w:w w:val="99"/>
        </w:rPr>
        <w:t xml:space="preserve"> </w:t>
      </w:r>
      <w:r>
        <w:t>has rotated among three provincial groupings: Newfoundland/Prince Edward Island;</w:t>
      </w:r>
      <w:r>
        <w:rPr>
          <w:spacing w:val="-12"/>
        </w:rPr>
        <w:t xml:space="preserve"> </w:t>
      </w:r>
      <w:r>
        <w:t>New</w:t>
      </w:r>
      <w:r>
        <w:rPr>
          <w:w w:val="99"/>
        </w:rPr>
        <w:t xml:space="preserve"> </w:t>
      </w:r>
      <w:r>
        <w:t>Brunswick; Nova Scotia. The Newfoundland/Prince Edward Island grouping was</w:t>
      </w:r>
      <w:r>
        <w:rPr>
          <w:spacing w:val="-11"/>
        </w:rPr>
        <w:t xml:space="preserve"> </w:t>
      </w:r>
      <w:r>
        <w:t>arranged because of the lopsidedness of holding a conference every fourth year in these provinces</w:t>
      </w:r>
      <w:r>
        <w:rPr>
          <w:spacing w:val="-34"/>
        </w:rPr>
        <w:t xml:space="preserve"> </w:t>
      </w:r>
      <w:r>
        <w:t>where</w:t>
      </w:r>
      <w:r>
        <w:rPr>
          <w:w w:val="99"/>
        </w:rPr>
        <w:t xml:space="preserve"> </w:t>
      </w:r>
      <w:r>
        <w:t>there is a disproportionately low number of libraries compared with the other</w:t>
      </w:r>
      <w:r>
        <w:rPr>
          <w:spacing w:val="-27"/>
        </w:rPr>
        <w:t xml:space="preserve"> </w:t>
      </w:r>
      <w:r>
        <w:t>provinces.</w:t>
      </w:r>
    </w:p>
    <w:p w:rsidR="005C3052" w:rsidRDefault="005C3052">
      <w:pPr>
        <w:spacing w:before="12"/>
        <w:rPr>
          <w:rFonts w:ascii="Calibri" w:eastAsia="Calibri" w:hAnsi="Calibri" w:cs="Calibri"/>
          <w:sz w:val="23"/>
          <w:szCs w:val="23"/>
        </w:rPr>
      </w:pPr>
    </w:p>
    <w:p w:rsidR="005C3052" w:rsidRDefault="00B131F3">
      <w:pPr>
        <w:pStyle w:val="BodyText"/>
        <w:ind w:right="235"/>
      </w:pPr>
      <w:r>
        <w:t>Either the executive approaches area librarians in the province whose turn it is to host</w:t>
      </w:r>
      <w:r>
        <w:rPr>
          <w:spacing w:val="-23"/>
        </w:rPr>
        <w:t xml:space="preserve"> </w:t>
      </w:r>
      <w:r>
        <w:t>the</w:t>
      </w:r>
      <w:r>
        <w:rPr>
          <w:spacing w:val="1"/>
          <w:w w:val="99"/>
        </w:rPr>
        <w:t xml:space="preserve"> </w:t>
      </w:r>
      <w:r>
        <w:t>conference or librarians from the province will volunteer to host the</w:t>
      </w:r>
      <w:r>
        <w:rPr>
          <w:spacing w:val="-24"/>
        </w:rPr>
        <w:t xml:space="preserve"> </w:t>
      </w:r>
      <w:r>
        <w:t>conference.</w:t>
      </w:r>
      <w:r w:rsidR="004C2323">
        <w:t xml:space="preserve"> The conference committee selects the conference venue.</w:t>
      </w:r>
    </w:p>
    <w:p w:rsidR="005C3052" w:rsidRDefault="005C3052">
      <w:pPr>
        <w:spacing w:before="2"/>
        <w:rPr>
          <w:rFonts w:ascii="Calibri" w:eastAsia="Calibri" w:hAnsi="Calibri" w:cs="Calibri"/>
          <w:sz w:val="24"/>
          <w:szCs w:val="24"/>
        </w:rPr>
      </w:pPr>
    </w:p>
    <w:p w:rsidR="005C3052" w:rsidRDefault="00B131F3">
      <w:pPr>
        <w:pStyle w:val="BodyText"/>
        <w:ind w:right="235"/>
      </w:pPr>
      <w:r>
        <w:t>The following criteria should be examined in assessing the suitability of a conference</w:t>
      </w:r>
      <w:r>
        <w:rPr>
          <w:spacing w:val="-25"/>
        </w:rPr>
        <w:t xml:space="preserve"> </w:t>
      </w:r>
      <w:r>
        <w:t>location:</w:t>
      </w:r>
    </w:p>
    <w:p w:rsidR="005C3052" w:rsidRDefault="00B131F3">
      <w:pPr>
        <w:pStyle w:val="ListParagraph"/>
        <w:numPr>
          <w:ilvl w:val="1"/>
          <w:numId w:val="10"/>
        </w:numPr>
        <w:tabs>
          <w:tab w:val="left" w:pos="960"/>
        </w:tabs>
        <w:ind w:right="828"/>
        <w:rPr>
          <w:rFonts w:ascii="Calibri" w:eastAsia="Calibri" w:hAnsi="Calibri" w:cs="Calibri"/>
          <w:sz w:val="24"/>
          <w:szCs w:val="24"/>
        </w:rPr>
      </w:pPr>
      <w:r>
        <w:rPr>
          <w:rFonts w:ascii="Calibri"/>
          <w:sz w:val="24"/>
        </w:rPr>
        <w:t>accessibility (i.e., air, rail,</w:t>
      </w:r>
      <w:r>
        <w:rPr>
          <w:rFonts w:ascii="Calibri"/>
          <w:spacing w:val="-4"/>
          <w:sz w:val="24"/>
        </w:rPr>
        <w:t xml:space="preserve"> </w:t>
      </w:r>
      <w:r>
        <w:rPr>
          <w:rFonts w:ascii="Calibri"/>
          <w:sz w:val="24"/>
        </w:rPr>
        <w:t>bus)</w:t>
      </w:r>
    </w:p>
    <w:p w:rsidR="005C3052" w:rsidRDefault="00B131F3">
      <w:pPr>
        <w:pStyle w:val="ListParagraph"/>
        <w:numPr>
          <w:ilvl w:val="1"/>
          <w:numId w:val="10"/>
        </w:numPr>
        <w:tabs>
          <w:tab w:val="left" w:pos="960"/>
        </w:tabs>
        <w:ind w:right="828"/>
        <w:rPr>
          <w:rFonts w:ascii="Calibri" w:eastAsia="Calibri" w:hAnsi="Calibri" w:cs="Calibri"/>
          <w:sz w:val="24"/>
          <w:szCs w:val="24"/>
        </w:rPr>
      </w:pPr>
      <w:r>
        <w:rPr>
          <w:rFonts w:ascii="Calibri"/>
          <w:sz w:val="24"/>
        </w:rPr>
        <w:t>availability of local librarians to coordinate local</w:t>
      </w:r>
      <w:r>
        <w:rPr>
          <w:rFonts w:ascii="Calibri"/>
          <w:spacing w:val="-4"/>
          <w:sz w:val="24"/>
        </w:rPr>
        <w:t xml:space="preserve"> </w:t>
      </w:r>
      <w:r>
        <w:rPr>
          <w:rFonts w:ascii="Calibri"/>
          <w:sz w:val="24"/>
        </w:rPr>
        <w:t>arrangements;</w:t>
      </w:r>
    </w:p>
    <w:p w:rsidR="005C3052" w:rsidRDefault="00B131F3">
      <w:pPr>
        <w:pStyle w:val="ListParagraph"/>
        <w:numPr>
          <w:ilvl w:val="1"/>
          <w:numId w:val="10"/>
        </w:numPr>
        <w:tabs>
          <w:tab w:val="left" w:pos="960"/>
        </w:tabs>
        <w:ind w:right="828"/>
        <w:rPr>
          <w:rFonts w:ascii="Calibri" w:eastAsia="Calibri" w:hAnsi="Calibri" w:cs="Calibri"/>
          <w:sz w:val="24"/>
          <w:szCs w:val="24"/>
        </w:rPr>
      </w:pPr>
      <w:r>
        <w:rPr>
          <w:rFonts w:ascii="Calibri"/>
          <w:sz w:val="24"/>
        </w:rPr>
        <w:t>availability of suitable meeting</w:t>
      </w:r>
      <w:r>
        <w:rPr>
          <w:rFonts w:ascii="Calibri"/>
          <w:spacing w:val="-8"/>
          <w:sz w:val="24"/>
        </w:rPr>
        <w:t xml:space="preserve"> </w:t>
      </w:r>
      <w:r>
        <w:rPr>
          <w:rFonts w:ascii="Calibri"/>
          <w:sz w:val="24"/>
        </w:rPr>
        <w:t>facilities;</w:t>
      </w:r>
    </w:p>
    <w:p w:rsidR="005C3052" w:rsidRDefault="00B131F3">
      <w:pPr>
        <w:pStyle w:val="ListParagraph"/>
        <w:numPr>
          <w:ilvl w:val="1"/>
          <w:numId w:val="10"/>
        </w:numPr>
        <w:tabs>
          <w:tab w:val="left" w:pos="960"/>
        </w:tabs>
        <w:ind w:right="828"/>
        <w:rPr>
          <w:rFonts w:ascii="Calibri" w:eastAsia="Calibri" w:hAnsi="Calibri" w:cs="Calibri"/>
          <w:sz w:val="24"/>
          <w:szCs w:val="24"/>
        </w:rPr>
      </w:pPr>
      <w:r>
        <w:rPr>
          <w:rFonts w:ascii="Calibri"/>
          <w:sz w:val="24"/>
        </w:rPr>
        <w:t>availability of accommodations for between 100 and 200</w:t>
      </w:r>
      <w:r>
        <w:rPr>
          <w:rFonts w:ascii="Calibri"/>
          <w:spacing w:val="-7"/>
          <w:sz w:val="24"/>
        </w:rPr>
        <w:t xml:space="preserve"> </w:t>
      </w:r>
      <w:r>
        <w:rPr>
          <w:rFonts w:ascii="Calibri"/>
          <w:sz w:val="24"/>
        </w:rPr>
        <w:t>delegates;</w:t>
      </w:r>
    </w:p>
    <w:p w:rsidR="005C3052" w:rsidRDefault="00B131F3">
      <w:pPr>
        <w:pStyle w:val="ListParagraph"/>
        <w:numPr>
          <w:ilvl w:val="1"/>
          <w:numId w:val="10"/>
        </w:numPr>
        <w:tabs>
          <w:tab w:val="left" w:pos="960"/>
        </w:tabs>
        <w:ind w:right="828"/>
        <w:rPr>
          <w:rFonts w:ascii="Calibri" w:eastAsia="Calibri" w:hAnsi="Calibri" w:cs="Calibri"/>
          <w:sz w:val="24"/>
          <w:szCs w:val="24"/>
        </w:rPr>
      </w:pPr>
      <w:r>
        <w:rPr>
          <w:rFonts w:ascii="Calibri"/>
          <w:sz w:val="24"/>
        </w:rPr>
        <w:t>availability of food services for the above</w:t>
      </w:r>
      <w:r>
        <w:rPr>
          <w:rFonts w:ascii="Calibri"/>
          <w:spacing w:val="-6"/>
          <w:sz w:val="24"/>
        </w:rPr>
        <w:t xml:space="preserve"> </w:t>
      </w:r>
      <w:r>
        <w:rPr>
          <w:rFonts w:ascii="Calibri"/>
          <w:sz w:val="24"/>
        </w:rPr>
        <w:t>delegates;</w:t>
      </w:r>
    </w:p>
    <w:p w:rsidR="005C3052" w:rsidRDefault="00B131F3">
      <w:pPr>
        <w:pStyle w:val="ListParagraph"/>
        <w:numPr>
          <w:ilvl w:val="1"/>
          <w:numId w:val="10"/>
        </w:numPr>
        <w:tabs>
          <w:tab w:val="left" w:pos="960"/>
        </w:tabs>
        <w:ind w:right="235"/>
        <w:rPr>
          <w:rFonts w:ascii="Calibri" w:eastAsia="Calibri" w:hAnsi="Calibri" w:cs="Calibri"/>
          <w:sz w:val="24"/>
          <w:szCs w:val="24"/>
        </w:rPr>
      </w:pPr>
      <w:r>
        <w:rPr>
          <w:rFonts w:ascii="Calibri" w:eastAsia="Calibri" w:hAnsi="Calibri" w:cs="Calibri"/>
          <w:sz w:val="24"/>
          <w:szCs w:val="24"/>
        </w:rPr>
        <w:t>availability of display areas and the ability to meet exhibitor’s technical</w:t>
      </w:r>
      <w:r>
        <w:rPr>
          <w:rFonts w:ascii="Calibri" w:eastAsia="Calibri" w:hAnsi="Calibri" w:cs="Calibri"/>
          <w:spacing w:val="-15"/>
          <w:sz w:val="24"/>
          <w:szCs w:val="24"/>
        </w:rPr>
        <w:t xml:space="preserve"> </w:t>
      </w:r>
      <w:r>
        <w:rPr>
          <w:rFonts w:ascii="Calibri" w:eastAsia="Calibri" w:hAnsi="Calibri" w:cs="Calibri"/>
          <w:sz w:val="24"/>
          <w:szCs w:val="24"/>
        </w:rPr>
        <w:t>requirements.</w:t>
      </w:r>
    </w:p>
    <w:p w:rsidR="005C3052" w:rsidRDefault="005C3052">
      <w:pPr>
        <w:spacing w:before="12"/>
        <w:rPr>
          <w:rFonts w:ascii="Calibri" w:eastAsia="Calibri" w:hAnsi="Calibri" w:cs="Calibri"/>
          <w:sz w:val="23"/>
          <w:szCs w:val="23"/>
        </w:rPr>
      </w:pPr>
    </w:p>
    <w:p w:rsidR="005C3052" w:rsidRDefault="00B131F3">
      <w:pPr>
        <w:pStyle w:val="BodyText"/>
        <w:ind w:right="320"/>
      </w:pPr>
      <w:r>
        <w:t>Well in advance of accepting the responsibility for the conference, ensure that there</w:t>
      </w:r>
      <w:r>
        <w:rPr>
          <w:spacing w:val="-17"/>
        </w:rPr>
        <w:t xml:space="preserve"> </w:t>
      </w:r>
      <w:r>
        <w:t>are</w:t>
      </w:r>
      <w:r>
        <w:rPr>
          <w:w w:val="99"/>
        </w:rPr>
        <w:t xml:space="preserve"> </w:t>
      </w:r>
      <w:r>
        <w:t>available facilities both for the sessions and for accommodations. It is also wise to ensure that the</w:t>
      </w:r>
      <w:r>
        <w:rPr>
          <w:spacing w:val="-24"/>
        </w:rPr>
        <w:t xml:space="preserve"> </w:t>
      </w:r>
      <w:r>
        <w:t>administrators</w:t>
      </w:r>
      <w:r>
        <w:rPr>
          <w:w w:val="99"/>
        </w:rPr>
        <w:t xml:space="preserve"> </w:t>
      </w:r>
      <w:r>
        <w:t>of the parent institutions where the volunteers work are supportive of having their staff</w:t>
      </w:r>
      <w:r>
        <w:rPr>
          <w:spacing w:val="-24"/>
        </w:rPr>
        <w:t xml:space="preserve"> </w:t>
      </w:r>
      <w:r>
        <w:t>work</w:t>
      </w:r>
      <w:r>
        <w:rPr>
          <w:w w:val="99"/>
        </w:rPr>
        <w:t xml:space="preserve"> </w:t>
      </w:r>
      <w:r>
        <w:t>on the</w:t>
      </w:r>
      <w:r>
        <w:rPr>
          <w:spacing w:val="-3"/>
        </w:rPr>
        <w:t xml:space="preserve"> </w:t>
      </w:r>
      <w:r>
        <w:t>committees.</w:t>
      </w:r>
    </w:p>
    <w:p w:rsidR="004C2323" w:rsidRDefault="009F7714">
      <w:pPr>
        <w:pStyle w:val="BodyText"/>
        <w:ind w:right="320"/>
      </w:pPr>
      <w:r>
        <w:rPr>
          <w:noProof/>
        </w:rPr>
        <mc:AlternateContent>
          <mc:Choice Requires="wps">
            <w:drawing>
              <wp:anchor distT="0" distB="0" distL="114300" distR="114300" simplePos="0" relativeHeight="503264264" behindDoc="0" locked="0" layoutInCell="1" allowOverlap="1" wp14:anchorId="3EFC710B" wp14:editId="75898FE7">
                <wp:simplePos x="0" y="0"/>
                <wp:positionH relativeFrom="column">
                  <wp:posOffset>44450</wp:posOffset>
                </wp:positionH>
                <wp:positionV relativeFrom="paragraph">
                  <wp:posOffset>149225</wp:posOffset>
                </wp:positionV>
                <wp:extent cx="6140450" cy="7874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6140450" cy="78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5pt;margin-top:11.75pt;width:483.5pt;height:62pt;z-index:503264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" filled="f" strokecolor="black [3213]"/>
            </w:pict>
          </mc:Fallback>
        </mc:AlternateContent>
      </w:r>
    </w:p>
    <w:p w:rsidR="005C3052" w:rsidRPr="00F41BD4" w:rsidRDefault="004C2323" w:rsidP="00F41BD4">
      <w:pPr>
        <w:pStyle w:val="BodyText"/>
        <w:ind w:right="320"/>
      </w:pPr>
      <w:r w:rsidRPr="004C2323">
        <w:rPr>
          <w:b/>
        </w:rPr>
        <w:t xml:space="preserve">The </w:t>
      </w:r>
      <w:r w:rsidR="00F41BD4">
        <w:rPr>
          <w:b/>
        </w:rPr>
        <w:t xml:space="preserve">recommended </w:t>
      </w:r>
      <w:r w:rsidRPr="004C2323">
        <w:rPr>
          <w:b/>
        </w:rPr>
        <w:t>deadline to have a venue chosen and confirmed is the date of the previous year’s conference.</w:t>
      </w:r>
      <w:r>
        <w:t xml:space="preserve"> For example, if you were planning the 2015 Annual Conference, the conference venue would normally be announced at the 2014 Annual Conference, one-year in advance. </w:t>
      </w:r>
    </w:p>
    <w:p w:rsidR="005C3052" w:rsidRDefault="005C3052">
      <w:pPr>
        <w:spacing w:before="8"/>
        <w:rPr>
          <w:rFonts w:ascii="Calibri" w:eastAsia="Calibri" w:hAnsi="Calibri" w:cs="Calibri"/>
          <w:sz w:val="19"/>
          <w:szCs w:val="19"/>
        </w:rPr>
      </w:pPr>
    </w:p>
    <w:p w:rsidR="005C3052" w:rsidRDefault="00B131F3">
      <w:pPr>
        <w:pStyle w:val="Heading2"/>
        <w:numPr>
          <w:ilvl w:val="0"/>
          <w:numId w:val="10"/>
        </w:numPr>
        <w:tabs>
          <w:tab w:val="left" w:pos="545"/>
        </w:tabs>
        <w:ind w:right="828" w:hanging="304"/>
        <w:rPr>
          <w:b w:val="0"/>
          <w:bCs w:val="0"/>
          <w:sz w:val="32"/>
          <w:szCs w:val="32"/>
        </w:rPr>
      </w:pPr>
      <w:bookmarkStart w:id="11" w:name="6._Conference_Date_Selection"/>
      <w:bookmarkEnd w:id="11"/>
      <w:r>
        <w:rPr>
          <w:sz w:val="32"/>
        </w:rPr>
        <w:t>C</w:t>
      </w:r>
      <w:r>
        <w:t xml:space="preserve">ONFERENCE </w:t>
      </w:r>
      <w:r>
        <w:rPr>
          <w:spacing w:val="-8"/>
          <w:sz w:val="32"/>
        </w:rPr>
        <w:t>D</w:t>
      </w:r>
      <w:r>
        <w:rPr>
          <w:spacing w:val="-8"/>
        </w:rPr>
        <w:t>ATE</w:t>
      </w:r>
      <w:r>
        <w:rPr>
          <w:spacing w:val="-1"/>
        </w:rPr>
        <w:t xml:space="preserve"> </w:t>
      </w:r>
      <w:r>
        <w:rPr>
          <w:sz w:val="32"/>
        </w:rPr>
        <w:t>S</w:t>
      </w:r>
      <w:r>
        <w:t>ELECTION</w:t>
      </w:r>
    </w:p>
    <w:p w:rsidR="005C3052" w:rsidRDefault="005C3052">
      <w:pPr>
        <w:spacing w:before="12"/>
        <w:rPr>
          <w:rFonts w:ascii="Calibri" w:eastAsia="Calibri" w:hAnsi="Calibri" w:cs="Calibri"/>
          <w:b/>
          <w:bCs/>
          <w:sz w:val="36"/>
          <w:szCs w:val="36"/>
        </w:rPr>
      </w:pPr>
    </w:p>
    <w:p w:rsidR="005C3052" w:rsidRDefault="00B131F3">
      <w:pPr>
        <w:ind w:left="240" w:right="235"/>
        <w:rPr>
          <w:rFonts w:ascii="Calibri" w:eastAsia="Calibri" w:hAnsi="Calibri" w:cs="Calibri"/>
          <w:sz w:val="24"/>
          <w:szCs w:val="24"/>
        </w:rPr>
      </w:pPr>
      <w:r>
        <w:rPr>
          <w:rFonts w:ascii="Calibri"/>
          <w:sz w:val="24"/>
        </w:rPr>
        <w:t xml:space="preserve">The date of the annual conference is regulated by article 17 of the </w:t>
      </w:r>
      <w:r>
        <w:rPr>
          <w:rFonts w:ascii="Calibri"/>
          <w:i/>
          <w:sz w:val="24"/>
        </w:rPr>
        <w:t>Memorandum of</w:t>
      </w:r>
      <w:r>
        <w:rPr>
          <w:rFonts w:ascii="Calibri"/>
          <w:i/>
          <w:spacing w:val="-22"/>
          <w:sz w:val="24"/>
        </w:rPr>
        <w:t xml:space="preserve"> </w:t>
      </w:r>
      <w:r>
        <w:rPr>
          <w:rFonts w:ascii="Calibri"/>
          <w:i/>
          <w:sz w:val="24"/>
        </w:rPr>
        <w:t>Association</w:t>
      </w:r>
    </w:p>
    <w:p w:rsidR="005C3052" w:rsidRDefault="00B131F3">
      <w:pPr>
        <w:pStyle w:val="BodyText"/>
        <w:ind w:right="828"/>
      </w:pPr>
      <w:r>
        <w:t>and Standing Order 8.29 (May 1996 revision). They</w:t>
      </w:r>
      <w:r>
        <w:rPr>
          <w:spacing w:val="-13"/>
        </w:rPr>
        <w:t xml:space="preserve"> </w:t>
      </w:r>
      <w:r>
        <w:t>read:</w:t>
      </w:r>
    </w:p>
    <w:p w:rsidR="005C3052" w:rsidRDefault="00B131F3">
      <w:pPr>
        <w:pStyle w:val="BodyText"/>
        <w:ind w:left="600" w:right="320"/>
      </w:pPr>
      <w:r>
        <w:t xml:space="preserve">Article 17, </w:t>
      </w:r>
      <w:r>
        <w:rPr>
          <w:rFonts w:cs="Calibri"/>
          <w:i/>
        </w:rPr>
        <w:t>Memorandum of Association</w:t>
      </w:r>
      <w:r>
        <w:t>: “There shall be held a general meeting of</w:t>
      </w:r>
      <w:r>
        <w:rPr>
          <w:spacing w:val="-14"/>
        </w:rPr>
        <w:t xml:space="preserve"> </w:t>
      </w:r>
      <w:r>
        <w:t>the</w:t>
      </w:r>
      <w:r>
        <w:rPr>
          <w:w w:val="99"/>
        </w:rPr>
        <w:t xml:space="preserve"> </w:t>
      </w:r>
      <w:r>
        <w:t>members of the Association at least once in every calendar year, at such time and place</w:t>
      </w:r>
      <w:r>
        <w:rPr>
          <w:spacing w:val="-26"/>
        </w:rPr>
        <w:t xml:space="preserve"> </w:t>
      </w:r>
      <w:r>
        <w:t>as may be determined by the Executive and not more than 15 months after the</w:t>
      </w:r>
      <w:r>
        <w:rPr>
          <w:spacing w:val="-18"/>
        </w:rPr>
        <w:t xml:space="preserve"> </w:t>
      </w:r>
      <w:r>
        <w:t>preceding</w:t>
      </w:r>
      <w:r>
        <w:rPr>
          <w:spacing w:val="1"/>
        </w:rPr>
        <w:t xml:space="preserve"> </w:t>
      </w:r>
      <w:r>
        <w:t>general meeting.” According to article 18 this “general meeting” shall be called</w:t>
      </w:r>
      <w:r>
        <w:rPr>
          <w:spacing w:val="-14"/>
        </w:rPr>
        <w:t xml:space="preserve"> </w:t>
      </w:r>
      <w:r>
        <w:t>the</w:t>
      </w:r>
      <w:r>
        <w:rPr>
          <w:w w:val="99"/>
        </w:rPr>
        <w:t xml:space="preserve"> </w:t>
      </w:r>
      <w:r>
        <w:t>“ordinary general</w:t>
      </w:r>
      <w:r>
        <w:rPr>
          <w:spacing w:val="-12"/>
        </w:rPr>
        <w:t xml:space="preserve"> </w:t>
      </w:r>
      <w:r>
        <w:t>meeting.”</w:t>
      </w:r>
    </w:p>
    <w:p w:rsidR="005C3052" w:rsidRDefault="00B131F3">
      <w:pPr>
        <w:pStyle w:val="BodyText"/>
        <w:ind w:left="600" w:right="235"/>
      </w:pPr>
      <w:r>
        <w:t>Standing Order 8.29: “The ordinary general meeting of APLA will be held in May</w:t>
      </w:r>
      <w:r>
        <w:rPr>
          <w:spacing w:val="-29"/>
        </w:rPr>
        <w:t xml:space="preserve"> </w:t>
      </w:r>
      <w:r>
        <w:t>unless</w:t>
      </w:r>
      <w:r>
        <w:rPr>
          <w:spacing w:val="-1"/>
        </w:rPr>
        <w:t xml:space="preserve"> </w:t>
      </w:r>
      <w:r>
        <w:t>otherwise decided by the Executive in a particular</w:t>
      </w:r>
      <w:r>
        <w:rPr>
          <w:spacing w:val="-17"/>
        </w:rPr>
        <w:t xml:space="preserve"> </w:t>
      </w:r>
      <w:r>
        <w:t>year.”</w:t>
      </w:r>
    </w:p>
    <w:p w:rsidR="005848D3" w:rsidRDefault="001E6EE6">
      <w:r>
        <w:rPr>
          <w:noProof/>
        </w:rPr>
        <w:lastRenderedPageBreak/>
        <mc:AlternateContent>
          <mc:Choice Requires="wps">
            <w:drawing>
              <wp:anchor distT="0" distB="0" distL="114300" distR="114300" simplePos="0" relativeHeight="503262216" behindDoc="0" locked="0" layoutInCell="1" allowOverlap="1" wp14:anchorId="39629A1D" wp14:editId="16BF147E">
                <wp:simplePos x="0" y="0"/>
                <wp:positionH relativeFrom="column">
                  <wp:posOffset>120650</wp:posOffset>
                </wp:positionH>
                <wp:positionV relativeFrom="paragraph">
                  <wp:posOffset>163195</wp:posOffset>
                </wp:positionV>
                <wp:extent cx="6140450" cy="7874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6140450" cy="78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9.5pt;margin-top:12.85pt;width:483.5pt;height:62pt;z-index:503262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" filled="f" strokecolor="black [3213]"/>
            </w:pict>
          </mc:Fallback>
        </mc:AlternateContent>
      </w:r>
    </w:p>
    <w:p w:rsidR="005C3052" w:rsidRDefault="005848D3" w:rsidP="000F48CE">
      <w:pPr>
        <w:pStyle w:val="BodyText"/>
        <w:ind w:left="506" w:right="320"/>
      </w:pPr>
      <w:r>
        <w:rPr>
          <w:b/>
        </w:rPr>
        <w:t xml:space="preserve">The </w:t>
      </w:r>
      <w:r w:rsidR="00F41BD4">
        <w:rPr>
          <w:b/>
        </w:rPr>
        <w:t xml:space="preserve">recommended </w:t>
      </w:r>
      <w:r>
        <w:rPr>
          <w:b/>
        </w:rPr>
        <w:t>deadline to have the conference dates</w:t>
      </w:r>
      <w:r w:rsidRPr="004C2323">
        <w:rPr>
          <w:b/>
        </w:rPr>
        <w:t xml:space="preserve"> </w:t>
      </w:r>
      <w:r>
        <w:rPr>
          <w:b/>
        </w:rPr>
        <w:t>selected</w:t>
      </w:r>
      <w:r w:rsidRPr="004C2323">
        <w:rPr>
          <w:b/>
        </w:rPr>
        <w:t xml:space="preserve"> is the date of the previous year’s conference.</w:t>
      </w:r>
      <w:r>
        <w:t xml:space="preserve"> For example, if you were planning the 2015 Annual Conference, the dates of the 2015 conference would normally be announced at the 2014 Annual Conference, one-year in advance.</w:t>
      </w:r>
    </w:p>
    <w:p w:rsidR="001E6EE6" w:rsidRDefault="001E6EE6" w:rsidP="000F48CE">
      <w:pPr>
        <w:pStyle w:val="BodyText"/>
        <w:ind w:left="506" w:right="320"/>
      </w:pPr>
    </w:p>
    <w:p w:rsidR="000F48CE" w:rsidRDefault="000F48CE" w:rsidP="000F48CE">
      <w:pPr>
        <w:pStyle w:val="BodyText"/>
        <w:ind w:left="506" w:right="320"/>
        <w:rPr>
          <w:rFonts w:cs="Calibri"/>
          <w:sz w:val="11"/>
          <w:szCs w:val="11"/>
        </w:rPr>
      </w:pPr>
    </w:p>
    <w:p w:rsidR="005C3052" w:rsidRPr="00715EA6" w:rsidRDefault="00B131F3">
      <w:pPr>
        <w:pStyle w:val="ListParagraph"/>
        <w:numPr>
          <w:ilvl w:val="0"/>
          <w:numId w:val="10"/>
        </w:numPr>
        <w:tabs>
          <w:tab w:val="left" w:pos="507"/>
        </w:tabs>
        <w:spacing w:before="44"/>
        <w:ind w:left="506" w:right="828" w:hanging="266"/>
        <w:rPr>
          <w:rFonts w:ascii="Calibri" w:eastAsia="Calibri" w:hAnsi="Calibri" w:cs="Calibri"/>
          <w:sz w:val="28"/>
          <w:szCs w:val="28"/>
        </w:rPr>
      </w:pPr>
      <w:bookmarkStart w:id="12" w:name="7._Conference_Committee"/>
      <w:bookmarkEnd w:id="12"/>
      <w:r w:rsidRPr="00715EA6">
        <w:rPr>
          <w:rFonts w:ascii="Calibri"/>
          <w:b/>
          <w:sz w:val="28"/>
          <w:szCs w:val="28"/>
        </w:rPr>
        <w:t>CONFERENCE</w:t>
      </w:r>
      <w:r w:rsidRPr="00715EA6">
        <w:rPr>
          <w:rFonts w:ascii="Calibri"/>
          <w:b/>
          <w:spacing w:val="-3"/>
          <w:sz w:val="28"/>
          <w:szCs w:val="28"/>
        </w:rPr>
        <w:t xml:space="preserve"> </w:t>
      </w:r>
      <w:r w:rsidRPr="00715EA6">
        <w:rPr>
          <w:rFonts w:ascii="Calibri"/>
          <w:b/>
          <w:sz w:val="28"/>
          <w:szCs w:val="28"/>
        </w:rPr>
        <w:t>COMMITTEE</w:t>
      </w:r>
    </w:p>
    <w:p w:rsidR="005C3052" w:rsidRPr="001E6EE6" w:rsidRDefault="005C3052">
      <w:pPr>
        <w:spacing w:before="11"/>
        <w:rPr>
          <w:rFonts w:ascii="Calibri" w:eastAsia="Calibri" w:hAnsi="Calibri" w:cs="Calibri"/>
          <w:b/>
          <w:bCs/>
        </w:rPr>
      </w:pPr>
    </w:p>
    <w:p w:rsidR="005C3052" w:rsidRDefault="00B131F3">
      <w:pPr>
        <w:pStyle w:val="BodyText"/>
        <w:ind w:right="235"/>
      </w:pPr>
      <w:r>
        <w:t>The titles may change, but in most instances the Conference Committee has been comprised</w:t>
      </w:r>
      <w:r>
        <w:rPr>
          <w:spacing w:val="-29"/>
        </w:rPr>
        <w:t xml:space="preserve"> </w:t>
      </w:r>
      <w:r>
        <w:t xml:space="preserve">of the </w:t>
      </w:r>
      <w:r w:rsidR="00FA41CC">
        <w:t xml:space="preserve">Conference Coordinator (or Chair), </w:t>
      </w:r>
      <w:r w:rsidR="003C476B">
        <w:t xml:space="preserve">Secretary, </w:t>
      </w:r>
      <w:r w:rsidR="00FA41CC">
        <w:t xml:space="preserve">Treasurer, and </w:t>
      </w:r>
      <w:r>
        <w:t xml:space="preserve">various subcommittees. </w:t>
      </w:r>
    </w:p>
    <w:p w:rsidR="005C3052" w:rsidRDefault="005C3052">
      <w:pPr>
        <w:spacing w:before="12"/>
        <w:rPr>
          <w:rFonts w:ascii="Calibri" w:eastAsia="Calibri" w:hAnsi="Calibri" w:cs="Calibri"/>
          <w:sz w:val="23"/>
          <w:szCs w:val="23"/>
        </w:rPr>
      </w:pPr>
    </w:p>
    <w:p w:rsidR="00FA41CC" w:rsidRDefault="00FA41CC" w:rsidP="00FA41CC">
      <w:pPr>
        <w:pStyle w:val="BodyText"/>
        <w:ind w:right="828"/>
      </w:pPr>
      <w:r>
        <w:t>The subcommittees generally include:</w:t>
      </w:r>
    </w:p>
    <w:p w:rsidR="00FA41CC" w:rsidRDefault="00FA41CC" w:rsidP="00FA41CC">
      <w:pPr>
        <w:pStyle w:val="BodyText"/>
        <w:numPr>
          <w:ilvl w:val="0"/>
          <w:numId w:val="14"/>
        </w:numPr>
        <w:ind w:right="828"/>
      </w:pPr>
      <w:r>
        <w:t>Program</w:t>
      </w:r>
    </w:p>
    <w:p w:rsidR="00FA41CC" w:rsidRDefault="00FA41CC" w:rsidP="00FA41CC">
      <w:pPr>
        <w:pStyle w:val="BodyText"/>
        <w:numPr>
          <w:ilvl w:val="0"/>
          <w:numId w:val="14"/>
        </w:numPr>
        <w:ind w:right="828"/>
      </w:pPr>
      <w:r>
        <w:t>Registration</w:t>
      </w:r>
    </w:p>
    <w:p w:rsidR="00FA41CC" w:rsidRDefault="00FA41CC" w:rsidP="00FA41CC">
      <w:pPr>
        <w:pStyle w:val="BodyText"/>
        <w:numPr>
          <w:ilvl w:val="0"/>
          <w:numId w:val="14"/>
        </w:numPr>
        <w:ind w:right="828"/>
      </w:pPr>
      <w:r>
        <w:t>Exhibits &amp; Sponsorship</w:t>
      </w:r>
    </w:p>
    <w:p w:rsidR="00FA41CC" w:rsidRDefault="00FA41CC" w:rsidP="00FA41CC">
      <w:pPr>
        <w:pStyle w:val="BodyText"/>
        <w:numPr>
          <w:ilvl w:val="0"/>
          <w:numId w:val="14"/>
        </w:numPr>
        <w:ind w:right="828"/>
      </w:pPr>
      <w:r>
        <w:t>Local Arrangements</w:t>
      </w:r>
    </w:p>
    <w:p w:rsidR="00FA41CC" w:rsidRPr="00FA41CC" w:rsidRDefault="00FA41CC" w:rsidP="00FA41CC">
      <w:pPr>
        <w:pStyle w:val="BodyText"/>
        <w:numPr>
          <w:ilvl w:val="0"/>
          <w:numId w:val="14"/>
        </w:numPr>
        <w:ind w:right="828"/>
      </w:pPr>
      <w:r>
        <w:t>P</w:t>
      </w:r>
      <w:r w:rsidRPr="00FA41CC">
        <w:t xml:space="preserve">romotions, </w:t>
      </w:r>
      <w:r>
        <w:t>Public R</w:t>
      </w:r>
      <w:r w:rsidRPr="00FA41CC">
        <w:t>elations and</w:t>
      </w:r>
      <w:r w:rsidRPr="00FA41CC">
        <w:rPr>
          <w:spacing w:val="-3"/>
        </w:rPr>
        <w:t xml:space="preserve"> </w:t>
      </w:r>
      <w:r>
        <w:t>Publicity</w:t>
      </w:r>
    </w:p>
    <w:p w:rsidR="00FA41CC" w:rsidRPr="00FA41CC" w:rsidRDefault="00FA41CC" w:rsidP="00FA41CC">
      <w:pPr>
        <w:pStyle w:val="BodyText"/>
        <w:numPr>
          <w:ilvl w:val="0"/>
          <w:numId w:val="14"/>
        </w:numPr>
        <w:ind w:right="828"/>
      </w:pPr>
      <w:r>
        <w:t>Entertainment</w:t>
      </w:r>
    </w:p>
    <w:p w:rsidR="005C3052" w:rsidRDefault="005C3052">
      <w:pPr>
        <w:spacing w:before="12"/>
        <w:rPr>
          <w:rFonts w:ascii="Calibri" w:eastAsia="Calibri" w:hAnsi="Calibri" w:cs="Calibri"/>
          <w:sz w:val="23"/>
          <w:szCs w:val="23"/>
        </w:rPr>
      </w:pPr>
    </w:p>
    <w:p w:rsidR="005C3052" w:rsidRDefault="000B7143">
      <w:pPr>
        <w:pStyle w:val="BodyText"/>
        <w:ind w:right="235"/>
      </w:pPr>
      <w:r>
        <w:t xml:space="preserve">Each subcommittee should have a Chair, either appointed by the Conference Coordinator or selected by the subcommittee members. </w:t>
      </w:r>
      <w:r w:rsidR="00B131F3">
        <w:t>Much of the composition of these committees will depend on whether the conference is to</w:t>
      </w:r>
      <w:r w:rsidR="00B131F3">
        <w:rPr>
          <w:spacing w:val="-23"/>
        </w:rPr>
        <w:t xml:space="preserve"> </w:t>
      </w:r>
      <w:r w:rsidR="00B131F3">
        <w:t>be</w:t>
      </w:r>
      <w:r w:rsidR="00B131F3">
        <w:rPr>
          <w:spacing w:val="1"/>
        </w:rPr>
        <w:t xml:space="preserve"> </w:t>
      </w:r>
      <w:r w:rsidR="00B131F3">
        <w:t>held in a hotel or a university</w:t>
      </w:r>
      <w:r w:rsidR="00B131F3">
        <w:rPr>
          <w:spacing w:val="-11"/>
        </w:rPr>
        <w:t xml:space="preserve"> </w:t>
      </w:r>
      <w:r w:rsidR="00B131F3">
        <w:t>campus.</w:t>
      </w:r>
    </w:p>
    <w:p w:rsidR="005C3052" w:rsidRDefault="005C3052">
      <w:pPr>
        <w:spacing w:before="12"/>
        <w:rPr>
          <w:rFonts w:ascii="Calibri" w:eastAsia="Calibri" w:hAnsi="Calibri" w:cs="Calibri"/>
          <w:sz w:val="23"/>
          <w:szCs w:val="23"/>
        </w:rPr>
      </w:pPr>
    </w:p>
    <w:p w:rsidR="005C3052" w:rsidRDefault="00B131F3">
      <w:pPr>
        <w:pStyle w:val="BodyText"/>
        <w:ind w:right="235"/>
      </w:pPr>
      <w:r>
        <w:t xml:space="preserve">If possible, the </w:t>
      </w:r>
      <w:r w:rsidR="00FA41CC">
        <w:t>committee</w:t>
      </w:r>
      <w:r>
        <w:t xml:space="preserve"> should include people from a variety of libraries and from</w:t>
      </w:r>
      <w:r>
        <w:rPr>
          <w:spacing w:val="-24"/>
        </w:rPr>
        <w:t xml:space="preserve"> </w:t>
      </w:r>
      <w:r>
        <w:t>various organizational levels within these institutions. Planning an APLA conference provides</w:t>
      </w:r>
      <w:r>
        <w:rPr>
          <w:spacing w:val="-19"/>
        </w:rPr>
        <w:t xml:space="preserve"> </w:t>
      </w:r>
      <w:r>
        <w:t>an excellent opportunity for people who would not normally work together to do</w:t>
      </w:r>
      <w:r>
        <w:rPr>
          <w:spacing w:val="-26"/>
        </w:rPr>
        <w:t xml:space="preserve"> </w:t>
      </w:r>
      <w:r>
        <w:t>so.</w:t>
      </w:r>
    </w:p>
    <w:p w:rsidR="005C3052" w:rsidRDefault="005C3052">
      <w:pPr>
        <w:spacing w:before="10"/>
        <w:rPr>
          <w:rFonts w:ascii="Calibri" w:eastAsia="Calibri" w:hAnsi="Calibri" w:cs="Calibri"/>
          <w:sz w:val="19"/>
          <w:szCs w:val="19"/>
        </w:rPr>
      </w:pPr>
    </w:p>
    <w:p w:rsidR="005C3052" w:rsidRDefault="00B131F3">
      <w:pPr>
        <w:pStyle w:val="ListParagraph"/>
        <w:numPr>
          <w:ilvl w:val="1"/>
          <w:numId w:val="7"/>
        </w:numPr>
        <w:tabs>
          <w:tab w:val="left" w:pos="648"/>
        </w:tabs>
        <w:ind w:right="828"/>
        <w:rPr>
          <w:rFonts w:ascii="Calibri" w:eastAsia="Calibri" w:hAnsi="Calibri" w:cs="Calibri"/>
        </w:rPr>
      </w:pPr>
      <w:bookmarkStart w:id="13" w:name="7.1_Conference_coordinator"/>
      <w:bookmarkEnd w:id="13"/>
      <w:r>
        <w:rPr>
          <w:rFonts w:ascii="Calibri"/>
          <w:b/>
          <w:i/>
          <w:sz w:val="28"/>
        </w:rPr>
        <w:t>C</w:t>
      </w:r>
      <w:r>
        <w:rPr>
          <w:rFonts w:ascii="Calibri"/>
          <w:b/>
          <w:i/>
        </w:rPr>
        <w:t>ONFERENCE</w:t>
      </w:r>
      <w:r>
        <w:rPr>
          <w:rFonts w:ascii="Calibri"/>
          <w:b/>
          <w:i/>
          <w:spacing w:val="-3"/>
        </w:rPr>
        <w:t xml:space="preserve"> </w:t>
      </w:r>
      <w:r>
        <w:rPr>
          <w:rFonts w:ascii="Calibri"/>
          <w:b/>
          <w:i/>
        </w:rPr>
        <w:t>COORDINATOR</w:t>
      </w:r>
    </w:p>
    <w:p w:rsidR="005C3052" w:rsidRPr="00FA69B9" w:rsidRDefault="005C3052">
      <w:pPr>
        <w:spacing w:before="9"/>
        <w:rPr>
          <w:rFonts w:ascii="Calibri" w:eastAsia="Calibri" w:hAnsi="Calibri" w:cs="Calibri"/>
          <w:b/>
          <w:bCs/>
          <w:i/>
          <w:szCs w:val="32"/>
        </w:rPr>
      </w:pPr>
    </w:p>
    <w:p w:rsidR="005C3052" w:rsidRDefault="00B131F3">
      <w:pPr>
        <w:pStyle w:val="BodyText"/>
        <w:ind w:right="235"/>
      </w:pPr>
      <w:r>
        <w:t>Selection can be made any number of ways, but ensure that a single person is in charge. It</w:t>
      </w:r>
      <w:r>
        <w:rPr>
          <w:spacing w:val="-24"/>
        </w:rPr>
        <w:t xml:space="preserve"> </w:t>
      </w:r>
      <w:r>
        <w:t>may</w:t>
      </w:r>
      <w:r>
        <w:rPr>
          <w:w w:val="99"/>
        </w:rPr>
        <w:t xml:space="preserve"> </w:t>
      </w:r>
      <w:r>
        <w:t xml:space="preserve">be one of the </w:t>
      </w:r>
      <w:r w:rsidR="00FA41CC">
        <w:t xml:space="preserve">subcommittee </w:t>
      </w:r>
      <w:r>
        <w:t>members or it may be someone</w:t>
      </w:r>
      <w:r>
        <w:rPr>
          <w:spacing w:val="-20"/>
        </w:rPr>
        <w:t xml:space="preserve"> </w:t>
      </w:r>
      <w:r>
        <w:t>who</w:t>
      </w:r>
      <w:r>
        <w:rPr>
          <w:spacing w:val="1"/>
        </w:rPr>
        <w:t xml:space="preserve"> </w:t>
      </w:r>
      <w:r>
        <w:t>has no other responsibility than to keep everyone on</w:t>
      </w:r>
      <w:r>
        <w:rPr>
          <w:spacing w:val="-20"/>
        </w:rPr>
        <w:t xml:space="preserve"> </w:t>
      </w:r>
      <w:r>
        <w:t>track.</w:t>
      </w:r>
    </w:p>
    <w:p w:rsidR="005C3052" w:rsidRDefault="00B131F3">
      <w:pPr>
        <w:pStyle w:val="Heading3"/>
        <w:spacing w:before="2"/>
        <w:ind w:right="828"/>
        <w:rPr>
          <w:b w:val="0"/>
          <w:bCs w:val="0"/>
        </w:rPr>
      </w:pPr>
      <w:r>
        <w:t>Tasks</w:t>
      </w:r>
    </w:p>
    <w:p w:rsidR="0043700E" w:rsidRPr="0043700E" w:rsidRDefault="0043700E">
      <w:pPr>
        <w:pStyle w:val="ListParagraph"/>
        <w:numPr>
          <w:ilvl w:val="0"/>
          <w:numId w:val="6"/>
        </w:numPr>
        <w:tabs>
          <w:tab w:val="left" w:pos="478"/>
        </w:tabs>
        <w:ind w:right="828" w:hanging="360"/>
        <w:rPr>
          <w:rFonts w:ascii="Calibri" w:eastAsia="Calibri" w:hAnsi="Calibri" w:cs="Calibri"/>
          <w:sz w:val="24"/>
          <w:szCs w:val="24"/>
        </w:rPr>
      </w:pPr>
      <w:r>
        <w:rPr>
          <w:rFonts w:ascii="Calibri" w:eastAsia="Calibri" w:hAnsi="Calibri" w:cs="Calibri"/>
          <w:sz w:val="24"/>
          <w:szCs w:val="24"/>
        </w:rPr>
        <w:t>Recruit committee members.</w:t>
      </w:r>
    </w:p>
    <w:p w:rsidR="005C3052" w:rsidRDefault="003506B3">
      <w:pPr>
        <w:pStyle w:val="ListParagraph"/>
        <w:numPr>
          <w:ilvl w:val="0"/>
          <w:numId w:val="6"/>
        </w:numPr>
        <w:tabs>
          <w:tab w:val="left" w:pos="478"/>
        </w:tabs>
        <w:ind w:right="828" w:hanging="360"/>
        <w:rPr>
          <w:rFonts w:ascii="Calibri" w:eastAsia="Calibri" w:hAnsi="Calibri" w:cs="Calibri"/>
          <w:sz w:val="24"/>
          <w:szCs w:val="24"/>
        </w:rPr>
      </w:pPr>
      <w:r>
        <w:rPr>
          <w:rFonts w:ascii="Calibri"/>
          <w:sz w:val="24"/>
        </w:rPr>
        <w:t>Call meetings and set agenda items.</w:t>
      </w:r>
    </w:p>
    <w:p w:rsidR="005C3052" w:rsidRPr="00FA41CC" w:rsidRDefault="00B131F3">
      <w:pPr>
        <w:pStyle w:val="ListParagraph"/>
        <w:numPr>
          <w:ilvl w:val="0"/>
          <w:numId w:val="6"/>
        </w:numPr>
        <w:tabs>
          <w:tab w:val="left" w:pos="478"/>
        </w:tabs>
        <w:ind w:left="477" w:right="828" w:hanging="237"/>
        <w:rPr>
          <w:rFonts w:ascii="Calibri" w:eastAsia="Calibri" w:hAnsi="Calibri" w:cs="Calibri"/>
          <w:sz w:val="24"/>
          <w:szCs w:val="24"/>
        </w:rPr>
      </w:pPr>
      <w:r>
        <w:rPr>
          <w:rFonts w:ascii="Calibri"/>
          <w:sz w:val="24"/>
        </w:rPr>
        <w:t>Ensure adherence to timetables and</w:t>
      </w:r>
      <w:r>
        <w:rPr>
          <w:rFonts w:ascii="Calibri"/>
          <w:spacing w:val="-3"/>
          <w:sz w:val="24"/>
        </w:rPr>
        <w:t xml:space="preserve"> </w:t>
      </w:r>
      <w:r w:rsidR="00FA41CC">
        <w:rPr>
          <w:rFonts w:ascii="Calibri"/>
          <w:sz w:val="24"/>
        </w:rPr>
        <w:t>deadlines, particularly the venue</w:t>
      </w:r>
      <w:r w:rsidR="003506B3">
        <w:rPr>
          <w:rFonts w:ascii="Calibri"/>
          <w:sz w:val="24"/>
        </w:rPr>
        <w:t>/dates</w:t>
      </w:r>
      <w:r w:rsidR="00FA41CC">
        <w:rPr>
          <w:rFonts w:ascii="Calibri"/>
          <w:sz w:val="24"/>
        </w:rPr>
        <w:t xml:space="preserve"> selection.</w:t>
      </w:r>
    </w:p>
    <w:p w:rsidR="00FA41CC" w:rsidRPr="003506B3" w:rsidRDefault="00FA41CC">
      <w:pPr>
        <w:pStyle w:val="ListParagraph"/>
        <w:numPr>
          <w:ilvl w:val="0"/>
          <w:numId w:val="6"/>
        </w:numPr>
        <w:tabs>
          <w:tab w:val="left" w:pos="478"/>
        </w:tabs>
        <w:ind w:left="477" w:right="828" w:hanging="237"/>
        <w:rPr>
          <w:rFonts w:ascii="Calibri" w:eastAsia="Calibri" w:hAnsi="Calibri" w:cs="Calibri"/>
          <w:sz w:val="24"/>
          <w:szCs w:val="24"/>
        </w:rPr>
      </w:pPr>
      <w:r>
        <w:rPr>
          <w:rFonts w:ascii="Calibri"/>
          <w:sz w:val="24"/>
        </w:rPr>
        <w:t>Signing of contracts.</w:t>
      </w:r>
    </w:p>
    <w:p w:rsidR="003506B3" w:rsidRPr="0043700E" w:rsidRDefault="003506B3">
      <w:pPr>
        <w:pStyle w:val="ListParagraph"/>
        <w:numPr>
          <w:ilvl w:val="0"/>
          <w:numId w:val="6"/>
        </w:numPr>
        <w:tabs>
          <w:tab w:val="left" w:pos="478"/>
        </w:tabs>
        <w:ind w:left="477" w:right="828" w:hanging="237"/>
        <w:rPr>
          <w:rFonts w:ascii="Calibri" w:eastAsia="Calibri" w:hAnsi="Calibri" w:cs="Calibri"/>
          <w:sz w:val="24"/>
          <w:szCs w:val="24"/>
        </w:rPr>
      </w:pPr>
      <w:r>
        <w:rPr>
          <w:rFonts w:ascii="Calibri"/>
          <w:sz w:val="24"/>
        </w:rPr>
        <w:t>Be the primary point of contact for conference enquiries (e.g. monitor the conference email account)</w:t>
      </w:r>
    </w:p>
    <w:p w:rsidR="0043700E" w:rsidRPr="005B661C" w:rsidRDefault="00FA69B9">
      <w:pPr>
        <w:pStyle w:val="ListParagraph"/>
        <w:numPr>
          <w:ilvl w:val="0"/>
          <w:numId w:val="6"/>
        </w:numPr>
        <w:tabs>
          <w:tab w:val="left" w:pos="478"/>
        </w:tabs>
        <w:ind w:left="477" w:right="828" w:hanging="237"/>
        <w:rPr>
          <w:rFonts w:ascii="Calibri" w:eastAsia="Calibri" w:hAnsi="Calibri" w:cs="Calibri"/>
          <w:sz w:val="24"/>
          <w:szCs w:val="24"/>
        </w:rPr>
      </w:pPr>
      <w:r>
        <w:t xml:space="preserve">Ensure Exhibitors are visible. </w:t>
      </w:r>
      <w:r w:rsidR="0043700E">
        <w:t>Its key that attendees are encouraged to visit with exhibitors. This can be best achieved by arranging breaks and lunches in as close proximity to exhibitors as possible.</w:t>
      </w:r>
      <w:r>
        <w:t xml:space="preserve"> Visit with exhibitors during the conference. Thanks them for attending and ensure they have everything they need. </w:t>
      </w:r>
    </w:p>
    <w:p w:rsidR="005B661C" w:rsidRDefault="005B661C">
      <w:pPr>
        <w:pStyle w:val="ListParagraph"/>
        <w:numPr>
          <w:ilvl w:val="0"/>
          <w:numId w:val="6"/>
        </w:numPr>
        <w:tabs>
          <w:tab w:val="left" w:pos="478"/>
        </w:tabs>
        <w:ind w:left="477" w:right="828" w:hanging="237"/>
        <w:rPr>
          <w:rFonts w:ascii="Calibri" w:eastAsia="Calibri" w:hAnsi="Calibri" w:cs="Calibri"/>
          <w:sz w:val="24"/>
          <w:szCs w:val="24"/>
        </w:rPr>
      </w:pPr>
      <w:r>
        <w:t>Welcome delegates during Opening Remarks, and make Closing Remarks.</w:t>
      </w:r>
    </w:p>
    <w:p w:rsidR="005C3052" w:rsidRDefault="00B131F3" w:rsidP="00FA41CC">
      <w:pPr>
        <w:pStyle w:val="ListParagraph"/>
        <w:numPr>
          <w:ilvl w:val="0"/>
          <w:numId w:val="6"/>
        </w:numPr>
        <w:ind w:left="284" w:right="390" w:hanging="44"/>
        <w:jc w:val="both"/>
        <w:rPr>
          <w:rFonts w:ascii="Calibri" w:eastAsia="Calibri" w:hAnsi="Calibri" w:cs="Calibri"/>
          <w:sz w:val="24"/>
          <w:szCs w:val="24"/>
        </w:rPr>
      </w:pPr>
      <w:r>
        <w:rPr>
          <w:rFonts w:ascii="Calibri"/>
          <w:sz w:val="24"/>
        </w:rPr>
        <w:t>Arrange for invitations and program details to be sent to the presidents of other</w:t>
      </w:r>
      <w:r>
        <w:rPr>
          <w:rFonts w:ascii="Calibri"/>
          <w:spacing w:val="-29"/>
          <w:sz w:val="24"/>
        </w:rPr>
        <w:t xml:space="preserve"> </w:t>
      </w:r>
      <w:r>
        <w:rPr>
          <w:rFonts w:ascii="Calibri"/>
          <w:sz w:val="24"/>
        </w:rPr>
        <w:t>association</w:t>
      </w:r>
      <w:r w:rsidR="00FA41CC">
        <w:rPr>
          <w:rFonts w:ascii="Calibri"/>
          <w:sz w:val="24"/>
        </w:rPr>
        <w:t xml:space="preserve">s </w:t>
      </w:r>
      <w:r>
        <w:rPr>
          <w:rFonts w:ascii="Calibri"/>
          <w:sz w:val="24"/>
        </w:rPr>
        <w:t>including the provincial and territorial library associations. This should be coordinated</w:t>
      </w:r>
      <w:r>
        <w:rPr>
          <w:rFonts w:ascii="Calibri"/>
          <w:spacing w:val="-23"/>
          <w:sz w:val="24"/>
        </w:rPr>
        <w:t xml:space="preserve"> </w:t>
      </w:r>
      <w:r>
        <w:rPr>
          <w:rFonts w:ascii="Calibri"/>
          <w:sz w:val="24"/>
        </w:rPr>
        <w:t>with the President and may be sent by the</w:t>
      </w:r>
      <w:r>
        <w:rPr>
          <w:rFonts w:ascii="Calibri"/>
          <w:spacing w:val="-3"/>
          <w:sz w:val="24"/>
        </w:rPr>
        <w:t xml:space="preserve"> </w:t>
      </w:r>
      <w:r>
        <w:rPr>
          <w:rFonts w:ascii="Calibri"/>
          <w:sz w:val="24"/>
        </w:rPr>
        <w:t>President.</w:t>
      </w:r>
    </w:p>
    <w:p w:rsidR="003506B3" w:rsidRPr="002C4369" w:rsidRDefault="00B131F3" w:rsidP="002C4369">
      <w:pPr>
        <w:pStyle w:val="ListParagraph"/>
        <w:numPr>
          <w:ilvl w:val="0"/>
          <w:numId w:val="6"/>
        </w:numPr>
        <w:tabs>
          <w:tab w:val="left" w:pos="478"/>
        </w:tabs>
        <w:spacing w:before="39"/>
        <w:ind w:right="536" w:hanging="360"/>
        <w:rPr>
          <w:rFonts w:ascii="Calibri" w:eastAsia="Calibri" w:hAnsi="Calibri" w:cs="Calibri"/>
          <w:sz w:val="24"/>
          <w:szCs w:val="24"/>
        </w:rPr>
      </w:pPr>
      <w:r>
        <w:rPr>
          <w:rFonts w:ascii="Calibri"/>
          <w:sz w:val="24"/>
        </w:rPr>
        <w:t xml:space="preserve">Ensure that the recipient of the First Timer grant receives tickets to the </w:t>
      </w:r>
      <w:r w:rsidR="00474C2D">
        <w:rPr>
          <w:rFonts w:ascii="Calibri"/>
          <w:sz w:val="24"/>
        </w:rPr>
        <w:t xml:space="preserve">Merit Award &amp; </w:t>
      </w:r>
      <w:r w:rsidR="00474C2D">
        <w:rPr>
          <w:rFonts w:ascii="Calibri"/>
          <w:sz w:val="24"/>
        </w:rPr>
        <w:lastRenderedPageBreak/>
        <w:t>Social</w:t>
      </w:r>
      <w:r>
        <w:rPr>
          <w:rFonts w:ascii="Calibri"/>
          <w:sz w:val="24"/>
        </w:rPr>
        <w:t xml:space="preserve"> when the grant is not suffic</w:t>
      </w:r>
      <w:r w:rsidR="00474C2D">
        <w:rPr>
          <w:rFonts w:ascii="Calibri"/>
          <w:sz w:val="24"/>
        </w:rPr>
        <w:t>ient to cover the cost of this event</w:t>
      </w:r>
      <w:r>
        <w:rPr>
          <w:rFonts w:ascii="Calibri"/>
          <w:sz w:val="24"/>
        </w:rPr>
        <w:t>. Ensure</w:t>
      </w:r>
      <w:r>
        <w:rPr>
          <w:rFonts w:ascii="Calibri"/>
          <w:spacing w:val="-24"/>
          <w:sz w:val="24"/>
        </w:rPr>
        <w:t xml:space="preserve"> </w:t>
      </w:r>
      <w:r>
        <w:rPr>
          <w:rFonts w:ascii="Calibri"/>
          <w:sz w:val="24"/>
        </w:rPr>
        <w:t>that</w:t>
      </w:r>
      <w:r>
        <w:rPr>
          <w:rFonts w:ascii="Calibri"/>
          <w:w w:val="99"/>
          <w:sz w:val="24"/>
        </w:rPr>
        <w:t xml:space="preserve"> </w:t>
      </w:r>
      <w:r>
        <w:rPr>
          <w:rFonts w:ascii="Calibri"/>
          <w:sz w:val="24"/>
        </w:rPr>
        <w:t>the Merit Awar</w:t>
      </w:r>
      <w:r w:rsidR="00474C2D">
        <w:rPr>
          <w:rFonts w:ascii="Calibri"/>
          <w:sz w:val="24"/>
        </w:rPr>
        <w:t>d winner receives a free ticket</w:t>
      </w:r>
      <w:r>
        <w:rPr>
          <w:rFonts w:ascii="Calibri"/>
          <w:sz w:val="24"/>
        </w:rPr>
        <w:t xml:space="preserve"> to the </w:t>
      </w:r>
      <w:r w:rsidR="00474C2D">
        <w:rPr>
          <w:rFonts w:ascii="Calibri"/>
          <w:sz w:val="24"/>
        </w:rPr>
        <w:t>Merit Award &amp; Social</w:t>
      </w:r>
      <w:r>
        <w:rPr>
          <w:rFonts w:ascii="Calibri"/>
          <w:sz w:val="24"/>
        </w:rPr>
        <w:t xml:space="preserve">, for </w:t>
      </w:r>
      <w:proofErr w:type="spellStart"/>
      <w:r>
        <w:rPr>
          <w:rFonts w:ascii="Calibri"/>
          <w:sz w:val="24"/>
        </w:rPr>
        <w:t>themself</w:t>
      </w:r>
      <w:proofErr w:type="spellEnd"/>
      <w:r>
        <w:rPr>
          <w:rFonts w:ascii="Calibri"/>
          <w:sz w:val="24"/>
        </w:rPr>
        <w:t xml:space="preserve"> and a</w:t>
      </w:r>
      <w:r>
        <w:rPr>
          <w:rFonts w:ascii="Calibri"/>
          <w:spacing w:val="-23"/>
          <w:sz w:val="24"/>
        </w:rPr>
        <w:t xml:space="preserve"> </w:t>
      </w:r>
      <w:r>
        <w:rPr>
          <w:rFonts w:ascii="Calibri"/>
          <w:sz w:val="24"/>
        </w:rPr>
        <w:t>guest.</w:t>
      </w:r>
    </w:p>
    <w:p w:rsidR="005C3052" w:rsidRDefault="00B131F3">
      <w:pPr>
        <w:pStyle w:val="ListParagraph"/>
        <w:numPr>
          <w:ilvl w:val="0"/>
          <w:numId w:val="6"/>
        </w:numPr>
        <w:tabs>
          <w:tab w:val="left" w:pos="478"/>
        </w:tabs>
        <w:ind w:right="536" w:hanging="360"/>
        <w:rPr>
          <w:rFonts w:ascii="Calibri" w:eastAsia="Calibri" w:hAnsi="Calibri" w:cs="Calibri"/>
          <w:sz w:val="24"/>
          <w:szCs w:val="24"/>
        </w:rPr>
      </w:pPr>
      <w:r>
        <w:rPr>
          <w:rFonts w:ascii="Calibri"/>
          <w:sz w:val="24"/>
        </w:rPr>
        <w:t xml:space="preserve">Gather together </w:t>
      </w:r>
      <w:r w:rsidR="00474C2D">
        <w:rPr>
          <w:rFonts w:ascii="Calibri"/>
          <w:sz w:val="24"/>
        </w:rPr>
        <w:t xml:space="preserve">subcommittee </w:t>
      </w:r>
      <w:r>
        <w:rPr>
          <w:rFonts w:ascii="Calibri"/>
          <w:sz w:val="24"/>
        </w:rPr>
        <w:t>reports at end of conference and either produce one report or submit</w:t>
      </w:r>
      <w:r>
        <w:rPr>
          <w:rFonts w:ascii="Calibri"/>
          <w:spacing w:val="-31"/>
          <w:sz w:val="24"/>
        </w:rPr>
        <w:t xml:space="preserve"> </w:t>
      </w:r>
      <w:r>
        <w:rPr>
          <w:rFonts w:ascii="Calibri"/>
          <w:sz w:val="24"/>
        </w:rPr>
        <w:t>the</w:t>
      </w:r>
      <w:r>
        <w:rPr>
          <w:rFonts w:ascii="Calibri"/>
          <w:w w:val="99"/>
          <w:sz w:val="24"/>
        </w:rPr>
        <w:t xml:space="preserve"> </w:t>
      </w:r>
      <w:r>
        <w:rPr>
          <w:rFonts w:ascii="Calibri"/>
          <w:sz w:val="24"/>
        </w:rPr>
        <w:t>various ones to the APLA Executive and the coordinator for the next</w:t>
      </w:r>
      <w:r>
        <w:rPr>
          <w:rFonts w:ascii="Calibri"/>
          <w:spacing w:val="-16"/>
          <w:sz w:val="24"/>
        </w:rPr>
        <w:t xml:space="preserve"> </w:t>
      </w:r>
      <w:r>
        <w:rPr>
          <w:rFonts w:ascii="Calibri"/>
          <w:sz w:val="24"/>
        </w:rPr>
        <w:t>conference.</w:t>
      </w:r>
    </w:p>
    <w:p w:rsidR="005C3052" w:rsidRDefault="00B131F3">
      <w:pPr>
        <w:pStyle w:val="ListParagraph"/>
        <w:numPr>
          <w:ilvl w:val="0"/>
          <w:numId w:val="6"/>
        </w:numPr>
        <w:tabs>
          <w:tab w:val="left" w:pos="478"/>
        </w:tabs>
        <w:spacing w:before="2"/>
        <w:ind w:left="477" w:right="828" w:hanging="237"/>
        <w:rPr>
          <w:rFonts w:ascii="Calibri" w:eastAsia="Calibri" w:hAnsi="Calibri" w:cs="Calibri"/>
          <w:sz w:val="24"/>
          <w:szCs w:val="24"/>
        </w:rPr>
      </w:pPr>
      <w:r>
        <w:rPr>
          <w:rFonts w:ascii="Calibri"/>
          <w:sz w:val="24"/>
        </w:rPr>
        <w:t>Forward suggestions for revisions to the Conference Manual to the APLA</w:t>
      </w:r>
      <w:r>
        <w:rPr>
          <w:rFonts w:ascii="Calibri"/>
          <w:spacing w:val="-10"/>
          <w:sz w:val="24"/>
        </w:rPr>
        <w:t xml:space="preserve"> </w:t>
      </w:r>
      <w:r>
        <w:rPr>
          <w:rFonts w:ascii="Calibri"/>
          <w:sz w:val="24"/>
        </w:rPr>
        <w:t>secretary.</w:t>
      </w:r>
    </w:p>
    <w:p w:rsidR="005C3052" w:rsidRDefault="005C3052">
      <w:pPr>
        <w:spacing w:before="8"/>
        <w:rPr>
          <w:rFonts w:ascii="Calibri" w:eastAsia="Calibri" w:hAnsi="Calibri" w:cs="Calibri"/>
          <w:sz w:val="19"/>
          <w:szCs w:val="19"/>
        </w:rPr>
      </w:pPr>
    </w:p>
    <w:p w:rsidR="005C3052" w:rsidRPr="00715EA6" w:rsidRDefault="00B131F3">
      <w:pPr>
        <w:pStyle w:val="ListParagraph"/>
        <w:numPr>
          <w:ilvl w:val="1"/>
          <w:numId w:val="7"/>
        </w:numPr>
        <w:tabs>
          <w:tab w:val="left" w:pos="648"/>
        </w:tabs>
        <w:ind w:right="828"/>
        <w:rPr>
          <w:rFonts w:ascii="Calibri" w:eastAsia="Calibri" w:hAnsi="Calibri" w:cs="Calibri"/>
        </w:rPr>
      </w:pPr>
      <w:bookmarkStart w:id="14" w:name="7.2_Secretary"/>
      <w:bookmarkEnd w:id="14"/>
      <w:r w:rsidRPr="00715EA6">
        <w:rPr>
          <w:rFonts w:ascii="Calibri"/>
          <w:b/>
          <w:i/>
        </w:rPr>
        <w:t>SECRETARY</w:t>
      </w:r>
    </w:p>
    <w:p w:rsidR="005C3052" w:rsidRPr="004743E6" w:rsidRDefault="005C3052">
      <w:pPr>
        <w:spacing w:before="9"/>
        <w:rPr>
          <w:rFonts w:ascii="Calibri" w:eastAsia="Calibri" w:hAnsi="Calibri" w:cs="Calibri"/>
          <w:b/>
          <w:bCs/>
          <w:i/>
          <w:sz w:val="24"/>
          <w:szCs w:val="32"/>
        </w:rPr>
      </w:pPr>
    </w:p>
    <w:p w:rsidR="005C3052" w:rsidRDefault="00B131F3">
      <w:pPr>
        <w:pStyle w:val="BodyText"/>
        <w:ind w:right="235"/>
      </w:pPr>
      <w:r>
        <w:t>This can be a member of one of the subcommittees or</w:t>
      </w:r>
      <w:r>
        <w:rPr>
          <w:spacing w:val="-24"/>
        </w:rPr>
        <w:t xml:space="preserve"> </w:t>
      </w:r>
      <w:r>
        <w:t>someone</w:t>
      </w:r>
      <w:r>
        <w:rPr>
          <w:w w:val="99"/>
        </w:rPr>
        <w:t xml:space="preserve"> </w:t>
      </w:r>
      <w:r>
        <w:t>without any other responsibilities. Duties include keeping and circulating minutes for all</w:t>
      </w:r>
      <w:r>
        <w:rPr>
          <w:spacing w:val="-21"/>
        </w:rPr>
        <w:t xml:space="preserve"> </w:t>
      </w:r>
      <w:r>
        <w:t>the</w:t>
      </w:r>
      <w:r>
        <w:rPr>
          <w:spacing w:val="1"/>
          <w:w w:val="99"/>
        </w:rPr>
        <w:t xml:space="preserve"> </w:t>
      </w:r>
      <w:r>
        <w:t xml:space="preserve">general planning meetings and maintain the list of contact people (committee </w:t>
      </w:r>
      <w:r w:rsidR="00DB32F1">
        <w:t>members</w:t>
      </w:r>
      <w:r>
        <w:t xml:space="preserve"> and APLA executive</w:t>
      </w:r>
      <w:r>
        <w:rPr>
          <w:spacing w:val="-18"/>
        </w:rPr>
        <w:t xml:space="preserve"> </w:t>
      </w:r>
      <w:r>
        <w:t>members).</w:t>
      </w:r>
    </w:p>
    <w:p w:rsidR="005C3052" w:rsidRDefault="005C3052">
      <w:pPr>
        <w:spacing w:before="6"/>
        <w:rPr>
          <w:rFonts w:ascii="Calibri" w:eastAsia="Calibri" w:hAnsi="Calibri" w:cs="Calibri"/>
          <w:sz w:val="19"/>
          <w:szCs w:val="19"/>
        </w:rPr>
      </w:pPr>
    </w:p>
    <w:p w:rsidR="005C3052" w:rsidRPr="00715EA6" w:rsidRDefault="00B131F3" w:rsidP="00A10651">
      <w:pPr>
        <w:pStyle w:val="Heading2"/>
        <w:numPr>
          <w:ilvl w:val="1"/>
          <w:numId w:val="7"/>
        </w:numPr>
        <w:tabs>
          <w:tab w:val="left" w:pos="545"/>
        </w:tabs>
        <w:ind w:right="828"/>
        <w:rPr>
          <w:b w:val="0"/>
          <w:bCs w:val="0"/>
          <w:i/>
          <w:sz w:val="22"/>
          <w:szCs w:val="22"/>
        </w:rPr>
      </w:pPr>
      <w:bookmarkStart w:id="15" w:name="8._Program_Committee"/>
      <w:bookmarkEnd w:id="15"/>
      <w:r w:rsidRPr="00715EA6">
        <w:rPr>
          <w:i/>
          <w:sz w:val="22"/>
          <w:szCs w:val="22"/>
        </w:rPr>
        <w:t>PROGRAM</w:t>
      </w:r>
      <w:r w:rsidRPr="00715EA6">
        <w:rPr>
          <w:i/>
          <w:spacing w:val="-1"/>
          <w:sz w:val="22"/>
          <w:szCs w:val="22"/>
        </w:rPr>
        <w:t xml:space="preserve"> </w:t>
      </w:r>
      <w:r w:rsidR="00E675D1" w:rsidRPr="00715EA6">
        <w:rPr>
          <w:i/>
          <w:spacing w:val="-1"/>
          <w:sz w:val="22"/>
          <w:szCs w:val="22"/>
        </w:rPr>
        <w:t>SUB</w:t>
      </w:r>
      <w:r w:rsidRPr="00715EA6">
        <w:rPr>
          <w:i/>
          <w:sz w:val="22"/>
          <w:szCs w:val="22"/>
        </w:rPr>
        <w:t>COMMITTEE</w:t>
      </w:r>
    </w:p>
    <w:p w:rsidR="005C3052" w:rsidRPr="00715EA6" w:rsidRDefault="005C3052">
      <w:pPr>
        <w:spacing w:before="12"/>
        <w:rPr>
          <w:rFonts w:ascii="Calibri" w:eastAsia="Calibri" w:hAnsi="Calibri" w:cs="Calibri"/>
          <w:b/>
          <w:bCs/>
        </w:rPr>
      </w:pPr>
    </w:p>
    <w:p w:rsidR="005C3052" w:rsidRDefault="00E675D1">
      <w:pPr>
        <w:pStyle w:val="BodyText"/>
        <w:ind w:right="235"/>
      </w:pPr>
      <w:r>
        <w:t>The Program Subc</w:t>
      </w:r>
      <w:r w:rsidR="00B131F3">
        <w:t>ommittee is responsible for arranging the program. The program may or may</w:t>
      </w:r>
      <w:r w:rsidR="00B131F3">
        <w:rPr>
          <w:spacing w:val="-31"/>
        </w:rPr>
        <w:t xml:space="preserve"> </w:t>
      </w:r>
      <w:r w:rsidR="00B131F3">
        <w:t>not</w:t>
      </w:r>
      <w:r w:rsidR="00B131F3">
        <w:rPr>
          <w:w w:val="99"/>
        </w:rPr>
        <w:t xml:space="preserve"> </w:t>
      </w:r>
      <w:r w:rsidR="00B131F3">
        <w:t>include a preconference session. If there is a preconference session, it should be</w:t>
      </w:r>
      <w:r w:rsidR="00B131F3">
        <w:rPr>
          <w:spacing w:val="-23"/>
        </w:rPr>
        <w:t xml:space="preserve"> </w:t>
      </w:r>
      <w:r w:rsidR="00B131F3">
        <w:t>coordinated</w:t>
      </w:r>
      <w:r>
        <w:t xml:space="preserve"> through the Program Subc</w:t>
      </w:r>
      <w:r w:rsidR="00B131F3">
        <w:t xml:space="preserve">ommittee.  </w:t>
      </w:r>
    </w:p>
    <w:p w:rsidR="005C3052" w:rsidRDefault="005C3052">
      <w:pPr>
        <w:spacing w:before="2"/>
        <w:rPr>
          <w:rFonts w:ascii="Calibri" w:eastAsia="Calibri" w:hAnsi="Calibri" w:cs="Calibri"/>
          <w:sz w:val="24"/>
          <w:szCs w:val="24"/>
        </w:rPr>
      </w:pPr>
    </w:p>
    <w:p w:rsidR="005C3052" w:rsidRDefault="00B131F3">
      <w:pPr>
        <w:pStyle w:val="BodyText"/>
        <w:ind w:right="235"/>
      </w:pPr>
      <w:r>
        <w:rPr>
          <w:b/>
        </w:rPr>
        <w:t xml:space="preserve">Selection of conference theme/logo: </w:t>
      </w:r>
      <w:r>
        <w:t>Theme and logo selection should be done together</w:t>
      </w:r>
      <w:r>
        <w:rPr>
          <w:spacing w:val="-28"/>
        </w:rPr>
        <w:t xml:space="preserve"> </w:t>
      </w:r>
      <w:r>
        <w:t>with</w:t>
      </w:r>
      <w:r>
        <w:rPr>
          <w:spacing w:val="1"/>
        </w:rPr>
        <w:t xml:space="preserve"> </w:t>
      </w:r>
      <w:r>
        <w:t>the rest of the conference committee (see Appendix 1 for past conference themes).</w:t>
      </w:r>
      <w:r>
        <w:rPr>
          <w:spacing w:val="25"/>
        </w:rPr>
        <w:t xml:space="preserve"> </w:t>
      </w:r>
      <w:r>
        <w:t>Guidelines for</w:t>
      </w:r>
      <w:r>
        <w:rPr>
          <w:spacing w:val="-5"/>
        </w:rPr>
        <w:t xml:space="preserve"> </w:t>
      </w:r>
      <w:r>
        <w:t>theme/logo:</w:t>
      </w:r>
    </w:p>
    <w:p w:rsidR="005C3052" w:rsidRDefault="00B131F3">
      <w:pPr>
        <w:pStyle w:val="BodyText"/>
        <w:ind w:left="667" w:right="235"/>
      </w:pPr>
      <w:r>
        <w:rPr>
          <w:b/>
        </w:rPr>
        <w:t xml:space="preserve">Timely and relevant: </w:t>
      </w:r>
      <w:r>
        <w:t>The theme should be timely and relevant to the interests of all</w:t>
      </w:r>
      <w:r>
        <w:rPr>
          <w:spacing w:val="-26"/>
        </w:rPr>
        <w:t xml:space="preserve"> </w:t>
      </w:r>
      <w:r>
        <w:t>APLA</w:t>
      </w:r>
      <w:r>
        <w:rPr>
          <w:w w:val="99"/>
        </w:rPr>
        <w:t xml:space="preserve"> </w:t>
      </w:r>
      <w:r>
        <w:t>members and other members of the local library</w:t>
      </w:r>
      <w:r>
        <w:rPr>
          <w:spacing w:val="-13"/>
        </w:rPr>
        <w:t xml:space="preserve"> </w:t>
      </w:r>
      <w:r>
        <w:t>community.</w:t>
      </w:r>
    </w:p>
    <w:p w:rsidR="005C3052" w:rsidRDefault="00B131F3">
      <w:pPr>
        <w:pStyle w:val="BodyText"/>
        <w:ind w:left="667" w:right="235"/>
      </w:pPr>
      <w:r>
        <w:rPr>
          <w:b/>
        </w:rPr>
        <w:t xml:space="preserve">Common thread: </w:t>
      </w:r>
      <w:r>
        <w:t>Every effort should be made to relate all aspects of the conference to</w:t>
      </w:r>
      <w:r>
        <w:rPr>
          <w:spacing w:val="-26"/>
        </w:rPr>
        <w:t xml:space="preserve"> </w:t>
      </w:r>
      <w:r>
        <w:t>the</w:t>
      </w:r>
      <w:r>
        <w:rPr>
          <w:spacing w:val="1"/>
          <w:w w:val="99"/>
        </w:rPr>
        <w:t xml:space="preserve"> </w:t>
      </w:r>
      <w:r>
        <w:t>theme in order to ensure that the overall result is cohesive, meaningful, and,</w:t>
      </w:r>
      <w:r>
        <w:rPr>
          <w:spacing w:val="-19"/>
        </w:rPr>
        <w:t xml:space="preserve"> </w:t>
      </w:r>
      <w:r>
        <w:t>therefore</w:t>
      </w:r>
      <w:r>
        <w:rPr>
          <w:w w:val="99"/>
        </w:rPr>
        <w:t xml:space="preserve"> </w:t>
      </w:r>
      <w:r>
        <w:t>marketable.</w:t>
      </w:r>
    </w:p>
    <w:p w:rsidR="005C3052" w:rsidRDefault="00B131F3">
      <w:pPr>
        <w:pStyle w:val="BodyText"/>
        <w:ind w:left="667" w:right="828"/>
      </w:pPr>
      <w:r>
        <w:rPr>
          <w:b/>
        </w:rPr>
        <w:t xml:space="preserve">Bilingual: </w:t>
      </w:r>
      <w:r>
        <w:t>Consideration should be given to expressing the theme in both English</w:t>
      </w:r>
      <w:r>
        <w:rPr>
          <w:spacing w:val="-23"/>
        </w:rPr>
        <w:t xml:space="preserve"> </w:t>
      </w:r>
      <w:r>
        <w:t>and</w:t>
      </w:r>
      <w:r>
        <w:rPr>
          <w:spacing w:val="1"/>
        </w:rPr>
        <w:t xml:space="preserve"> </w:t>
      </w:r>
      <w:r>
        <w:t>French.</w:t>
      </w:r>
    </w:p>
    <w:p w:rsidR="002C4369" w:rsidRPr="00FA41CC" w:rsidRDefault="00B131F3" w:rsidP="008A3E74">
      <w:pPr>
        <w:pStyle w:val="BodyText"/>
        <w:ind w:left="667" w:right="828"/>
      </w:pPr>
      <w:r>
        <w:rPr>
          <w:b/>
        </w:rPr>
        <w:t xml:space="preserve">Format: </w:t>
      </w:r>
      <w:r>
        <w:t>Variations of logo should be created so that it can appear on</w:t>
      </w:r>
      <w:r w:rsidR="002C4369">
        <w:t xml:space="preserve"> the conference website,</w:t>
      </w:r>
      <w:r>
        <w:t xml:space="preserve"> all</w:t>
      </w:r>
      <w:r>
        <w:rPr>
          <w:spacing w:val="-22"/>
        </w:rPr>
        <w:t xml:space="preserve"> </w:t>
      </w:r>
      <w:r>
        <w:t>correspondence,</w:t>
      </w:r>
      <w:r>
        <w:rPr>
          <w:w w:val="99"/>
        </w:rPr>
        <w:t xml:space="preserve"> </w:t>
      </w:r>
      <w:r w:rsidR="002C4369">
        <w:t>t</w:t>
      </w:r>
      <w:r>
        <w:t>he program</w:t>
      </w:r>
      <w:r w:rsidR="002C4369">
        <w:t>,</w:t>
      </w:r>
      <w:r>
        <w:t xml:space="preserve"> and any merchandise that </w:t>
      </w:r>
      <w:r w:rsidR="002C4369">
        <w:t>may</w:t>
      </w:r>
      <w:r>
        <w:t xml:space="preserve"> to</w:t>
      </w:r>
      <w:r>
        <w:rPr>
          <w:spacing w:val="-21"/>
        </w:rPr>
        <w:t xml:space="preserve"> </w:t>
      </w:r>
      <w:r>
        <w:t>be</w:t>
      </w:r>
      <w:r>
        <w:rPr>
          <w:spacing w:val="1"/>
        </w:rPr>
        <w:t xml:space="preserve"> </w:t>
      </w:r>
      <w:r>
        <w:t>sold.</w:t>
      </w:r>
      <w:r w:rsidR="002C4369">
        <w:t xml:space="preserve"> </w:t>
      </w:r>
      <w:r w:rsidR="002C4369" w:rsidRPr="008A3E74">
        <w:rPr>
          <w:i/>
        </w:rPr>
        <w:t xml:space="preserve">This should be coordinated with the </w:t>
      </w:r>
      <w:r w:rsidR="002C4369" w:rsidRPr="008A3E74">
        <w:rPr>
          <w:i/>
        </w:rPr>
        <w:t>Promotions, Public Relations and</w:t>
      </w:r>
      <w:r w:rsidR="002C4369" w:rsidRPr="008A3E74">
        <w:rPr>
          <w:i/>
          <w:spacing w:val="-3"/>
        </w:rPr>
        <w:t xml:space="preserve"> </w:t>
      </w:r>
      <w:r w:rsidR="002C4369" w:rsidRPr="008A3E74">
        <w:rPr>
          <w:i/>
        </w:rPr>
        <w:t>Publicity</w:t>
      </w:r>
      <w:r w:rsidR="008A3E74">
        <w:rPr>
          <w:i/>
        </w:rPr>
        <w:t xml:space="preserve"> </w:t>
      </w:r>
      <w:r w:rsidR="006D16CE">
        <w:rPr>
          <w:i/>
        </w:rPr>
        <w:t>sub</w:t>
      </w:r>
      <w:r w:rsidR="008A3E74">
        <w:rPr>
          <w:i/>
        </w:rPr>
        <w:t>committee.</w:t>
      </w:r>
    </w:p>
    <w:p w:rsidR="005C3052" w:rsidRDefault="005C3052">
      <w:pPr>
        <w:spacing w:before="2"/>
        <w:rPr>
          <w:rFonts w:ascii="Calibri" w:eastAsia="Calibri" w:hAnsi="Calibri" w:cs="Calibri"/>
          <w:sz w:val="24"/>
          <w:szCs w:val="24"/>
        </w:rPr>
      </w:pPr>
    </w:p>
    <w:p w:rsidR="005C3052" w:rsidRDefault="00B131F3">
      <w:pPr>
        <w:ind w:left="240" w:right="235"/>
        <w:rPr>
          <w:rFonts w:ascii="Calibri" w:eastAsia="Calibri" w:hAnsi="Calibri" w:cs="Calibri"/>
          <w:sz w:val="24"/>
          <w:szCs w:val="24"/>
        </w:rPr>
      </w:pPr>
      <w:r>
        <w:rPr>
          <w:rFonts w:ascii="Calibri"/>
          <w:b/>
          <w:sz w:val="24"/>
        </w:rPr>
        <w:t xml:space="preserve">General Program planning guidelines: </w:t>
      </w:r>
      <w:r>
        <w:rPr>
          <w:rFonts w:ascii="Calibri"/>
          <w:sz w:val="24"/>
        </w:rPr>
        <w:t>There are some general guidelines to keep in mind</w:t>
      </w:r>
      <w:r>
        <w:rPr>
          <w:rFonts w:ascii="Calibri"/>
          <w:spacing w:val="-28"/>
          <w:sz w:val="24"/>
        </w:rPr>
        <w:t xml:space="preserve"> </w:t>
      </w:r>
      <w:r>
        <w:rPr>
          <w:rFonts w:ascii="Calibri"/>
          <w:sz w:val="24"/>
        </w:rPr>
        <w:t>when planning the</w:t>
      </w:r>
      <w:r>
        <w:rPr>
          <w:rFonts w:ascii="Calibri"/>
          <w:spacing w:val="-4"/>
          <w:sz w:val="24"/>
        </w:rPr>
        <w:t xml:space="preserve"> </w:t>
      </w:r>
      <w:r>
        <w:rPr>
          <w:rFonts w:ascii="Calibri"/>
          <w:sz w:val="24"/>
        </w:rPr>
        <w:t>program.</w:t>
      </w:r>
    </w:p>
    <w:p w:rsidR="00DB32F1" w:rsidRDefault="00B131F3" w:rsidP="00DB32F1">
      <w:pPr>
        <w:pStyle w:val="BodyText"/>
        <w:ind w:left="600" w:right="320"/>
      </w:pPr>
      <w:r>
        <w:rPr>
          <w:b/>
        </w:rPr>
        <w:t xml:space="preserve">Reflect conference theme: </w:t>
      </w:r>
      <w:r>
        <w:t>All workshops should reflect the conference theme. If</w:t>
      </w:r>
      <w:r>
        <w:rPr>
          <w:spacing w:val="-24"/>
        </w:rPr>
        <w:t xml:space="preserve"> </w:t>
      </w:r>
      <w:r>
        <w:t>sessions</w:t>
      </w:r>
      <w:r>
        <w:rPr>
          <w:spacing w:val="1"/>
        </w:rPr>
        <w:t xml:space="preserve"> </w:t>
      </w:r>
      <w:r>
        <w:t>are widely divergent in subject matter, then a conference theme should be created</w:t>
      </w:r>
      <w:r>
        <w:rPr>
          <w:spacing w:val="-16"/>
        </w:rPr>
        <w:t xml:space="preserve"> </w:t>
      </w:r>
      <w:r>
        <w:t>to</w:t>
      </w:r>
      <w:r>
        <w:rPr>
          <w:spacing w:val="1"/>
        </w:rPr>
        <w:t xml:space="preserve"> </w:t>
      </w:r>
      <w:r>
        <w:t>reflect the actual program</w:t>
      </w:r>
      <w:r>
        <w:rPr>
          <w:spacing w:val="-12"/>
        </w:rPr>
        <w:t xml:space="preserve"> </w:t>
      </w:r>
      <w:r>
        <w:t>content.</w:t>
      </w:r>
    </w:p>
    <w:p w:rsidR="005C3052" w:rsidRDefault="00B131F3">
      <w:pPr>
        <w:pStyle w:val="BodyText"/>
        <w:spacing w:before="39"/>
        <w:ind w:left="600" w:right="828"/>
      </w:pPr>
      <w:r>
        <w:rPr>
          <w:b/>
        </w:rPr>
        <w:t xml:space="preserve">Be inclusive: </w:t>
      </w:r>
      <w:r>
        <w:t>Every person associated with a library, including trustees, librarians,</w:t>
      </w:r>
      <w:r>
        <w:rPr>
          <w:spacing w:val="-26"/>
        </w:rPr>
        <w:t xml:space="preserve"> </w:t>
      </w:r>
      <w:r>
        <w:t>and library assistants should find something useful in the</w:t>
      </w:r>
      <w:r>
        <w:rPr>
          <w:spacing w:val="-16"/>
        </w:rPr>
        <w:t xml:space="preserve"> </w:t>
      </w:r>
      <w:r>
        <w:t>program.</w:t>
      </w:r>
    </w:p>
    <w:p w:rsidR="005C3052" w:rsidRDefault="00B131F3">
      <w:pPr>
        <w:pStyle w:val="BodyText"/>
        <w:ind w:left="600" w:right="235"/>
      </w:pPr>
      <w:r>
        <w:rPr>
          <w:b/>
        </w:rPr>
        <w:t xml:space="preserve">Provide usable ideas: </w:t>
      </w:r>
      <w:r>
        <w:t>The primary goal of the conference is to provide useable ideas.</w:t>
      </w:r>
      <w:r>
        <w:rPr>
          <w:spacing w:val="-22"/>
        </w:rPr>
        <w:t xml:space="preserve"> </w:t>
      </w:r>
      <w:r>
        <w:t>The</w:t>
      </w:r>
      <w:r>
        <w:rPr>
          <w:w w:val="99"/>
        </w:rPr>
        <w:t xml:space="preserve"> </w:t>
      </w:r>
      <w:r>
        <w:lastRenderedPageBreak/>
        <w:t>program may have both theoretical and practical components, but each delegate should</w:t>
      </w:r>
      <w:r>
        <w:rPr>
          <w:spacing w:val="-24"/>
        </w:rPr>
        <w:t xml:space="preserve"> </w:t>
      </w:r>
      <w:r>
        <w:t>be</w:t>
      </w:r>
      <w:r>
        <w:rPr>
          <w:w w:val="99"/>
        </w:rPr>
        <w:t xml:space="preserve"> </w:t>
      </w:r>
      <w:r>
        <w:t>able to carry away something which will be useful in the</w:t>
      </w:r>
      <w:r>
        <w:rPr>
          <w:spacing w:val="-18"/>
        </w:rPr>
        <w:t xml:space="preserve"> </w:t>
      </w:r>
      <w:r>
        <w:t>workplace.</w:t>
      </w:r>
    </w:p>
    <w:p w:rsidR="005C3052" w:rsidRDefault="00B131F3">
      <w:pPr>
        <w:pStyle w:val="BodyText"/>
        <w:ind w:left="600" w:right="828"/>
      </w:pPr>
      <w:r>
        <w:rPr>
          <w:rFonts w:cs="Calibri"/>
          <w:b/>
          <w:bCs/>
        </w:rPr>
        <w:t xml:space="preserve">Select engaging speakers: </w:t>
      </w:r>
      <w:r>
        <w:t>If possible, get people who are “making things happen”</w:t>
      </w:r>
      <w:r>
        <w:rPr>
          <w:spacing w:val="-23"/>
        </w:rPr>
        <w:t xml:space="preserve"> </w:t>
      </w:r>
      <w:r>
        <w:t>as presenters. Focus particularly on those who can talk lucidly and with some</w:t>
      </w:r>
      <w:r>
        <w:rPr>
          <w:spacing w:val="-21"/>
        </w:rPr>
        <w:t xml:space="preserve"> </w:t>
      </w:r>
      <w:r>
        <w:t>élan.</w:t>
      </w:r>
    </w:p>
    <w:p w:rsidR="005C3052" w:rsidRDefault="00B131F3">
      <w:pPr>
        <w:ind w:left="600" w:right="828"/>
        <w:rPr>
          <w:rFonts w:ascii="Calibri"/>
          <w:sz w:val="24"/>
        </w:rPr>
      </w:pPr>
      <w:r>
        <w:rPr>
          <w:rFonts w:ascii="Calibri"/>
          <w:b/>
          <w:sz w:val="24"/>
        </w:rPr>
        <w:t xml:space="preserve">Audience participation: </w:t>
      </w:r>
      <w:r w:rsidR="00DB32F1">
        <w:rPr>
          <w:rFonts w:ascii="Calibri"/>
          <w:sz w:val="24"/>
        </w:rPr>
        <w:t>When possible, a</w:t>
      </w:r>
      <w:r>
        <w:rPr>
          <w:rFonts w:ascii="Calibri"/>
          <w:sz w:val="24"/>
        </w:rPr>
        <w:t>rrange sessions which will require a degree of</w:t>
      </w:r>
      <w:r>
        <w:rPr>
          <w:rFonts w:ascii="Calibri"/>
          <w:spacing w:val="-27"/>
          <w:sz w:val="24"/>
        </w:rPr>
        <w:t xml:space="preserve"> </w:t>
      </w:r>
      <w:r>
        <w:rPr>
          <w:rFonts w:ascii="Calibri"/>
          <w:sz w:val="24"/>
        </w:rPr>
        <w:t>audience</w:t>
      </w:r>
      <w:r>
        <w:rPr>
          <w:rFonts w:ascii="Calibri"/>
          <w:w w:val="99"/>
          <w:sz w:val="24"/>
        </w:rPr>
        <w:t xml:space="preserve"> </w:t>
      </w:r>
      <w:r>
        <w:rPr>
          <w:rFonts w:ascii="Calibri"/>
          <w:sz w:val="24"/>
        </w:rPr>
        <w:t>participation.</w:t>
      </w:r>
    </w:p>
    <w:p w:rsidR="00DC54DB" w:rsidRDefault="00DC54DB">
      <w:pPr>
        <w:ind w:left="600" w:right="828"/>
        <w:rPr>
          <w:rFonts w:ascii="Calibri" w:eastAsia="Calibri" w:hAnsi="Calibri" w:cs="Calibri"/>
          <w:sz w:val="24"/>
          <w:szCs w:val="24"/>
        </w:rPr>
      </w:pPr>
      <w:r>
        <w:rPr>
          <w:rFonts w:ascii="Calibri"/>
          <w:b/>
          <w:sz w:val="24"/>
        </w:rPr>
        <w:t>Variety of session types:</w:t>
      </w:r>
      <w:r>
        <w:rPr>
          <w:rFonts w:ascii="Calibri" w:eastAsia="Calibri" w:hAnsi="Calibri" w:cs="Calibri"/>
          <w:sz w:val="24"/>
          <w:szCs w:val="24"/>
        </w:rPr>
        <w:t xml:space="preserve"> Concurrent session types might include: lecture, panel, lightening round, round-table discussion, hands-on workshop, or poster presentation. </w:t>
      </w:r>
    </w:p>
    <w:p w:rsidR="005C3052" w:rsidRDefault="005C3052">
      <w:pPr>
        <w:spacing w:before="12"/>
        <w:rPr>
          <w:rFonts w:ascii="Calibri" w:eastAsia="Calibri" w:hAnsi="Calibri" w:cs="Calibri"/>
          <w:sz w:val="23"/>
          <w:szCs w:val="23"/>
        </w:rPr>
      </w:pPr>
    </w:p>
    <w:p w:rsidR="00E675D1" w:rsidRDefault="00E675D1">
      <w:pPr>
        <w:pStyle w:val="BodyText"/>
        <w:ind w:right="320"/>
        <w:rPr>
          <w:rFonts w:cs="Calibri"/>
          <w:bCs/>
        </w:rPr>
      </w:pPr>
      <w:r>
        <w:rPr>
          <w:rFonts w:cs="Calibri"/>
          <w:b/>
          <w:bCs/>
        </w:rPr>
        <w:t xml:space="preserve">Call for proposals: </w:t>
      </w:r>
      <w:r w:rsidRPr="00E675D1">
        <w:rPr>
          <w:rFonts w:cs="Calibri"/>
          <w:bCs/>
        </w:rPr>
        <w:t xml:space="preserve">The program </w:t>
      </w:r>
      <w:r>
        <w:rPr>
          <w:rFonts w:cs="Calibri"/>
          <w:bCs/>
        </w:rPr>
        <w:t>sub</w:t>
      </w:r>
      <w:r w:rsidRPr="00E675D1">
        <w:rPr>
          <w:rFonts w:cs="Calibri"/>
          <w:bCs/>
        </w:rPr>
        <w:t xml:space="preserve">committee prepares the </w:t>
      </w:r>
      <w:r>
        <w:rPr>
          <w:rFonts w:cs="Calibri"/>
          <w:bCs/>
        </w:rPr>
        <w:t xml:space="preserve">information for the call for proposals, including the online submission form, and determines the deadline for submission. The program subcommittee evaluates the proposals and sends out acceptance/rejection emails. This </w:t>
      </w:r>
      <w:r w:rsidR="00C801FE">
        <w:rPr>
          <w:rFonts w:cs="Calibri"/>
          <w:bCs/>
        </w:rPr>
        <w:t>sub</w:t>
      </w:r>
      <w:r>
        <w:rPr>
          <w:rFonts w:cs="Calibri"/>
          <w:bCs/>
        </w:rPr>
        <w:t xml:space="preserve">committee is also responsible for </w:t>
      </w:r>
      <w:r w:rsidR="00C801FE">
        <w:rPr>
          <w:rFonts w:cs="Calibri"/>
          <w:bCs/>
        </w:rPr>
        <w:t>determining the needs of speakers (e.g. room set-up, technical requirement, etc.) and communicating them to the Local Arrangements Subcommittee.</w:t>
      </w:r>
    </w:p>
    <w:p w:rsidR="00EE1C01" w:rsidRDefault="00EE1C01">
      <w:pPr>
        <w:pStyle w:val="BodyText"/>
        <w:ind w:right="320"/>
        <w:rPr>
          <w:rFonts w:cs="Calibri"/>
          <w:bCs/>
        </w:rPr>
      </w:pPr>
    </w:p>
    <w:p w:rsidR="00EE1C01" w:rsidRDefault="00EE1C01">
      <w:pPr>
        <w:pStyle w:val="BodyText"/>
        <w:ind w:right="320"/>
        <w:rPr>
          <w:rFonts w:cs="Calibri"/>
          <w:bCs/>
        </w:rPr>
      </w:pPr>
      <w:r w:rsidRPr="00EE1C01">
        <w:rPr>
          <w:rFonts w:cs="Calibri"/>
          <w:b/>
          <w:bCs/>
        </w:rPr>
        <w:t>Speaker Bios &amp; Pics</w:t>
      </w:r>
      <w:r>
        <w:rPr>
          <w:rFonts w:cs="Calibri"/>
          <w:bCs/>
        </w:rPr>
        <w:t>: Get bios from pre-conference speakers, Keynotes, and presenters as well as pictu</w:t>
      </w:r>
      <w:r w:rsidR="008A3E74">
        <w:rPr>
          <w:rFonts w:cs="Calibri"/>
          <w:bCs/>
        </w:rPr>
        <w:t xml:space="preserve">res for the program and website and forward to the </w:t>
      </w:r>
      <w:r w:rsidR="008A3E74" w:rsidRPr="008A3E74">
        <w:rPr>
          <w:rFonts w:cs="Calibri"/>
          <w:bCs/>
        </w:rPr>
        <w:t>Promotions, Public Relations and Publicity committee.</w:t>
      </w:r>
    </w:p>
    <w:p w:rsidR="00E675D1" w:rsidRDefault="00E675D1">
      <w:pPr>
        <w:pStyle w:val="BodyText"/>
        <w:ind w:right="320"/>
        <w:rPr>
          <w:rFonts w:cs="Calibri"/>
          <w:b/>
          <w:bCs/>
        </w:rPr>
      </w:pPr>
    </w:p>
    <w:p w:rsidR="005C3052" w:rsidRDefault="00B131F3">
      <w:pPr>
        <w:pStyle w:val="BodyText"/>
        <w:ind w:right="320"/>
      </w:pPr>
      <w:r>
        <w:rPr>
          <w:rFonts w:cs="Calibri"/>
          <w:b/>
          <w:bCs/>
        </w:rPr>
        <w:t xml:space="preserve">Budget: </w:t>
      </w:r>
      <w:r w:rsidR="00DB32F1">
        <w:t xml:space="preserve">Alert the Treasurer to any program budget considerations. </w:t>
      </w:r>
    </w:p>
    <w:p w:rsidR="00E675D1" w:rsidRDefault="00E675D1">
      <w:pPr>
        <w:pStyle w:val="BodyText"/>
        <w:ind w:right="320"/>
      </w:pPr>
    </w:p>
    <w:p w:rsidR="00E675D1" w:rsidRDefault="00E675D1">
      <w:pPr>
        <w:pStyle w:val="BodyText"/>
        <w:ind w:right="320"/>
      </w:pPr>
      <w:r w:rsidRPr="00E675D1">
        <w:rPr>
          <w:b/>
        </w:rPr>
        <w:t>Pre-Conference Sessions</w:t>
      </w:r>
      <w:r>
        <w:t xml:space="preserve">: The program subcommittee arranges for pre-conference sessions such as educational tours or workshops. These pre-conference sessions have an additional fee and are not covered by the conference registration. Fees are determined on a cost-recovery basis. </w:t>
      </w:r>
    </w:p>
    <w:p w:rsidR="00DB32F1" w:rsidRDefault="00DB32F1">
      <w:pPr>
        <w:pStyle w:val="BodyText"/>
        <w:ind w:right="320"/>
      </w:pPr>
    </w:p>
    <w:p w:rsidR="00DB32F1" w:rsidRDefault="00DB32F1">
      <w:pPr>
        <w:pStyle w:val="BodyText"/>
        <w:ind w:right="320"/>
      </w:pPr>
      <w:r w:rsidRPr="00DB32F1">
        <w:rPr>
          <w:b/>
        </w:rPr>
        <w:t>Selection of keynote speaker/s</w:t>
      </w:r>
      <w:r>
        <w:t xml:space="preserve">: Consulting with the conference committee, 1-2 keynote speakers should be selected in keeping with the conference theme. </w:t>
      </w:r>
    </w:p>
    <w:p w:rsidR="005C3052" w:rsidRDefault="005C3052">
      <w:pPr>
        <w:spacing w:before="12"/>
        <w:rPr>
          <w:rFonts w:ascii="Calibri" w:eastAsia="Calibri" w:hAnsi="Calibri" w:cs="Calibri"/>
          <w:sz w:val="23"/>
          <w:szCs w:val="23"/>
        </w:rPr>
      </w:pPr>
    </w:p>
    <w:p w:rsidR="005C3052" w:rsidRDefault="00DB32F1" w:rsidP="00DB32F1">
      <w:pPr>
        <w:pStyle w:val="BodyText"/>
        <w:ind w:right="320"/>
      </w:pPr>
      <w:r>
        <w:rPr>
          <w:rFonts w:cs="Calibri"/>
          <w:b/>
          <w:bCs/>
        </w:rPr>
        <w:t xml:space="preserve">Keynote </w:t>
      </w:r>
      <w:r w:rsidR="00E675D1">
        <w:rPr>
          <w:rFonts w:cs="Calibri"/>
          <w:b/>
          <w:bCs/>
        </w:rPr>
        <w:t xml:space="preserve">or pre-conference </w:t>
      </w:r>
      <w:r>
        <w:rPr>
          <w:rFonts w:cs="Calibri"/>
          <w:b/>
          <w:bCs/>
        </w:rPr>
        <w:t>s</w:t>
      </w:r>
      <w:r w:rsidR="00E675D1">
        <w:rPr>
          <w:rFonts w:cs="Calibri"/>
          <w:b/>
          <w:bCs/>
        </w:rPr>
        <w:t>peaker</w:t>
      </w:r>
      <w:r w:rsidR="00B131F3">
        <w:rPr>
          <w:rFonts w:cs="Calibri"/>
          <w:b/>
          <w:bCs/>
        </w:rPr>
        <w:t>s</w:t>
      </w:r>
      <w:r w:rsidR="00E675D1">
        <w:rPr>
          <w:rFonts w:cs="Calibri"/>
          <w:b/>
          <w:bCs/>
        </w:rPr>
        <w:t>’</w:t>
      </w:r>
      <w:r w:rsidR="00B131F3">
        <w:rPr>
          <w:rFonts w:cs="Calibri"/>
          <w:b/>
          <w:bCs/>
        </w:rPr>
        <w:t xml:space="preserve"> </w:t>
      </w:r>
      <w:r>
        <w:rPr>
          <w:rFonts w:cs="Calibri"/>
          <w:b/>
          <w:bCs/>
        </w:rPr>
        <w:t>e</w:t>
      </w:r>
      <w:r w:rsidR="00B131F3">
        <w:rPr>
          <w:rFonts w:cs="Calibri"/>
          <w:b/>
          <w:bCs/>
        </w:rPr>
        <w:t xml:space="preserve">xpenses: </w:t>
      </w:r>
      <w:r w:rsidR="00B131F3">
        <w:t>Normally, APLA members who are asked to speak are</w:t>
      </w:r>
      <w:r w:rsidR="00B131F3">
        <w:rPr>
          <w:spacing w:val="-12"/>
        </w:rPr>
        <w:t xml:space="preserve"> </w:t>
      </w:r>
      <w:r w:rsidR="00B131F3">
        <w:t>not</w:t>
      </w:r>
      <w:r w:rsidR="00B131F3">
        <w:rPr>
          <w:w w:val="99"/>
        </w:rPr>
        <w:t xml:space="preserve"> </w:t>
      </w:r>
      <w:r w:rsidR="00B131F3">
        <w:t>reimbursed nor is the registration fee waived. This should be clearly communicated</w:t>
      </w:r>
      <w:r w:rsidR="00B131F3">
        <w:rPr>
          <w:spacing w:val="-1"/>
        </w:rPr>
        <w:t xml:space="preserve"> </w:t>
      </w:r>
      <w:r w:rsidR="00B131F3">
        <w:t>to all speakers when they are asked to participate. Guidelines for speaker’s expenses</w:t>
      </w:r>
      <w:r w:rsidR="00B131F3">
        <w:rPr>
          <w:spacing w:val="-31"/>
        </w:rPr>
        <w:t xml:space="preserve"> </w:t>
      </w:r>
      <w:r w:rsidR="00B131F3">
        <w:t>were</w:t>
      </w:r>
      <w:r w:rsidR="00B131F3">
        <w:rPr>
          <w:w w:val="99"/>
        </w:rPr>
        <w:t xml:space="preserve"> </w:t>
      </w:r>
      <w:r w:rsidR="00B131F3">
        <w:t>approved at the executive meeting of February 1988 (item 6.7), revised by the</w:t>
      </w:r>
      <w:r w:rsidR="00B131F3">
        <w:rPr>
          <w:spacing w:val="-25"/>
        </w:rPr>
        <w:t xml:space="preserve"> </w:t>
      </w:r>
      <w:r w:rsidR="00B131F3">
        <w:t>1995/96</w:t>
      </w:r>
      <w:r w:rsidR="00B131F3">
        <w:rPr>
          <w:w w:val="99"/>
        </w:rPr>
        <w:t xml:space="preserve"> </w:t>
      </w:r>
      <w:r w:rsidR="00B131F3">
        <w:t>executive and are given below. These guidelines should be followed for</w:t>
      </w:r>
      <w:r w:rsidR="00B131F3">
        <w:rPr>
          <w:spacing w:val="-15"/>
        </w:rPr>
        <w:t xml:space="preserve"> </w:t>
      </w:r>
      <w:r w:rsidR="00B131F3">
        <w:t>conference</w:t>
      </w:r>
      <w:r w:rsidR="00B131F3">
        <w:rPr>
          <w:w w:val="99"/>
        </w:rPr>
        <w:t xml:space="preserve"> </w:t>
      </w:r>
      <w:r w:rsidR="00B131F3">
        <w:t>speakers.</w:t>
      </w:r>
    </w:p>
    <w:p w:rsidR="005C3052" w:rsidRDefault="00B131F3">
      <w:pPr>
        <w:pStyle w:val="ListParagraph"/>
        <w:numPr>
          <w:ilvl w:val="0"/>
          <w:numId w:val="4"/>
        </w:numPr>
        <w:tabs>
          <w:tab w:val="left" w:pos="1558"/>
        </w:tabs>
        <w:spacing w:before="2"/>
        <w:ind w:right="828" w:hanging="360"/>
        <w:rPr>
          <w:rFonts w:ascii="Calibri" w:eastAsia="Calibri" w:hAnsi="Calibri" w:cs="Calibri"/>
          <w:sz w:val="24"/>
          <w:szCs w:val="24"/>
        </w:rPr>
      </w:pPr>
      <w:r>
        <w:rPr>
          <w:rFonts w:ascii="Calibri"/>
          <w:sz w:val="24"/>
        </w:rPr>
        <w:t>Transportation</w:t>
      </w:r>
    </w:p>
    <w:p w:rsidR="005C3052" w:rsidRDefault="00B131F3">
      <w:pPr>
        <w:pStyle w:val="BodyText"/>
        <w:ind w:left="2040" w:right="560"/>
      </w:pPr>
      <w:r>
        <w:t>A speaker will normally receive regular economy airfare with APLA</w:t>
      </w:r>
      <w:r>
        <w:rPr>
          <w:spacing w:val="-24"/>
        </w:rPr>
        <w:t xml:space="preserve"> </w:t>
      </w:r>
      <w:r>
        <w:t>doing</w:t>
      </w:r>
      <w:r>
        <w:rPr>
          <w:w w:val="99"/>
        </w:rPr>
        <w:t xml:space="preserve"> </w:t>
      </w:r>
      <w:r>
        <w:t>the booking; ground transportation to and from the airport and</w:t>
      </w:r>
      <w:r>
        <w:rPr>
          <w:spacing w:val="-10"/>
        </w:rPr>
        <w:t xml:space="preserve"> </w:t>
      </w:r>
      <w:r>
        <w:t>other</w:t>
      </w:r>
      <w:r>
        <w:rPr>
          <w:w w:val="99"/>
        </w:rPr>
        <w:t xml:space="preserve"> </w:t>
      </w:r>
      <w:r>
        <w:t>ground transportation as</w:t>
      </w:r>
      <w:r>
        <w:rPr>
          <w:spacing w:val="-7"/>
        </w:rPr>
        <w:t xml:space="preserve"> </w:t>
      </w:r>
      <w:r>
        <w:t>required.</w:t>
      </w:r>
    </w:p>
    <w:p w:rsidR="005C3052" w:rsidRDefault="00B131F3">
      <w:pPr>
        <w:pStyle w:val="ListParagraph"/>
        <w:numPr>
          <w:ilvl w:val="0"/>
          <w:numId w:val="4"/>
        </w:numPr>
        <w:tabs>
          <w:tab w:val="left" w:pos="1558"/>
        </w:tabs>
        <w:ind w:left="1557" w:right="828" w:hanging="237"/>
        <w:rPr>
          <w:rFonts w:ascii="Calibri" w:eastAsia="Calibri" w:hAnsi="Calibri" w:cs="Calibri"/>
          <w:sz w:val="24"/>
          <w:szCs w:val="24"/>
        </w:rPr>
      </w:pPr>
      <w:r>
        <w:rPr>
          <w:rFonts w:ascii="Calibri"/>
          <w:sz w:val="24"/>
        </w:rPr>
        <w:t>Accommodations and</w:t>
      </w:r>
      <w:r>
        <w:rPr>
          <w:rFonts w:ascii="Calibri"/>
          <w:spacing w:val="-2"/>
          <w:sz w:val="24"/>
        </w:rPr>
        <w:t xml:space="preserve"> </w:t>
      </w:r>
      <w:r>
        <w:rPr>
          <w:rFonts w:ascii="Calibri"/>
          <w:sz w:val="24"/>
        </w:rPr>
        <w:t>Meals</w:t>
      </w:r>
    </w:p>
    <w:p w:rsidR="005C3052" w:rsidRDefault="00B131F3">
      <w:pPr>
        <w:pStyle w:val="BodyText"/>
        <w:ind w:left="2040" w:right="828"/>
      </w:pPr>
      <w:r>
        <w:t>A speaker will normally be paid for one night’s accommodations at</w:t>
      </w:r>
      <w:r>
        <w:rPr>
          <w:spacing w:val="-18"/>
        </w:rPr>
        <w:t xml:space="preserve"> </w:t>
      </w:r>
      <w:r>
        <w:t>a hotel of APLA’s choice and be reimbursed for meal costs as</w:t>
      </w:r>
      <w:r>
        <w:rPr>
          <w:spacing w:val="-23"/>
        </w:rPr>
        <w:t xml:space="preserve"> </w:t>
      </w:r>
      <w:r>
        <w:t>follows:</w:t>
      </w:r>
    </w:p>
    <w:p w:rsidR="005C3052" w:rsidRDefault="00B131F3">
      <w:pPr>
        <w:pStyle w:val="BodyText"/>
        <w:ind w:left="2400" w:right="828"/>
      </w:pPr>
      <w:r>
        <w:t>Breakfast $</w:t>
      </w:r>
      <w:r>
        <w:rPr>
          <w:spacing w:val="-4"/>
        </w:rPr>
        <w:t xml:space="preserve"> </w:t>
      </w:r>
      <w:r>
        <w:t>8.00</w:t>
      </w:r>
    </w:p>
    <w:p w:rsidR="005C3052" w:rsidRDefault="00B131F3">
      <w:pPr>
        <w:pStyle w:val="BodyText"/>
        <w:ind w:left="2400" w:right="828"/>
      </w:pPr>
      <w:r>
        <w:t>Lunch</w:t>
      </w:r>
      <w:r>
        <w:rPr>
          <w:spacing w:val="-2"/>
        </w:rPr>
        <w:t xml:space="preserve"> </w:t>
      </w:r>
      <w:r>
        <w:t>10.00</w:t>
      </w:r>
    </w:p>
    <w:p w:rsidR="005C3052" w:rsidRDefault="00B131F3">
      <w:pPr>
        <w:pStyle w:val="BodyText"/>
        <w:ind w:left="2400" w:right="828"/>
      </w:pPr>
      <w:r>
        <w:t>Dinner</w:t>
      </w:r>
      <w:r>
        <w:rPr>
          <w:spacing w:val="-3"/>
        </w:rPr>
        <w:t xml:space="preserve"> </w:t>
      </w:r>
      <w:r>
        <w:t>20.00</w:t>
      </w:r>
    </w:p>
    <w:p w:rsidR="005C3052" w:rsidRDefault="00B131F3">
      <w:pPr>
        <w:pStyle w:val="ListParagraph"/>
        <w:numPr>
          <w:ilvl w:val="0"/>
          <w:numId w:val="4"/>
        </w:numPr>
        <w:tabs>
          <w:tab w:val="left" w:pos="1558"/>
        </w:tabs>
        <w:ind w:right="686" w:hanging="360"/>
        <w:rPr>
          <w:rFonts w:ascii="Calibri" w:eastAsia="Calibri" w:hAnsi="Calibri" w:cs="Calibri"/>
          <w:sz w:val="24"/>
          <w:szCs w:val="24"/>
        </w:rPr>
      </w:pPr>
      <w:r>
        <w:rPr>
          <w:rFonts w:ascii="Calibri"/>
          <w:sz w:val="24"/>
        </w:rPr>
        <w:lastRenderedPageBreak/>
        <w:t>The guidelines are subject to negotiation and payments should take</w:t>
      </w:r>
      <w:r>
        <w:rPr>
          <w:rFonts w:ascii="Calibri"/>
          <w:spacing w:val="-12"/>
          <w:sz w:val="24"/>
        </w:rPr>
        <w:t xml:space="preserve"> </w:t>
      </w:r>
      <w:r>
        <w:rPr>
          <w:rFonts w:ascii="Calibri"/>
          <w:sz w:val="24"/>
        </w:rPr>
        <w:t>into consideration individual circumstances and the overall financial position</w:t>
      </w:r>
      <w:r>
        <w:rPr>
          <w:rFonts w:ascii="Calibri"/>
          <w:spacing w:val="-14"/>
          <w:sz w:val="24"/>
        </w:rPr>
        <w:t xml:space="preserve"> </w:t>
      </w:r>
      <w:r>
        <w:rPr>
          <w:rFonts w:ascii="Calibri"/>
          <w:sz w:val="24"/>
        </w:rPr>
        <w:t>of the association. Speakers whose expenses are being paid from other</w:t>
      </w:r>
      <w:r>
        <w:rPr>
          <w:rFonts w:ascii="Calibri"/>
          <w:spacing w:val="-26"/>
          <w:sz w:val="24"/>
        </w:rPr>
        <w:t xml:space="preserve"> </w:t>
      </w:r>
      <w:r>
        <w:rPr>
          <w:rFonts w:ascii="Calibri"/>
          <w:sz w:val="24"/>
        </w:rPr>
        <w:t>sources should not be reimbursed again. An honorarium can also be considered</w:t>
      </w:r>
      <w:r>
        <w:rPr>
          <w:rFonts w:ascii="Calibri"/>
          <w:spacing w:val="-12"/>
          <w:sz w:val="24"/>
        </w:rPr>
        <w:t xml:space="preserve"> </w:t>
      </w:r>
      <w:r>
        <w:rPr>
          <w:rFonts w:ascii="Calibri"/>
          <w:sz w:val="24"/>
        </w:rPr>
        <w:t>in addition to, or in lieu of,</w:t>
      </w:r>
      <w:r>
        <w:rPr>
          <w:rFonts w:ascii="Calibri"/>
          <w:spacing w:val="-7"/>
          <w:sz w:val="24"/>
        </w:rPr>
        <w:t xml:space="preserve"> </w:t>
      </w:r>
      <w:r>
        <w:rPr>
          <w:rFonts w:ascii="Calibri"/>
          <w:sz w:val="24"/>
        </w:rPr>
        <w:t>expenses.</w:t>
      </w:r>
    </w:p>
    <w:p w:rsidR="005C3052" w:rsidRDefault="005C3052">
      <w:pPr>
        <w:spacing w:before="12"/>
        <w:rPr>
          <w:rFonts w:ascii="Calibri" w:eastAsia="Calibri" w:hAnsi="Calibri" w:cs="Calibri"/>
          <w:sz w:val="23"/>
          <w:szCs w:val="23"/>
        </w:rPr>
      </w:pPr>
    </w:p>
    <w:p w:rsidR="005C3052" w:rsidRDefault="00E675D1">
      <w:pPr>
        <w:ind w:left="240" w:right="235"/>
        <w:rPr>
          <w:rFonts w:ascii="Calibri" w:eastAsia="Calibri" w:hAnsi="Calibri" w:cs="Calibri"/>
          <w:sz w:val="24"/>
          <w:szCs w:val="24"/>
        </w:rPr>
      </w:pPr>
      <w:r>
        <w:rPr>
          <w:rFonts w:ascii="Calibri"/>
          <w:b/>
          <w:sz w:val="24"/>
        </w:rPr>
        <w:t xml:space="preserve">APLA </w:t>
      </w:r>
      <w:r w:rsidR="00B131F3">
        <w:rPr>
          <w:rFonts w:ascii="Calibri"/>
          <w:b/>
          <w:sz w:val="24"/>
        </w:rPr>
        <w:t xml:space="preserve">Meetings and Social Events: </w:t>
      </w:r>
      <w:r w:rsidR="00B131F3">
        <w:rPr>
          <w:rFonts w:ascii="Calibri"/>
          <w:sz w:val="24"/>
        </w:rPr>
        <w:t>There are a number of meeti</w:t>
      </w:r>
      <w:r w:rsidR="00DB32F1">
        <w:rPr>
          <w:rFonts w:ascii="Calibri"/>
          <w:sz w:val="24"/>
        </w:rPr>
        <w:t>ngs and social events that take</w:t>
      </w:r>
      <w:r w:rsidR="00B131F3">
        <w:rPr>
          <w:rFonts w:ascii="Calibri"/>
          <w:spacing w:val="-31"/>
          <w:sz w:val="24"/>
        </w:rPr>
        <w:t xml:space="preserve"> </w:t>
      </w:r>
      <w:r w:rsidR="00B131F3">
        <w:rPr>
          <w:rFonts w:ascii="Calibri"/>
          <w:sz w:val="24"/>
        </w:rPr>
        <w:t>place</w:t>
      </w:r>
      <w:r w:rsidR="00B131F3">
        <w:rPr>
          <w:rFonts w:ascii="Calibri"/>
          <w:w w:val="99"/>
          <w:sz w:val="24"/>
        </w:rPr>
        <w:t xml:space="preserve"> </w:t>
      </w:r>
      <w:r w:rsidR="00B131F3">
        <w:rPr>
          <w:rFonts w:ascii="Calibri"/>
          <w:sz w:val="24"/>
        </w:rPr>
        <w:t>annually at the APLA</w:t>
      </w:r>
      <w:r w:rsidR="00B131F3">
        <w:rPr>
          <w:rFonts w:ascii="Calibri"/>
          <w:spacing w:val="-10"/>
          <w:sz w:val="24"/>
        </w:rPr>
        <w:t xml:space="preserve"> </w:t>
      </w:r>
      <w:r w:rsidR="00B131F3">
        <w:rPr>
          <w:rFonts w:ascii="Calibri"/>
          <w:sz w:val="24"/>
        </w:rPr>
        <w:t>conference</w:t>
      </w:r>
      <w:r w:rsidR="00EA2A2E">
        <w:rPr>
          <w:rFonts w:ascii="Calibri"/>
          <w:sz w:val="24"/>
        </w:rPr>
        <w:t xml:space="preserve"> the program subcommittee should be aware of</w:t>
      </w:r>
      <w:r w:rsidR="00B131F3">
        <w:rPr>
          <w:rFonts w:ascii="Calibri"/>
          <w:sz w:val="24"/>
        </w:rPr>
        <w:t>:</w:t>
      </w:r>
    </w:p>
    <w:p w:rsidR="005C3052" w:rsidRDefault="00B131F3">
      <w:pPr>
        <w:pStyle w:val="ListParagraph"/>
        <w:numPr>
          <w:ilvl w:val="0"/>
          <w:numId w:val="3"/>
        </w:numPr>
        <w:tabs>
          <w:tab w:val="left" w:pos="960"/>
        </w:tabs>
        <w:ind w:firstLine="360"/>
        <w:rPr>
          <w:rFonts w:ascii="Calibri" w:eastAsia="Calibri" w:hAnsi="Calibri" w:cs="Calibri"/>
          <w:sz w:val="24"/>
          <w:szCs w:val="24"/>
        </w:rPr>
      </w:pPr>
      <w:r>
        <w:rPr>
          <w:rFonts w:ascii="Calibri"/>
          <w:sz w:val="24"/>
        </w:rPr>
        <w:t>Executive meeting</w:t>
      </w:r>
    </w:p>
    <w:p w:rsidR="00EA2A2E" w:rsidRPr="00EA2A2E" w:rsidRDefault="00E675D1" w:rsidP="00EA2A2E">
      <w:pPr>
        <w:pStyle w:val="ListParagraph"/>
        <w:numPr>
          <w:ilvl w:val="0"/>
          <w:numId w:val="3"/>
        </w:numPr>
        <w:tabs>
          <w:tab w:val="left" w:pos="960"/>
        </w:tabs>
        <w:ind w:left="960" w:right="828"/>
        <w:rPr>
          <w:rFonts w:ascii="Calibri" w:eastAsia="Calibri" w:hAnsi="Calibri" w:cs="Calibri"/>
          <w:sz w:val="24"/>
          <w:szCs w:val="24"/>
        </w:rPr>
      </w:pPr>
      <w:r w:rsidRPr="00EA2A2E">
        <w:rPr>
          <w:rFonts w:ascii="Calibri" w:eastAsia="Calibri" w:hAnsi="Calibri" w:cs="Calibri"/>
          <w:sz w:val="24"/>
          <w:szCs w:val="24"/>
        </w:rPr>
        <w:t>Welcome</w:t>
      </w:r>
      <w:r w:rsidR="00B131F3" w:rsidRPr="00EA2A2E">
        <w:rPr>
          <w:rFonts w:ascii="Calibri" w:eastAsia="Calibri" w:hAnsi="Calibri" w:cs="Calibri"/>
          <w:spacing w:val="-1"/>
          <w:sz w:val="24"/>
          <w:szCs w:val="24"/>
        </w:rPr>
        <w:t xml:space="preserve"> </w:t>
      </w:r>
      <w:r w:rsidR="00B131F3" w:rsidRPr="00EA2A2E">
        <w:rPr>
          <w:rFonts w:ascii="Calibri" w:eastAsia="Calibri" w:hAnsi="Calibri" w:cs="Calibri"/>
          <w:sz w:val="24"/>
          <w:szCs w:val="24"/>
        </w:rPr>
        <w:t>reception</w:t>
      </w:r>
    </w:p>
    <w:p w:rsidR="005C3052" w:rsidRDefault="00B131F3">
      <w:pPr>
        <w:pStyle w:val="ListParagraph"/>
        <w:numPr>
          <w:ilvl w:val="0"/>
          <w:numId w:val="3"/>
        </w:numPr>
        <w:tabs>
          <w:tab w:val="left" w:pos="960"/>
        </w:tabs>
        <w:spacing w:before="39"/>
        <w:ind w:left="960" w:right="828"/>
        <w:rPr>
          <w:rFonts w:ascii="Calibri" w:eastAsia="Calibri" w:hAnsi="Calibri" w:cs="Calibri"/>
          <w:sz w:val="24"/>
          <w:szCs w:val="24"/>
        </w:rPr>
      </w:pPr>
      <w:r>
        <w:rPr>
          <w:rFonts w:ascii="Calibri"/>
          <w:sz w:val="24"/>
        </w:rPr>
        <w:t>Pre-resolutions</w:t>
      </w:r>
      <w:r>
        <w:rPr>
          <w:rFonts w:ascii="Calibri"/>
          <w:spacing w:val="-2"/>
          <w:sz w:val="24"/>
        </w:rPr>
        <w:t xml:space="preserve"> </w:t>
      </w:r>
      <w:r>
        <w:rPr>
          <w:rFonts w:ascii="Calibri"/>
          <w:sz w:val="24"/>
        </w:rPr>
        <w:t>meeting</w:t>
      </w:r>
    </w:p>
    <w:p w:rsidR="005C3052" w:rsidRDefault="00B131F3">
      <w:pPr>
        <w:pStyle w:val="ListParagraph"/>
        <w:numPr>
          <w:ilvl w:val="0"/>
          <w:numId w:val="3"/>
        </w:numPr>
        <w:tabs>
          <w:tab w:val="left" w:pos="960"/>
        </w:tabs>
        <w:ind w:left="960" w:right="828"/>
        <w:rPr>
          <w:rFonts w:ascii="Calibri" w:eastAsia="Calibri" w:hAnsi="Calibri" w:cs="Calibri"/>
          <w:sz w:val="24"/>
          <w:szCs w:val="24"/>
        </w:rPr>
      </w:pPr>
      <w:r>
        <w:rPr>
          <w:rFonts w:ascii="Calibri"/>
          <w:sz w:val="24"/>
        </w:rPr>
        <w:t>Merit Award</w:t>
      </w:r>
      <w:r>
        <w:rPr>
          <w:rFonts w:ascii="Calibri"/>
          <w:spacing w:val="-3"/>
          <w:sz w:val="24"/>
        </w:rPr>
        <w:t xml:space="preserve"> </w:t>
      </w:r>
      <w:r w:rsidR="00E675D1">
        <w:rPr>
          <w:rFonts w:ascii="Calibri"/>
          <w:sz w:val="24"/>
        </w:rPr>
        <w:t>&amp; Social</w:t>
      </w:r>
    </w:p>
    <w:p w:rsidR="00E675D1" w:rsidRDefault="00E675D1" w:rsidP="00E675D1">
      <w:pPr>
        <w:tabs>
          <w:tab w:val="left" w:pos="960"/>
        </w:tabs>
        <w:ind w:left="240" w:right="547"/>
        <w:rPr>
          <w:rFonts w:ascii="Calibri"/>
          <w:sz w:val="24"/>
        </w:rPr>
      </w:pPr>
    </w:p>
    <w:p w:rsidR="005C3052" w:rsidRPr="00E675D1" w:rsidRDefault="00B131F3" w:rsidP="00E675D1">
      <w:pPr>
        <w:tabs>
          <w:tab w:val="left" w:pos="960"/>
        </w:tabs>
        <w:ind w:left="240" w:right="547"/>
        <w:rPr>
          <w:rFonts w:ascii="Calibri" w:eastAsia="Calibri" w:hAnsi="Calibri" w:cs="Calibri"/>
          <w:b/>
          <w:sz w:val="24"/>
          <w:szCs w:val="24"/>
        </w:rPr>
      </w:pPr>
      <w:r w:rsidRPr="00E675D1">
        <w:rPr>
          <w:rFonts w:ascii="Calibri"/>
          <w:b/>
          <w:sz w:val="24"/>
        </w:rPr>
        <w:t>Meetings of non APLA</w:t>
      </w:r>
      <w:r w:rsidRPr="00E675D1">
        <w:rPr>
          <w:rFonts w:ascii="Calibri"/>
          <w:b/>
          <w:spacing w:val="-5"/>
          <w:sz w:val="24"/>
        </w:rPr>
        <w:t xml:space="preserve"> </w:t>
      </w:r>
      <w:r w:rsidRPr="00E675D1">
        <w:rPr>
          <w:rFonts w:ascii="Calibri"/>
          <w:b/>
          <w:sz w:val="24"/>
        </w:rPr>
        <w:t>groups:</w:t>
      </w:r>
    </w:p>
    <w:p w:rsidR="005C3052" w:rsidRDefault="00B131F3">
      <w:pPr>
        <w:pStyle w:val="BodyText"/>
        <w:ind w:left="960" w:right="422" w:hanging="360"/>
        <w:jc w:val="both"/>
      </w:pPr>
      <w:r>
        <w:t>Council of Atlantic University Librarians/</w:t>
      </w:r>
      <w:proofErr w:type="spellStart"/>
      <w:r>
        <w:t>Consel</w:t>
      </w:r>
      <w:proofErr w:type="spellEnd"/>
      <w:r>
        <w:t xml:space="preserve"> </w:t>
      </w:r>
      <w:proofErr w:type="spellStart"/>
      <w:r>
        <w:t>directeur</w:t>
      </w:r>
      <w:proofErr w:type="spellEnd"/>
      <w:r>
        <w:t>(</w:t>
      </w:r>
      <w:proofErr w:type="spellStart"/>
      <w:r>
        <w:t>trices</w:t>
      </w:r>
      <w:proofErr w:type="spellEnd"/>
      <w:r>
        <w:t xml:space="preserve">) de </w:t>
      </w:r>
      <w:proofErr w:type="spellStart"/>
      <w:r>
        <w:t>bibliothèque</w:t>
      </w:r>
      <w:proofErr w:type="spellEnd"/>
      <w:r>
        <w:rPr>
          <w:spacing w:val="-25"/>
        </w:rPr>
        <w:t xml:space="preserve"> </w:t>
      </w:r>
      <w:proofErr w:type="spellStart"/>
      <w:r>
        <w:t>université</w:t>
      </w:r>
      <w:proofErr w:type="spellEnd"/>
      <w:r>
        <w:rPr>
          <w:w w:val="99"/>
        </w:rPr>
        <w:t xml:space="preserve"> </w:t>
      </w:r>
      <w:proofErr w:type="spellStart"/>
      <w:r>
        <w:t>Atlantique</w:t>
      </w:r>
      <w:proofErr w:type="spellEnd"/>
      <w:r>
        <w:t xml:space="preserve"> (CAUL/CDBUA), coordinate with Chair. Need room and may need food.</w:t>
      </w:r>
      <w:r>
        <w:rPr>
          <w:spacing w:val="-19"/>
        </w:rPr>
        <w:t xml:space="preserve"> </w:t>
      </w:r>
      <w:r>
        <w:t>Any</w:t>
      </w:r>
      <w:r>
        <w:rPr>
          <w:w w:val="99"/>
        </w:rPr>
        <w:t xml:space="preserve"> </w:t>
      </w:r>
      <w:r>
        <w:t>expenses should be covered by</w:t>
      </w:r>
      <w:r>
        <w:rPr>
          <w:spacing w:val="-13"/>
        </w:rPr>
        <w:t xml:space="preserve"> </w:t>
      </w:r>
      <w:r>
        <w:t>CAUL/CDBUA.</w:t>
      </w:r>
    </w:p>
    <w:p w:rsidR="005C3052" w:rsidRDefault="00B131F3">
      <w:pPr>
        <w:pStyle w:val="BodyText"/>
        <w:ind w:left="960" w:right="235" w:hanging="360"/>
      </w:pPr>
      <w:r>
        <w:t xml:space="preserve">Dalhousie </w:t>
      </w:r>
      <w:r w:rsidR="00E675D1">
        <w:t xml:space="preserve">School of Information Management </w:t>
      </w:r>
      <w:r>
        <w:t xml:space="preserve">Alumni </w:t>
      </w:r>
      <w:r w:rsidR="00E675D1">
        <w:t>Association (SIMAA)</w:t>
      </w:r>
      <w:r>
        <w:t xml:space="preserve"> - coordinate with President of the alumni association</w:t>
      </w:r>
      <w:r>
        <w:rPr>
          <w:spacing w:val="-24"/>
        </w:rPr>
        <w:t xml:space="preserve"> </w:t>
      </w:r>
      <w:r>
        <w:t>(check</w:t>
      </w:r>
      <w:r>
        <w:rPr>
          <w:w w:val="99"/>
        </w:rPr>
        <w:t xml:space="preserve"> </w:t>
      </w:r>
      <w:r>
        <w:t>with Dalhousie to find out who it is). Need room and may need food. Any</w:t>
      </w:r>
      <w:r>
        <w:rPr>
          <w:spacing w:val="-13"/>
        </w:rPr>
        <w:t xml:space="preserve"> </w:t>
      </w:r>
      <w:r>
        <w:t>expenses should be covered by the alumni</w:t>
      </w:r>
      <w:r>
        <w:rPr>
          <w:spacing w:val="-10"/>
        </w:rPr>
        <w:t xml:space="preserve"> </w:t>
      </w:r>
      <w:r>
        <w:t>association.</w:t>
      </w:r>
    </w:p>
    <w:p w:rsidR="005C3052" w:rsidRDefault="005C3052">
      <w:pPr>
        <w:spacing w:before="12"/>
        <w:rPr>
          <w:rFonts w:ascii="Calibri" w:eastAsia="Calibri" w:hAnsi="Calibri" w:cs="Calibri"/>
          <w:sz w:val="23"/>
          <w:szCs w:val="23"/>
        </w:rPr>
      </w:pPr>
    </w:p>
    <w:p w:rsidR="00EA2A2E" w:rsidRDefault="00B131F3" w:rsidP="00EA2A2E">
      <w:pPr>
        <w:ind w:left="240" w:right="370"/>
        <w:rPr>
          <w:rFonts w:ascii="Calibri" w:eastAsia="Calibri" w:hAnsi="Calibri" w:cs="Calibri"/>
          <w:sz w:val="24"/>
          <w:szCs w:val="24"/>
        </w:rPr>
      </w:pPr>
      <w:r>
        <w:rPr>
          <w:rFonts w:ascii="Calibri"/>
          <w:b/>
          <w:sz w:val="24"/>
        </w:rPr>
        <w:t xml:space="preserve">Select/organize moderators: </w:t>
      </w:r>
      <w:r>
        <w:rPr>
          <w:rFonts w:ascii="Calibri"/>
          <w:sz w:val="24"/>
        </w:rPr>
        <w:t>All sessions should have a moderator to</w:t>
      </w:r>
      <w:r>
        <w:rPr>
          <w:rFonts w:ascii="Calibri"/>
          <w:spacing w:val="-24"/>
          <w:sz w:val="24"/>
        </w:rPr>
        <w:t xml:space="preserve"> </w:t>
      </w:r>
      <w:r>
        <w:rPr>
          <w:rFonts w:ascii="Calibri"/>
          <w:sz w:val="24"/>
        </w:rPr>
        <w:t>introduce</w:t>
      </w:r>
      <w:r>
        <w:rPr>
          <w:rFonts w:ascii="Calibri"/>
          <w:w w:val="99"/>
          <w:sz w:val="24"/>
        </w:rPr>
        <w:t xml:space="preserve"> </w:t>
      </w:r>
      <w:r>
        <w:rPr>
          <w:rFonts w:ascii="Calibri"/>
          <w:sz w:val="24"/>
        </w:rPr>
        <w:t>the speaker(s), keep the session on track and on time, encourage questions and other</w:t>
      </w:r>
      <w:r>
        <w:rPr>
          <w:rFonts w:ascii="Calibri"/>
          <w:spacing w:val="-30"/>
          <w:sz w:val="24"/>
        </w:rPr>
        <w:t xml:space="preserve"> </w:t>
      </w:r>
      <w:r>
        <w:rPr>
          <w:rFonts w:ascii="Calibri"/>
          <w:sz w:val="24"/>
        </w:rPr>
        <w:t>suitable</w:t>
      </w:r>
    </w:p>
    <w:p w:rsidR="005C3052" w:rsidRDefault="00B131F3" w:rsidP="00EA2A2E">
      <w:pPr>
        <w:ind w:left="240" w:right="370"/>
      </w:pPr>
      <w:r>
        <w:t xml:space="preserve">participation, and thank the speaker(s). </w:t>
      </w:r>
    </w:p>
    <w:p w:rsidR="005C3052" w:rsidRDefault="005C3052">
      <w:pPr>
        <w:spacing w:before="12"/>
        <w:rPr>
          <w:rFonts w:ascii="Calibri" w:eastAsia="Calibri" w:hAnsi="Calibri" w:cs="Calibri"/>
          <w:sz w:val="23"/>
          <w:szCs w:val="23"/>
        </w:rPr>
      </w:pPr>
    </w:p>
    <w:p w:rsidR="005C3052" w:rsidRDefault="00B131F3">
      <w:pPr>
        <w:pStyle w:val="BodyText"/>
        <w:ind w:right="828"/>
      </w:pPr>
      <w:r>
        <w:t>Moderator responsibilities:</w:t>
      </w:r>
    </w:p>
    <w:p w:rsidR="005C3052" w:rsidRDefault="00B131F3">
      <w:pPr>
        <w:pStyle w:val="ListParagraph"/>
        <w:numPr>
          <w:ilvl w:val="0"/>
          <w:numId w:val="3"/>
        </w:numPr>
        <w:tabs>
          <w:tab w:val="left" w:pos="960"/>
        </w:tabs>
        <w:ind w:left="960" w:right="681"/>
        <w:rPr>
          <w:rFonts w:ascii="Calibri" w:eastAsia="Calibri" w:hAnsi="Calibri" w:cs="Calibri"/>
          <w:sz w:val="24"/>
          <w:szCs w:val="24"/>
        </w:rPr>
      </w:pPr>
      <w:r>
        <w:rPr>
          <w:rFonts w:ascii="Calibri"/>
          <w:sz w:val="24"/>
        </w:rPr>
        <w:t xml:space="preserve">Moderator </w:t>
      </w:r>
      <w:r w:rsidR="00EA2A2E">
        <w:rPr>
          <w:rFonts w:ascii="Calibri"/>
          <w:sz w:val="24"/>
        </w:rPr>
        <w:t xml:space="preserve">emails speaker(s) </w:t>
      </w:r>
      <w:r>
        <w:rPr>
          <w:rFonts w:ascii="Calibri"/>
          <w:sz w:val="24"/>
        </w:rPr>
        <w:t>prior to the session to ensure that everyone</w:t>
      </w:r>
      <w:r>
        <w:rPr>
          <w:rFonts w:ascii="Calibri"/>
          <w:spacing w:val="-29"/>
          <w:sz w:val="24"/>
        </w:rPr>
        <w:t xml:space="preserve"> </w:t>
      </w:r>
      <w:r>
        <w:rPr>
          <w:rFonts w:ascii="Calibri"/>
          <w:sz w:val="24"/>
        </w:rPr>
        <w:t>is clear as to where the room is and how the session will</w:t>
      </w:r>
      <w:r>
        <w:rPr>
          <w:rFonts w:ascii="Calibri"/>
          <w:spacing w:val="-3"/>
          <w:sz w:val="24"/>
        </w:rPr>
        <w:t xml:space="preserve"> </w:t>
      </w:r>
      <w:r>
        <w:rPr>
          <w:rFonts w:ascii="Calibri"/>
          <w:sz w:val="24"/>
        </w:rPr>
        <w:t>run.</w:t>
      </w:r>
    </w:p>
    <w:p w:rsidR="005C3052" w:rsidRPr="00315BF3" w:rsidRDefault="00B131F3" w:rsidP="00315BF3">
      <w:pPr>
        <w:pStyle w:val="ListParagraph"/>
        <w:numPr>
          <w:ilvl w:val="0"/>
          <w:numId w:val="3"/>
        </w:numPr>
        <w:tabs>
          <w:tab w:val="left" w:pos="960"/>
        </w:tabs>
        <w:spacing w:before="2"/>
        <w:ind w:left="960" w:right="606"/>
        <w:rPr>
          <w:rFonts w:ascii="Calibri" w:eastAsia="Calibri" w:hAnsi="Calibri" w:cs="Calibri"/>
          <w:sz w:val="24"/>
          <w:szCs w:val="24"/>
        </w:rPr>
      </w:pPr>
      <w:r>
        <w:rPr>
          <w:rFonts w:ascii="Calibri"/>
          <w:sz w:val="24"/>
        </w:rPr>
        <w:t>Moderator ensures that the room is ready for the session (</w:t>
      </w:r>
      <w:r>
        <w:rPr>
          <w:rFonts w:ascii="Calibri"/>
          <w:i/>
          <w:sz w:val="24"/>
        </w:rPr>
        <w:t xml:space="preserve">e.g. </w:t>
      </w:r>
      <w:r>
        <w:rPr>
          <w:rFonts w:ascii="Calibri"/>
          <w:sz w:val="24"/>
        </w:rPr>
        <w:t>that the equipment is</w:t>
      </w:r>
      <w:r>
        <w:rPr>
          <w:rFonts w:ascii="Calibri"/>
          <w:spacing w:val="-24"/>
          <w:sz w:val="24"/>
        </w:rPr>
        <w:t xml:space="preserve"> </w:t>
      </w:r>
      <w:r>
        <w:rPr>
          <w:rFonts w:ascii="Calibri"/>
          <w:sz w:val="24"/>
        </w:rPr>
        <w:t>in p</w:t>
      </w:r>
      <w:r w:rsidR="00315BF3">
        <w:rPr>
          <w:rFonts w:ascii="Calibri"/>
          <w:sz w:val="24"/>
        </w:rPr>
        <w:t>lace and operating and that the speaker(s) knows how to</w:t>
      </w:r>
      <w:r w:rsidR="00315BF3">
        <w:rPr>
          <w:rFonts w:ascii="Calibri"/>
          <w:spacing w:val="-23"/>
          <w:sz w:val="24"/>
        </w:rPr>
        <w:t xml:space="preserve"> </w:t>
      </w:r>
      <w:r w:rsidR="00315BF3">
        <w:rPr>
          <w:rFonts w:ascii="Calibri"/>
          <w:sz w:val="24"/>
        </w:rPr>
        <w:t>operate</w:t>
      </w:r>
      <w:r w:rsidR="00315BF3">
        <w:rPr>
          <w:rFonts w:ascii="Calibri"/>
          <w:spacing w:val="1"/>
          <w:w w:val="99"/>
          <w:sz w:val="24"/>
        </w:rPr>
        <w:t xml:space="preserve"> </w:t>
      </w:r>
      <w:r w:rsidR="00315BF3">
        <w:rPr>
          <w:rFonts w:ascii="Calibri"/>
          <w:sz w:val="24"/>
        </w:rPr>
        <w:t>the</w:t>
      </w:r>
      <w:r w:rsidR="00315BF3">
        <w:rPr>
          <w:rFonts w:ascii="Calibri"/>
          <w:spacing w:val="-1"/>
          <w:sz w:val="24"/>
        </w:rPr>
        <w:t xml:space="preserve"> </w:t>
      </w:r>
      <w:r w:rsidR="00315BF3">
        <w:rPr>
          <w:rFonts w:ascii="Calibri"/>
          <w:sz w:val="24"/>
        </w:rPr>
        <w:t xml:space="preserve">equipment, </w:t>
      </w:r>
      <w:r w:rsidR="00315BF3" w:rsidRPr="00315BF3">
        <w:rPr>
          <w:rFonts w:ascii="Calibri"/>
          <w:sz w:val="24"/>
        </w:rPr>
        <w:t>and that there is water</w:t>
      </w:r>
      <w:r w:rsidRPr="00315BF3">
        <w:rPr>
          <w:rFonts w:ascii="Calibri"/>
          <w:sz w:val="24"/>
        </w:rPr>
        <w:t>).</w:t>
      </w:r>
    </w:p>
    <w:p w:rsidR="00315BF3" w:rsidRPr="00315BF3" w:rsidRDefault="00315BF3" w:rsidP="00315BF3">
      <w:pPr>
        <w:pStyle w:val="ListParagraph"/>
        <w:numPr>
          <w:ilvl w:val="0"/>
          <w:numId w:val="3"/>
        </w:numPr>
        <w:tabs>
          <w:tab w:val="left" w:pos="960"/>
        </w:tabs>
        <w:spacing w:before="2"/>
        <w:ind w:left="960" w:right="606"/>
        <w:rPr>
          <w:rFonts w:ascii="Calibri" w:eastAsia="Calibri" w:hAnsi="Calibri" w:cs="Calibri"/>
          <w:sz w:val="24"/>
          <w:szCs w:val="24"/>
        </w:rPr>
      </w:pPr>
      <w:r>
        <w:rPr>
          <w:rFonts w:ascii="Calibri"/>
          <w:sz w:val="24"/>
        </w:rPr>
        <w:t>Moderator will make any house-keeping announcements and thanks any sponsors.</w:t>
      </w:r>
    </w:p>
    <w:p w:rsidR="005C3052" w:rsidRDefault="00315BF3">
      <w:pPr>
        <w:pStyle w:val="ListParagraph"/>
        <w:numPr>
          <w:ilvl w:val="0"/>
          <w:numId w:val="3"/>
        </w:numPr>
        <w:tabs>
          <w:tab w:val="left" w:pos="960"/>
        </w:tabs>
        <w:ind w:left="960" w:right="536"/>
        <w:rPr>
          <w:rFonts w:ascii="Calibri" w:eastAsia="Calibri" w:hAnsi="Calibri" w:cs="Calibri"/>
          <w:sz w:val="24"/>
          <w:szCs w:val="24"/>
        </w:rPr>
      </w:pPr>
      <w:r>
        <w:rPr>
          <w:rFonts w:ascii="Calibri"/>
          <w:sz w:val="24"/>
        </w:rPr>
        <w:t>Moderator</w:t>
      </w:r>
      <w:r w:rsidR="00B131F3">
        <w:rPr>
          <w:rFonts w:ascii="Calibri"/>
          <w:sz w:val="24"/>
        </w:rPr>
        <w:t xml:space="preserve"> will stay for the session and will be prepared to assist the speaker(s) in</w:t>
      </w:r>
      <w:r w:rsidR="00B131F3">
        <w:rPr>
          <w:rFonts w:ascii="Calibri"/>
          <w:spacing w:val="-26"/>
          <w:sz w:val="24"/>
        </w:rPr>
        <w:t xml:space="preserve"> </w:t>
      </w:r>
      <w:r w:rsidR="00B131F3">
        <w:rPr>
          <w:rFonts w:ascii="Calibri"/>
          <w:sz w:val="24"/>
        </w:rPr>
        <w:t>the</w:t>
      </w:r>
      <w:r w:rsidR="00B131F3">
        <w:rPr>
          <w:rFonts w:ascii="Calibri"/>
          <w:w w:val="99"/>
          <w:sz w:val="24"/>
        </w:rPr>
        <w:t xml:space="preserve"> </w:t>
      </w:r>
      <w:r w:rsidR="00B131F3">
        <w:rPr>
          <w:rFonts w:ascii="Calibri"/>
          <w:sz w:val="24"/>
        </w:rPr>
        <w:t>event of trouble with the</w:t>
      </w:r>
      <w:r w:rsidR="00B131F3">
        <w:rPr>
          <w:rFonts w:ascii="Calibri"/>
          <w:spacing w:val="-4"/>
          <w:sz w:val="24"/>
        </w:rPr>
        <w:t xml:space="preserve"> </w:t>
      </w:r>
      <w:r w:rsidR="00B131F3">
        <w:rPr>
          <w:rFonts w:ascii="Calibri"/>
          <w:sz w:val="24"/>
        </w:rPr>
        <w:t>equipment.</w:t>
      </w:r>
    </w:p>
    <w:p w:rsidR="005C3052" w:rsidRDefault="00315BF3">
      <w:pPr>
        <w:pStyle w:val="ListParagraph"/>
        <w:numPr>
          <w:ilvl w:val="0"/>
          <w:numId w:val="3"/>
        </w:numPr>
        <w:tabs>
          <w:tab w:val="left" w:pos="960"/>
        </w:tabs>
        <w:ind w:left="960" w:right="235"/>
        <w:rPr>
          <w:rFonts w:ascii="Calibri" w:eastAsia="Calibri" w:hAnsi="Calibri" w:cs="Calibri"/>
          <w:sz w:val="24"/>
          <w:szCs w:val="24"/>
        </w:rPr>
      </w:pPr>
      <w:r>
        <w:rPr>
          <w:rFonts w:ascii="Calibri"/>
          <w:sz w:val="24"/>
        </w:rPr>
        <w:t>M</w:t>
      </w:r>
      <w:r w:rsidR="00B131F3">
        <w:rPr>
          <w:rFonts w:ascii="Calibri"/>
          <w:sz w:val="24"/>
        </w:rPr>
        <w:t>oderator will be given the honorarium/gift to be presented to the</w:t>
      </w:r>
      <w:r w:rsidR="00B131F3">
        <w:rPr>
          <w:rFonts w:ascii="Calibri"/>
          <w:spacing w:val="-13"/>
          <w:sz w:val="24"/>
        </w:rPr>
        <w:t xml:space="preserve"> </w:t>
      </w:r>
      <w:r w:rsidR="00B131F3">
        <w:rPr>
          <w:rFonts w:ascii="Calibri"/>
          <w:sz w:val="24"/>
        </w:rPr>
        <w:t>speaker(s).</w:t>
      </w:r>
    </w:p>
    <w:p w:rsidR="005C3052" w:rsidRDefault="005C3052">
      <w:pPr>
        <w:spacing w:before="12"/>
        <w:rPr>
          <w:rFonts w:ascii="Calibri" w:eastAsia="Calibri" w:hAnsi="Calibri" w:cs="Calibri"/>
          <w:sz w:val="23"/>
          <w:szCs w:val="23"/>
        </w:rPr>
      </w:pPr>
    </w:p>
    <w:p w:rsidR="007F12C0" w:rsidRPr="007F12C0" w:rsidRDefault="007F12C0" w:rsidP="008A3E74">
      <w:pPr>
        <w:pStyle w:val="BodyText"/>
        <w:ind w:right="828"/>
      </w:pPr>
      <w:r>
        <w:rPr>
          <w:b/>
        </w:rPr>
        <w:t xml:space="preserve">Moderator Announcements: </w:t>
      </w:r>
      <w:r>
        <w:t>In conjunction with other subcommittees, p</w:t>
      </w:r>
      <w:r w:rsidRPr="007F12C0">
        <w:t>rovide moderators with</w:t>
      </w:r>
      <w:r>
        <w:rPr>
          <w:b/>
        </w:rPr>
        <w:t xml:space="preserve"> </w:t>
      </w:r>
      <w:r w:rsidRPr="007F12C0">
        <w:t>necessary announcements</w:t>
      </w:r>
      <w:r>
        <w:rPr>
          <w:b/>
        </w:rPr>
        <w:t xml:space="preserve"> </w:t>
      </w:r>
      <w:r w:rsidRPr="007F12C0">
        <w:t>such as: sponsors to thank, reminders about that day’s social events, or other information.</w:t>
      </w:r>
    </w:p>
    <w:p w:rsidR="007F12C0" w:rsidRDefault="007F12C0" w:rsidP="008A3E74">
      <w:pPr>
        <w:pStyle w:val="BodyText"/>
        <w:ind w:right="828"/>
        <w:rPr>
          <w:b/>
        </w:rPr>
      </w:pPr>
    </w:p>
    <w:p w:rsidR="00BA5948" w:rsidRPr="00BA5948" w:rsidRDefault="007A3E70" w:rsidP="008A3E74">
      <w:pPr>
        <w:pStyle w:val="BodyText"/>
        <w:ind w:right="828"/>
      </w:pPr>
      <w:r>
        <w:rPr>
          <w:b/>
        </w:rPr>
        <w:t>Create a</w:t>
      </w:r>
      <w:r w:rsidR="00B131F3">
        <w:rPr>
          <w:b/>
        </w:rPr>
        <w:t xml:space="preserve"> program</w:t>
      </w:r>
      <w:r w:rsidR="00B131F3">
        <w:t xml:space="preserve">: Program </w:t>
      </w:r>
      <w:r w:rsidR="00BA5948">
        <w:t xml:space="preserve">should be made available online and accessible on a smartphone or other device. </w:t>
      </w:r>
      <w:r w:rsidR="008A3E74" w:rsidRPr="008A3E74">
        <w:rPr>
          <w:i/>
        </w:rPr>
        <w:t>This should be coordinated with the Promotions, Public Relations and</w:t>
      </w:r>
      <w:r w:rsidR="008A3E74" w:rsidRPr="008A3E74">
        <w:rPr>
          <w:i/>
          <w:spacing w:val="-3"/>
        </w:rPr>
        <w:t xml:space="preserve"> </w:t>
      </w:r>
      <w:r w:rsidR="008A3E74" w:rsidRPr="008A3E74">
        <w:rPr>
          <w:i/>
        </w:rPr>
        <w:t>Publicity</w:t>
      </w:r>
      <w:r w:rsidR="008A3E74">
        <w:rPr>
          <w:i/>
        </w:rPr>
        <w:t xml:space="preserve"> </w:t>
      </w:r>
      <w:r w:rsidR="006D16CE">
        <w:rPr>
          <w:i/>
        </w:rPr>
        <w:t>sub</w:t>
      </w:r>
      <w:r w:rsidR="008A3E74">
        <w:rPr>
          <w:i/>
        </w:rPr>
        <w:t>committee.</w:t>
      </w:r>
      <w:r w:rsidR="008A3E74">
        <w:rPr>
          <w:i/>
        </w:rPr>
        <w:t xml:space="preserve"> </w:t>
      </w:r>
      <w:r w:rsidR="00A10651" w:rsidRPr="008A3E74">
        <w:rPr>
          <w:b/>
        </w:rPr>
        <w:t>Finalizing the program to coincide with registration is recommended</w:t>
      </w:r>
      <w:r w:rsidR="00A10651">
        <w:t xml:space="preserve">. </w:t>
      </w:r>
      <w:r w:rsidR="00BA5948">
        <w:t xml:space="preserve">It is up to the committee whether to go “paperless” or to provide paper copies of the program to all attendees, however it is recommended to at least have some paper copies of the program available at the registration desk. </w:t>
      </w:r>
      <w:r w:rsidR="00A10651">
        <w:t>Program should i</w:t>
      </w:r>
      <w:r w:rsidR="00BA5948">
        <w:t>nclude:</w:t>
      </w:r>
    </w:p>
    <w:p w:rsidR="005C3052" w:rsidRDefault="00B131F3">
      <w:pPr>
        <w:pStyle w:val="ListParagraph"/>
        <w:numPr>
          <w:ilvl w:val="1"/>
          <w:numId w:val="3"/>
        </w:numPr>
        <w:tabs>
          <w:tab w:val="left" w:pos="1076"/>
        </w:tabs>
        <w:ind w:left="960" w:right="560" w:firstLine="0"/>
        <w:rPr>
          <w:rFonts w:ascii="Calibri" w:eastAsia="Calibri" w:hAnsi="Calibri" w:cs="Calibri"/>
          <w:sz w:val="24"/>
          <w:szCs w:val="24"/>
        </w:rPr>
      </w:pPr>
      <w:r>
        <w:rPr>
          <w:rFonts w:ascii="Calibri"/>
          <w:sz w:val="24"/>
        </w:rPr>
        <w:t xml:space="preserve">information about each session - </w:t>
      </w:r>
      <w:r w:rsidR="00BA5948">
        <w:rPr>
          <w:rFonts w:ascii="Calibri"/>
          <w:sz w:val="24"/>
        </w:rPr>
        <w:t xml:space="preserve">speaker(s) </w:t>
      </w:r>
      <w:r>
        <w:rPr>
          <w:rFonts w:ascii="Calibri"/>
          <w:sz w:val="24"/>
        </w:rPr>
        <w:t>titles</w:t>
      </w:r>
      <w:r>
        <w:rPr>
          <w:rFonts w:ascii="Calibri"/>
          <w:spacing w:val="-11"/>
          <w:sz w:val="24"/>
        </w:rPr>
        <w:t xml:space="preserve"> </w:t>
      </w:r>
      <w:r w:rsidR="00BA5948">
        <w:rPr>
          <w:rFonts w:ascii="Calibri"/>
          <w:sz w:val="24"/>
        </w:rPr>
        <w:t>and</w:t>
      </w:r>
      <w:r>
        <w:rPr>
          <w:rFonts w:ascii="Calibri"/>
          <w:w w:val="99"/>
          <w:sz w:val="24"/>
        </w:rPr>
        <w:t xml:space="preserve"> </w:t>
      </w:r>
      <w:r w:rsidR="00BA5948">
        <w:rPr>
          <w:rFonts w:ascii="Calibri"/>
          <w:sz w:val="24"/>
        </w:rPr>
        <w:t>institutions</w:t>
      </w:r>
      <w:r>
        <w:rPr>
          <w:rFonts w:ascii="Calibri"/>
          <w:sz w:val="24"/>
        </w:rPr>
        <w:t xml:space="preserve">, title of session, brief description, times, locations </w:t>
      </w:r>
    </w:p>
    <w:p w:rsidR="005C3052" w:rsidRDefault="00B131F3">
      <w:pPr>
        <w:pStyle w:val="ListParagraph"/>
        <w:numPr>
          <w:ilvl w:val="1"/>
          <w:numId w:val="3"/>
        </w:numPr>
        <w:tabs>
          <w:tab w:val="left" w:pos="1076"/>
        </w:tabs>
        <w:spacing w:before="2"/>
        <w:ind w:left="960" w:right="907" w:firstLine="0"/>
        <w:rPr>
          <w:rFonts w:ascii="Calibri" w:eastAsia="Calibri" w:hAnsi="Calibri" w:cs="Calibri"/>
          <w:sz w:val="24"/>
          <w:szCs w:val="24"/>
        </w:rPr>
      </w:pPr>
      <w:r>
        <w:rPr>
          <w:rFonts w:ascii="Calibri"/>
          <w:sz w:val="24"/>
        </w:rPr>
        <w:lastRenderedPageBreak/>
        <w:t xml:space="preserve">a map of the venue and a map of the exhibition area </w:t>
      </w:r>
    </w:p>
    <w:p w:rsidR="005C3052" w:rsidRPr="00BA5948" w:rsidRDefault="00B131F3">
      <w:pPr>
        <w:pStyle w:val="ListParagraph"/>
        <w:numPr>
          <w:ilvl w:val="1"/>
          <w:numId w:val="3"/>
        </w:numPr>
        <w:tabs>
          <w:tab w:val="left" w:pos="1076"/>
        </w:tabs>
        <w:ind w:left="1075" w:right="828" w:hanging="115"/>
        <w:rPr>
          <w:rFonts w:ascii="Calibri" w:eastAsia="Calibri" w:hAnsi="Calibri" w:cs="Calibri"/>
          <w:sz w:val="24"/>
          <w:szCs w:val="24"/>
        </w:rPr>
      </w:pPr>
      <w:r>
        <w:rPr>
          <w:rFonts w:ascii="Calibri"/>
          <w:sz w:val="24"/>
        </w:rPr>
        <w:t>list of</w:t>
      </w:r>
      <w:r>
        <w:rPr>
          <w:rFonts w:ascii="Calibri"/>
          <w:spacing w:val="3"/>
          <w:sz w:val="24"/>
        </w:rPr>
        <w:t xml:space="preserve"> </w:t>
      </w:r>
      <w:r w:rsidR="00BA5948">
        <w:rPr>
          <w:rFonts w:ascii="Calibri"/>
          <w:sz w:val="24"/>
        </w:rPr>
        <w:t>sponsors</w:t>
      </w:r>
    </w:p>
    <w:p w:rsidR="00BA5948" w:rsidRDefault="00BA5948">
      <w:pPr>
        <w:pStyle w:val="ListParagraph"/>
        <w:numPr>
          <w:ilvl w:val="1"/>
          <w:numId w:val="3"/>
        </w:numPr>
        <w:tabs>
          <w:tab w:val="left" w:pos="1076"/>
        </w:tabs>
        <w:ind w:left="1075" w:right="828" w:hanging="115"/>
        <w:rPr>
          <w:rFonts w:ascii="Calibri" w:eastAsia="Calibri" w:hAnsi="Calibri" w:cs="Calibri"/>
          <w:sz w:val="24"/>
          <w:szCs w:val="24"/>
        </w:rPr>
      </w:pPr>
      <w:r>
        <w:rPr>
          <w:rFonts w:ascii="Calibri"/>
          <w:sz w:val="24"/>
        </w:rPr>
        <w:t>information about all social events</w:t>
      </w:r>
    </w:p>
    <w:p w:rsidR="005C3052" w:rsidRDefault="005C3052">
      <w:pPr>
        <w:spacing w:before="12"/>
        <w:rPr>
          <w:rFonts w:ascii="Calibri" w:eastAsia="Calibri" w:hAnsi="Calibri" w:cs="Calibri"/>
          <w:sz w:val="23"/>
          <w:szCs w:val="23"/>
        </w:rPr>
      </w:pPr>
    </w:p>
    <w:p w:rsidR="005C3052" w:rsidRPr="00825EF8" w:rsidRDefault="00B131F3" w:rsidP="00825EF8">
      <w:pPr>
        <w:pStyle w:val="BodyText"/>
        <w:ind w:right="320"/>
      </w:pPr>
      <w:r>
        <w:rPr>
          <w:b/>
        </w:rPr>
        <w:t xml:space="preserve">Thank </w:t>
      </w:r>
      <w:r w:rsidR="00825EF8">
        <w:rPr>
          <w:b/>
        </w:rPr>
        <w:t>speakers &amp; moderators</w:t>
      </w:r>
      <w:r>
        <w:rPr>
          <w:b/>
        </w:rPr>
        <w:t xml:space="preserve">: </w:t>
      </w:r>
      <w:r w:rsidR="00825EF8" w:rsidRPr="00825EF8">
        <w:t xml:space="preserve">Arrange </w:t>
      </w:r>
      <w:r w:rsidR="00825EF8">
        <w:t>honorariums/gifts and th</w:t>
      </w:r>
      <w:r w:rsidR="00825EF8" w:rsidRPr="00825EF8">
        <w:t xml:space="preserve">ank-you cards to </w:t>
      </w:r>
      <w:r w:rsidR="00825EF8">
        <w:t>b</w:t>
      </w:r>
      <w:r w:rsidR="00825EF8" w:rsidRPr="00825EF8">
        <w:t xml:space="preserve">e presented to all speakers. </w:t>
      </w:r>
      <w:r>
        <w:t xml:space="preserve">After the conference, thank you </w:t>
      </w:r>
      <w:r w:rsidR="00825EF8">
        <w:t>emails</w:t>
      </w:r>
      <w:r>
        <w:t xml:space="preserve"> should be sent to all</w:t>
      </w:r>
      <w:r>
        <w:rPr>
          <w:spacing w:val="-18"/>
        </w:rPr>
        <w:t xml:space="preserve"> </w:t>
      </w:r>
      <w:r>
        <w:t xml:space="preserve">moderators, and anyone else who helped the </w:t>
      </w:r>
      <w:r w:rsidR="00825EF8">
        <w:t>sub</w:t>
      </w:r>
      <w:r>
        <w:t xml:space="preserve">committee. </w:t>
      </w:r>
    </w:p>
    <w:p w:rsidR="005C3052" w:rsidRDefault="005C3052">
      <w:pPr>
        <w:spacing w:before="2"/>
        <w:rPr>
          <w:rFonts w:ascii="Calibri" w:eastAsia="Calibri" w:hAnsi="Calibri" w:cs="Calibri"/>
          <w:sz w:val="24"/>
          <w:szCs w:val="24"/>
        </w:rPr>
      </w:pPr>
    </w:p>
    <w:p w:rsidR="005C3052" w:rsidRDefault="00B131F3">
      <w:pPr>
        <w:pStyle w:val="BodyText"/>
        <w:ind w:right="320"/>
      </w:pPr>
      <w:r>
        <w:rPr>
          <w:b/>
        </w:rPr>
        <w:t xml:space="preserve">Complete reports: </w:t>
      </w:r>
      <w:r>
        <w:t>A written report should be submitted to the Conference Coordinator</w:t>
      </w:r>
      <w:r>
        <w:rPr>
          <w:spacing w:val="-28"/>
        </w:rPr>
        <w:t xml:space="preserve"> </w:t>
      </w:r>
      <w:r>
        <w:t>as quickly as possible, but no later than one month after the conference. This report</w:t>
      </w:r>
      <w:r>
        <w:rPr>
          <w:spacing w:val="-25"/>
        </w:rPr>
        <w:t xml:space="preserve"> </w:t>
      </w:r>
      <w:r>
        <w:t>should contain observations on the conference, recommendations for future conferences</w:t>
      </w:r>
      <w:r>
        <w:rPr>
          <w:spacing w:val="-16"/>
        </w:rPr>
        <w:t xml:space="preserve"> </w:t>
      </w:r>
      <w:r>
        <w:t>and</w:t>
      </w:r>
      <w:r>
        <w:rPr>
          <w:spacing w:val="1"/>
        </w:rPr>
        <w:t xml:space="preserve"> </w:t>
      </w:r>
      <w:r>
        <w:t>suggestions for changes to the conference</w:t>
      </w:r>
      <w:r>
        <w:rPr>
          <w:spacing w:val="-15"/>
        </w:rPr>
        <w:t xml:space="preserve"> </w:t>
      </w:r>
      <w:r>
        <w:t>manual.</w:t>
      </w:r>
    </w:p>
    <w:p w:rsidR="00A10651" w:rsidRPr="00A10651" w:rsidRDefault="00A10651" w:rsidP="00A10651">
      <w:pPr>
        <w:pStyle w:val="Heading2"/>
        <w:tabs>
          <w:tab w:val="left" w:pos="545"/>
        </w:tabs>
        <w:spacing w:before="17"/>
        <w:ind w:right="828" w:firstLine="0"/>
        <w:rPr>
          <w:b w:val="0"/>
          <w:bCs w:val="0"/>
        </w:rPr>
      </w:pPr>
      <w:bookmarkStart w:id="16" w:name="9._Local_Arrangement’s_Committee"/>
      <w:bookmarkEnd w:id="16"/>
    </w:p>
    <w:p w:rsidR="005C3052" w:rsidRPr="00715EA6" w:rsidRDefault="00A10651" w:rsidP="00A10651">
      <w:pPr>
        <w:pStyle w:val="Heading2"/>
        <w:numPr>
          <w:ilvl w:val="1"/>
          <w:numId w:val="7"/>
        </w:numPr>
        <w:tabs>
          <w:tab w:val="left" w:pos="545"/>
        </w:tabs>
        <w:spacing w:before="17"/>
        <w:ind w:right="828"/>
        <w:rPr>
          <w:b w:val="0"/>
          <w:bCs w:val="0"/>
          <w:i/>
          <w:sz w:val="22"/>
          <w:szCs w:val="22"/>
        </w:rPr>
      </w:pPr>
      <w:r w:rsidRPr="00715EA6">
        <w:rPr>
          <w:i/>
          <w:sz w:val="22"/>
          <w:szCs w:val="22"/>
        </w:rPr>
        <w:t>Registration</w:t>
      </w:r>
      <w:r w:rsidR="00C875C0" w:rsidRPr="00715EA6">
        <w:rPr>
          <w:i/>
          <w:sz w:val="22"/>
          <w:szCs w:val="22"/>
        </w:rPr>
        <w:t xml:space="preserve"> Subcommittee</w:t>
      </w:r>
    </w:p>
    <w:p w:rsidR="005C3052" w:rsidRPr="00B04636" w:rsidRDefault="005C3052">
      <w:pPr>
        <w:spacing w:before="9"/>
        <w:rPr>
          <w:rFonts w:ascii="Calibri" w:eastAsia="Calibri" w:hAnsi="Calibri" w:cs="Calibri"/>
          <w:b/>
          <w:bCs/>
          <w:i/>
        </w:rPr>
      </w:pPr>
      <w:bookmarkStart w:id="17" w:name="9.1_Registrar"/>
      <w:bookmarkEnd w:id="17"/>
    </w:p>
    <w:p w:rsidR="005C3052" w:rsidRDefault="00B131F3">
      <w:pPr>
        <w:pStyle w:val="BodyText"/>
        <w:ind w:right="235"/>
      </w:pPr>
      <w:r>
        <w:t xml:space="preserve">The </w:t>
      </w:r>
      <w:r w:rsidR="00C875C0">
        <w:t>registration subcommittee</w:t>
      </w:r>
      <w:r>
        <w:t xml:space="preserve"> is responsible for coordinating all preregistration and registration information</w:t>
      </w:r>
      <w:r>
        <w:rPr>
          <w:spacing w:val="-28"/>
        </w:rPr>
        <w:t xml:space="preserve"> </w:t>
      </w:r>
      <w:r>
        <w:t>and for coordinating on-site</w:t>
      </w:r>
      <w:r>
        <w:rPr>
          <w:spacing w:val="-10"/>
        </w:rPr>
        <w:t xml:space="preserve"> </w:t>
      </w:r>
      <w:r>
        <w:t>registration.</w:t>
      </w:r>
    </w:p>
    <w:p w:rsidR="005C3052" w:rsidRDefault="005C3052">
      <w:pPr>
        <w:spacing w:before="2"/>
        <w:rPr>
          <w:rFonts w:ascii="Calibri" w:eastAsia="Calibri" w:hAnsi="Calibri" w:cs="Calibri"/>
          <w:sz w:val="24"/>
          <w:szCs w:val="24"/>
        </w:rPr>
      </w:pPr>
    </w:p>
    <w:p w:rsidR="005C3052" w:rsidRDefault="00B131F3">
      <w:pPr>
        <w:pStyle w:val="Heading3"/>
        <w:ind w:right="828"/>
        <w:rPr>
          <w:b w:val="0"/>
          <w:bCs w:val="0"/>
        </w:rPr>
      </w:pPr>
      <w:r>
        <w:t>Establish fee structure and refund</w:t>
      </w:r>
      <w:r>
        <w:rPr>
          <w:spacing w:val="-18"/>
        </w:rPr>
        <w:t xml:space="preserve"> </w:t>
      </w:r>
      <w:r>
        <w:t>policy:</w:t>
      </w:r>
    </w:p>
    <w:p w:rsidR="005C3052" w:rsidRDefault="00B131F3">
      <w:pPr>
        <w:pStyle w:val="BodyText"/>
        <w:ind w:left="667" w:right="235"/>
      </w:pPr>
      <w:r>
        <w:rPr>
          <w:b/>
        </w:rPr>
        <w:t xml:space="preserve">Speakers: </w:t>
      </w:r>
      <w:r>
        <w:t>Normally, APLA members who are asked to speak are not reimbursed nor is</w:t>
      </w:r>
      <w:r>
        <w:rPr>
          <w:spacing w:val="-21"/>
        </w:rPr>
        <w:t xml:space="preserve"> </w:t>
      </w:r>
      <w:r>
        <w:t>the</w:t>
      </w:r>
      <w:r>
        <w:rPr>
          <w:w w:val="99"/>
        </w:rPr>
        <w:t xml:space="preserve"> </w:t>
      </w:r>
      <w:r>
        <w:t>registration fee waived. If this is the case, it should be clearly communicated to all</w:t>
      </w:r>
      <w:r>
        <w:rPr>
          <w:spacing w:val="-27"/>
        </w:rPr>
        <w:t xml:space="preserve"> </w:t>
      </w:r>
      <w:r>
        <w:t>speakers</w:t>
      </w:r>
      <w:r>
        <w:rPr>
          <w:w w:val="99"/>
        </w:rPr>
        <w:t xml:space="preserve"> </w:t>
      </w:r>
      <w:r>
        <w:t>when they are asked to</w:t>
      </w:r>
      <w:r>
        <w:rPr>
          <w:spacing w:val="-9"/>
        </w:rPr>
        <w:t xml:space="preserve"> </w:t>
      </w:r>
      <w:r>
        <w:t>participate.</w:t>
      </w:r>
    </w:p>
    <w:p w:rsidR="005C3052" w:rsidRDefault="005C3052">
      <w:pPr>
        <w:spacing w:before="12"/>
        <w:rPr>
          <w:rFonts w:ascii="Calibri" w:eastAsia="Calibri" w:hAnsi="Calibri" w:cs="Calibri"/>
          <w:sz w:val="23"/>
          <w:szCs w:val="23"/>
        </w:rPr>
      </w:pPr>
    </w:p>
    <w:p w:rsidR="005C3052" w:rsidRDefault="00B131F3">
      <w:pPr>
        <w:pStyle w:val="BodyText"/>
        <w:ind w:left="667" w:right="235"/>
      </w:pPr>
      <w:r>
        <w:rPr>
          <w:b/>
        </w:rPr>
        <w:t xml:space="preserve">Conference committee: </w:t>
      </w:r>
      <w:r>
        <w:t>Normally, members of the Conference Committee are not</w:t>
      </w:r>
      <w:r>
        <w:rPr>
          <w:spacing w:val="-26"/>
        </w:rPr>
        <w:t xml:space="preserve"> </w:t>
      </w:r>
      <w:r>
        <w:t>exempt</w:t>
      </w:r>
      <w:r>
        <w:rPr>
          <w:w w:val="99"/>
        </w:rPr>
        <w:t xml:space="preserve"> </w:t>
      </w:r>
      <w:r>
        <w:t>from paying the registration and other fees. When this is the case, it should be</w:t>
      </w:r>
      <w:r>
        <w:rPr>
          <w:spacing w:val="-13"/>
        </w:rPr>
        <w:t xml:space="preserve"> </w:t>
      </w:r>
      <w:r>
        <w:t>clearly</w:t>
      </w:r>
      <w:r>
        <w:rPr>
          <w:w w:val="99"/>
        </w:rPr>
        <w:t xml:space="preserve"> </w:t>
      </w:r>
      <w:r>
        <w:t>communicated to all volunteers when they are asked to</w:t>
      </w:r>
      <w:r>
        <w:rPr>
          <w:spacing w:val="-21"/>
        </w:rPr>
        <w:t xml:space="preserve"> </w:t>
      </w:r>
      <w:r>
        <w:t>participate.</w:t>
      </w:r>
    </w:p>
    <w:p w:rsidR="005C3052" w:rsidRDefault="005C3052">
      <w:pPr>
        <w:spacing w:before="12"/>
        <w:rPr>
          <w:rFonts w:ascii="Calibri" w:eastAsia="Calibri" w:hAnsi="Calibri" w:cs="Calibri"/>
          <w:sz w:val="23"/>
          <w:szCs w:val="23"/>
        </w:rPr>
      </w:pPr>
    </w:p>
    <w:p w:rsidR="005C3052" w:rsidRDefault="00B131F3">
      <w:pPr>
        <w:pStyle w:val="BodyText"/>
        <w:ind w:left="667" w:right="235"/>
      </w:pPr>
      <w:r>
        <w:rPr>
          <w:b/>
        </w:rPr>
        <w:t xml:space="preserve">Conference Fees: </w:t>
      </w:r>
      <w:r>
        <w:t>There should be a differential, between the fee for APLA members</w:t>
      </w:r>
      <w:r>
        <w:rPr>
          <w:spacing w:val="-25"/>
        </w:rPr>
        <w:t xml:space="preserve"> </w:t>
      </w:r>
      <w:r>
        <w:t>and</w:t>
      </w:r>
      <w:r>
        <w:rPr>
          <w:spacing w:val="1"/>
        </w:rPr>
        <w:t xml:space="preserve"> </w:t>
      </w:r>
      <w:r>
        <w:t>that for non APLA members of at least the cost of APLA membership. Fees might</w:t>
      </w:r>
      <w:r>
        <w:rPr>
          <w:spacing w:val="-31"/>
        </w:rPr>
        <w:t xml:space="preserve"> </w:t>
      </w:r>
      <w:r>
        <w:t>include:</w:t>
      </w:r>
    </w:p>
    <w:p w:rsidR="005C3052" w:rsidRDefault="00B131F3">
      <w:pPr>
        <w:pStyle w:val="BodyText"/>
        <w:ind w:left="960" w:right="828"/>
      </w:pPr>
      <w:r>
        <w:rPr>
          <w:i/>
        </w:rPr>
        <w:t xml:space="preserve">Early bird </w:t>
      </w:r>
      <w:r>
        <w:t>- APLA members (personal and institutional); non-APLA</w:t>
      </w:r>
      <w:r>
        <w:rPr>
          <w:spacing w:val="-28"/>
        </w:rPr>
        <w:t xml:space="preserve"> </w:t>
      </w:r>
      <w:r>
        <w:t>members</w:t>
      </w:r>
    </w:p>
    <w:p w:rsidR="005C3052" w:rsidRDefault="00B131F3">
      <w:pPr>
        <w:pStyle w:val="BodyText"/>
        <w:ind w:left="960" w:right="828"/>
      </w:pPr>
      <w:r>
        <w:rPr>
          <w:i/>
        </w:rPr>
        <w:t xml:space="preserve">Late fees </w:t>
      </w:r>
      <w:r>
        <w:t>- for APLA members (personal and</w:t>
      </w:r>
      <w:r>
        <w:rPr>
          <w:spacing w:val="-19"/>
        </w:rPr>
        <w:t xml:space="preserve"> </w:t>
      </w:r>
      <w:r>
        <w:t>institutional)</w:t>
      </w:r>
    </w:p>
    <w:p w:rsidR="005C3052" w:rsidRDefault="00B131F3">
      <w:pPr>
        <w:pStyle w:val="BodyText"/>
        <w:ind w:left="2508" w:right="828"/>
      </w:pPr>
      <w:r>
        <w:t>- non APLA</w:t>
      </w:r>
      <w:r>
        <w:rPr>
          <w:spacing w:val="-6"/>
        </w:rPr>
        <w:t xml:space="preserve"> </w:t>
      </w:r>
      <w:r>
        <w:t>members</w:t>
      </w:r>
    </w:p>
    <w:p w:rsidR="005C3052" w:rsidRDefault="00B131F3">
      <w:pPr>
        <w:pStyle w:val="BodyText"/>
        <w:spacing w:before="2"/>
        <w:ind w:left="960" w:right="235"/>
      </w:pPr>
      <w:r>
        <w:rPr>
          <w:i/>
        </w:rPr>
        <w:t xml:space="preserve">Student </w:t>
      </w:r>
      <w:r>
        <w:t xml:space="preserve">(may apply </w:t>
      </w:r>
      <w:proofErr w:type="spellStart"/>
      <w:r>
        <w:t>earlybird</w:t>
      </w:r>
      <w:proofErr w:type="spellEnd"/>
      <w:r>
        <w:t xml:space="preserve"> and late fee) - anyone registered in a library school</w:t>
      </w:r>
      <w:r>
        <w:rPr>
          <w:spacing w:val="-24"/>
        </w:rPr>
        <w:t xml:space="preserve"> </w:t>
      </w:r>
      <w:r>
        <w:t>or technical</w:t>
      </w:r>
      <w:r>
        <w:rPr>
          <w:spacing w:val="-4"/>
        </w:rPr>
        <w:t xml:space="preserve"> </w:t>
      </w:r>
      <w:r>
        <w:t>program.</w:t>
      </w:r>
    </w:p>
    <w:p w:rsidR="005C3052" w:rsidRDefault="00B131F3">
      <w:pPr>
        <w:pStyle w:val="BodyText"/>
        <w:ind w:left="960" w:right="320"/>
      </w:pPr>
      <w:r>
        <w:rPr>
          <w:i/>
        </w:rPr>
        <w:t xml:space="preserve">Block </w:t>
      </w:r>
      <w:r>
        <w:t xml:space="preserve">(might be used to attract registration from </w:t>
      </w:r>
      <w:proofErr w:type="spellStart"/>
      <w:r>
        <w:t>non library</w:t>
      </w:r>
      <w:proofErr w:type="spellEnd"/>
      <w:r>
        <w:t xml:space="preserve"> groups - see sample</w:t>
      </w:r>
      <w:r>
        <w:rPr>
          <w:spacing w:val="-25"/>
        </w:rPr>
        <w:t xml:space="preserve"> </w:t>
      </w:r>
      <w:r>
        <w:t>letter</w:t>
      </w:r>
      <w:r>
        <w:rPr>
          <w:w w:val="99"/>
        </w:rPr>
        <w:t xml:space="preserve"> </w:t>
      </w:r>
      <w:r>
        <w:t>at the end of this</w:t>
      </w:r>
      <w:r>
        <w:rPr>
          <w:spacing w:val="-9"/>
        </w:rPr>
        <w:t xml:space="preserve"> </w:t>
      </w:r>
      <w:r>
        <w:t>section).</w:t>
      </w:r>
    </w:p>
    <w:p w:rsidR="00E63FB9" w:rsidRDefault="00E63FB9">
      <w:pPr>
        <w:pStyle w:val="BodyText"/>
        <w:ind w:left="960" w:right="320"/>
      </w:pPr>
    </w:p>
    <w:p w:rsidR="005C3052" w:rsidRDefault="00B131F3">
      <w:pPr>
        <w:pStyle w:val="BodyText"/>
        <w:ind w:left="667" w:right="320"/>
      </w:pPr>
      <w:r>
        <w:rPr>
          <w:b/>
        </w:rPr>
        <w:t xml:space="preserve">Refunds: </w:t>
      </w:r>
      <w:r>
        <w:t>Each Conference Committee will have to make its own policy. It is important</w:t>
      </w:r>
      <w:r>
        <w:rPr>
          <w:spacing w:val="-20"/>
        </w:rPr>
        <w:t xml:space="preserve"> </w:t>
      </w:r>
      <w:r>
        <w:t>to keep in mind that it is not the intent of the conference to make money for the</w:t>
      </w:r>
      <w:r>
        <w:rPr>
          <w:spacing w:val="-22"/>
        </w:rPr>
        <w:t xml:space="preserve"> </w:t>
      </w:r>
      <w:r>
        <w:t>Association.</w:t>
      </w:r>
      <w:r>
        <w:rPr>
          <w:spacing w:val="1"/>
        </w:rPr>
        <w:t xml:space="preserve"> </w:t>
      </w:r>
      <w:r>
        <w:t>With this in mind, the practice in the past has been to refund registration fees -</w:t>
      </w:r>
      <w:r>
        <w:rPr>
          <w:spacing w:val="-24"/>
        </w:rPr>
        <w:t xml:space="preserve"> </w:t>
      </w:r>
      <w:r>
        <w:t>somet</w:t>
      </w:r>
      <w:r w:rsidR="004E75E1">
        <w:t xml:space="preserve">imes even after the conference – although it is best to set a refund deadline. </w:t>
      </w:r>
      <w:r>
        <w:t>Refunds are not normally given for meals unless the ticket</w:t>
      </w:r>
      <w:r>
        <w:rPr>
          <w:spacing w:val="-22"/>
        </w:rPr>
        <w:t xml:space="preserve"> </w:t>
      </w:r>
      <w:r>
        <w:t>can be resold.</w:t>
      </w:r>
    </w:p>
    <w:p w:rsidR="005C3052" w:rsidRDefault="005C3052">
      <w:pPr>
        <w:spacing w:before="12"/>
        <w:rPr>
          <w:rFonts w:ascii="Calibri" w:eastAsia="Calibri" w:hAnsi="Calibri" w:cs="Calibri"/>
          <w:sz w:val="23"/>
          <w:szCs w:val="23"/>
        </w:rPr>
      </w:pPr>
    </w:p>
    <w:p w:rsidR="00C875C0" w:rsidRDefault="00C875C0" w:rsidP="00C875C0">
      <w:pPr>
        <w:pStyle w:val="BodyText"/>
        <w:ind w:right="320"/>
      </w:pPr>
      <w:r>
        <w:rPr>
          <w:rFonts w:cs="Calibri"/>
          <w:b/>
          <w:bCs/>
        </w:rPr>
        <w:t xml:space="preserve">Budget: </w:t>
      </w:r>
      <w:r>
        <w:t xml:space="preserve">Alert the Treasurer to any registration budget considerations (e.g. conference badges, </w:t>
      </w:r>
      <w:r>
        <w:lastRenderedPageBreak/>
        <w:t>printing/photocopying materials, conference bags and materials, etc.).</w:t>
      </w:r>
    </w:p>
    <w:p w:rsidR="005C3052" w:rsidRDefault="00C875C0" w:rsidP="00C875C0">
      <w:pPr>
        <w:pStyle w:val="BodyText"/>
        <w:ind w:right="320"/>
      </w:pPr>
      <w:r>
        <w:t xml:space="preserve"> </w:t>
      </w:r>
    </w:p>
    <w:p w:rsidR="00C875C0" w:rsidRDefault="00C875C0" w:rsidP="00C875C0">
      <w:pPr>
        <w:pStyle w:val="BodyText"/>
        <w:ind w:right="320"/>
      </w:pPr>
      <w:r w:rsidRPr="00C875C0">
        <w:rPr>
          <w:b/>
        </w:rPr>
        <w:t>Registration form</w:t>
      </w:r>
      <w:r>
        <w:t xml:space="preserve">: The registration subcommittee is responsible for creating the online registration form, working closely with the program and entertainment subcommittees. </w:t>
      </w:r>
      <w:r w:rsidR="008512D1">
        <w:t xml:space="preserve">Online payment can be made through APLA’s </w:t>
      </w:r>
      <w:proofErr w:type="spellStart"/>
      <w:r w:rsidR="008512D1">
        <w:t>Paypal</w:t>
      </w:r>
      <w:proofErr w:type="spellEnd"/>
      <w:r w:rsidR="008512D1">
        <w:t xml:space="preserve"> account. </w:t>
      </w:r>
      <w:r w:rsidR="0052251E">
        <w:t>Some important pieces of information to remember to include in the registration form are:</w:t>
      </w:r>
    </w:p>
    <w:p w:rsidR="0052251E" w:rsidRDefault="0052251E" w:rsidP="008512D1">
      <w:pPr>
        <w:pStyle w:val="BodyText"/>
        <w:ind w:right="320" w:firstLine="480"/>
      </w:pPr>
      <w:r>
        <w:t>-</w:t>
      </w:r>
      <w:r w:rsidRPr="0052251E">
        <w:t>Opt in</w:t>
      </w:r>
      <w:r>
        <w:t xml:space="preserve">/opt out to share contact information with exhibitors </w:t>
      </w:r>
    </w:p>
    <w:p w:rsidR="0052251E" w:rsidRDefault="0052251E" w:rsidP="008512D1">
      <w:pPr>
        <w:pStyle w:val="BodyText"/>
        <w:ind w:right="320" w:firstLine="480"/>
      </w:pPr>
      <w:r>
        <w:t>-Dietary considerations</w:t>
      </w:r>
    </w:p>
    <w:p w:rsidR="00C624D1" w:rsidRDefault="00C624D1" w:rsidP="008512D1">
      <w:pPr>
        <w:pStyle w:val="BodyText"/>
        <w:ind w:right="320" w:firstLine="480"/>
      </w:pPr>
      <w:r>
        <w:t>-pre-conference sessions that require additional fees</w:t>
      </w:r>
    </w:p>
    <w:p w:rsidR="00C624D1" w:rsidRDefault="00C624D1" w:rsidP="008512D1">
      <w:pPr>
        <w:pStyle w:val="BodyText"/>
        <w:ind w:right="320" w:firstLine="480"/>
      </w:pPr>
      <w:r>
        <w:t>-social events (to determine catering numbers)</w:t>
      </w:r>
    </w:p>
    <w:p w:rsidR="00C875C0" w:rsidRDefault="00C875C0">
      <w:pPr>
        <w:spacing w:before="12"/>
        <w:rPr>
          <w:rFonts w:ascii="Calibri" w:eastAsia="Calibri" w:hAnsi="Calibri" w:cs="Calibri"/>
          <w:sz w:val="23"/>
          <w:szCs w:val="23"/>
        </w:rPr>
      </w:pPr>
    </w:p>
    <w:p w:rsidR="005C3052" w:rsidRDefault="00B131F3">
      <w:pPr>
        <w:pStyle w:val="BodyText"/>
        <w:ind w:right="235"/>
      </w:pPr>
      <w:r>
        <w:rPr>
          <w:b/>
        </w:rPr>
        <w:t xml:space="preserve">Registration Packet: </w:t>
      </w:r>
      <w:r>
        <w:t xml:space="preserve">Determine </w:t>
      </w:r>
      <w:r w:rsidR="00885143">
        <w:t xml:space="preserve">and organize </w:t>
      </w:r>
      <w:r>
        <w:t>what will go into the registration packet</w:t>
      </w:r>
      <w:r w:rsidR="00885143">
        <w:t xml:space="preserve"> in coordination with the other subcommittees</w:t>
      </w:r>
      <w:r w:rsidR="006F5ABA">
        <w:rPr>
          <w:spacing w:val="-16"/>
        </w:rPr>
        <w:t xml:space="preserve">. </w:t>
      </w:r>
      <w:r>
        <w:t xml:space="preserve">This </w:t>
      </w:r>
      <w:r w:rsidR="00885143">
        <w:t>might include:</w:t>
      </w:r>
    </w:p>
    <w:p w:rsidR="005C3052" w:rsidRPr="0052251E" w:rsidRDefault="0052251E">
      <w:pPr>
        <w:pStyle w:val="ListParagraph"/>
        <w:numPr>
          <w:ilvl w:val="0"/>
          <w:numId w:val="1"/>
        </w:numPr>
        <w:tabs>
          <w:tab w:val="left" w:pos="716"/>
        </w:tabs>
        <w:ind w:right="828" w:hanging="360"/>
        <w:rPr>
          <w:rFonts w:ascii="Calibri" w:eastAsia="Calibri" w:hAnsi="Calibri" w:cs="Calibri"/>
          <w:sz w:val="24"/>
          <w:szCs w:val="24"/>
        </w:rPr>
      </w:pPr>
      <w:r>
        <w:rPr>
          <w:rFonts w:ascii="Calibri"/>
          <w:sz w:val="24"/>
        </w:rPr>
        <w:t>Final program</w:t>
      </w:r>
      <w:r w:rsidR="00C624D1">
        <w:rPr>
          <w:rFonts w:ascii="Calibri"/>
          <w:sz w:val="24"/>
        </w:rPr>
        <w:t xml:space="preserve"> (optional)</w:t>
      </w:r>
    </w:p>
    <w:p w:rsidR="0052251E" w:rsidRDefault="0052251E">
      <w:pPr>
        <w:pStyle w:val="ListParagraph"/>
        <w:numPr>
          <w:ilvl w:val="0"/>
          <w:numId w:val="1"/>
        </w:numPr>
        <w:tabs>
          <w:tab w:val="left" w:pos="716"/>
        </w:tabs>
        <w:ind w:right="828" w:hanging="360"/>
        <w:rPr>
          <w:rFonts w:ascii="Calibri" w:eastAsia="Calibri" w:hAnsi="Calibri" w:cs="Calibri"/>
          <w:sz w:val="24"/>
          <w:szCs w:val="24"/>
        </w:rPr>
      </w:pPr>
      <w:r>
        <w:rPr>
          <w:rFonts w:ascii="Calibri"/>
          <w:sz w:val="24"/>
        </w:rPr>
        <w:t>Name tag &amp; badge holder</w:t>
      </w:r>
    </w:p>
    <w:p w:rsidR="005C3052" w:rsidRDefault="00B131F3">
      <w:pPr>
        <w:pStyle w:val="ListParagraph"/>
        <w:numPr>
          <w:ilvl w:val="0"/>
          <w:numId w:val="1"/>
        </w:numPr>
        <w:tabs>
          <w:tab w:val="left" w:pos="716"/>
        </w:tabs>
        <w:ind w:left="715" w:right="828" w:hanging="115"/>
        <w:rPr>
          <w:rFonts w:ascii="Calibri" w:eastAsia="Calibri" w:hAnsi="Calibri" w:cs="Calibri"/>
          <w:sz w:val="24"/>
          <w:szCs w:val="24"/>
        </w:rPr>
      </w:pPr>
      <w:r>
        <w:rPr>
          <w:rFonts w:ascii="Calibri"/>
          <w:sz w:val="24"/>
        </w:rPr>
        <w:t>Map of city and conference site showing all locations relevant to the</w:t>
      </w:r>
      <w:r>
        <w:rPr>
          <w:rFonts w:ascii="Calibri"/>
          <w:spacing w:val="-12"/>
          <w:sz w:val="24"/>
        </w:rPr>
        <w:t xml:space="preserve"> </w:t>
      </w:r>
      <w:r>
        <w:rPr>
          <w:rFonts w:ascii="Calibri"/>
          <w:sz w:val="24"/>
        </w:rPr>
        <w:t>conference</w:t>
      </w:r>
    </w:p>
    <w:p w:rsidR="005C3052" w:rsidRDefault="00B131F3">
      <w:pPr>
        <w:pStyle w:val="ListParagraph"/>
        <w:numPr>
          <w:ilvl w:val="0"/>
          <w:numId w:val="1"/>
        </w:numPr>
        <w:tabs>
          <w:tab w:val="left" w:pos="716"/>
        </w:tabs>
        <w:ind w:left="715" w:right="828" w:hanging="115"/>
        <w:rPr>
          <w:rFonts w:ascii="Calibri" w:eastAsia="Calibri" w:hAnsi="Calibri" w:cs="Calibri"/>
          <w:sz w:val="24"/>
          <w:szCs w:val="24"/>
        </w:rPr>
      </w:pPr>
      <w:r>
        <w:rPr>
          <w:rFonts w:ascii="Calibri"/>
          <w:sz w:val="24"/>
        </w:rPr>
        <w:t xml:space="preserve">Guide to </w:t>
      </w:r>
      <w:r w:rsidR="0052251E">
        <w:rPr>
          <w:rFonts w:ascii="Calibri"/>
          <w:sz w:val="24"/>
        </w:rPr>
        <w:t xml:space="preserve">fitness facilities </w:t>
      </w:r>
    </w:p>
    <w:p w:rsidR="0052251E" w:rsidRPr="0052251E" w:rsidRDefault="00B131F3" w:rsidP="00327675">
      <w:pPr>
        <w:pStyle w:val="ListParagraph"/>
        <w:numPr>
          <w:ilvl w:val="0"/>
          <w:numId w:val="1"/>
        </w:numPr>
        <w:tabs>
          <w:tab w:val="left" w:pos="716"/>
        </w:tabs>
        <w:ind w:left="715" w:right="828" w:hanging="115"/>
        <w:rPr>
          <w:rFonts w:ascii="Calibri" w:eastAsia="Calibri" w:hAnsi="Calibri" w:cs="Calibri"/>
          <w:sz w:val="24"/>
          <w:szCs w:val="24"/>
        </w:rPr>
      </w:pPr>
      <w:r w:rsidRPr="0052251E">
        <w:rPr>
          <w:rFonts w:ascii="Calibri"/>
          <w:sz w:val="24"/>
        </w:rPr>
        <w:t>Rest</w:t>
      </w:r>
      <w:r w:rsidR="0052251E">
        <w:rPr>
          <w:rFonts w:ascii="Calibri"/>
          <w:sz w:val="24"/>
        </w:rPr>
        <w:t xml:space="preserve">aurant and entertainment guide </w:t>
      </w:r>
    </w:p>
    <w:p w:rsidR="005C3052" w:rsidRPr="0052251E" w:rsidRDefault="00B131F3" w:rsidP="00327675">
      <w:pPr>
        <w:pStyle w:val="ListParagraph"/>
        <w:numPr>
          <w:ilvl w:val="0"/>
          <w:numId w:val="1"/>
        </w:numPr>
        <w:tabs>
          <w:tab w:val="left" w:pos="716"/>
        </w:tabs>
        <w:ind w:left="715" w:right="828" w:hanging="115"/>
        <w:rPr>
          <w:rFonts w:ascii="Calibri" w:eastAsia="Calibri" w:hAnsi="Calibri" w:cs="Calibri"/>
          <w:sz w:val="24"/>
          <w:szCs w:val="24"/>
        </w:rPr>
      </w:pPr>
      <w:r w:rsidRPr="0052251E">
        <w:rPr>
          <w:rFonts w:ascii="Calibri"/>
          <w:sz w:val="24"/>
        </w:rPr>
        <w:t>Lo</w:t>
      </w:r>
      <w:r w:rsidR="0052251E">
        <w:rPr>
          <w:rFonts w:ascii="Calibri"/>
          <w:sz w:val="24"/>
        </w:rPr>
        <w:t>cal transportation information</w:t>
      </w:r>
    </w:p>
    <w:p w:rsidR="005C3052" w:rsidRPr="00FD6115" w:rsidRDefault="00B131F3">
      <w:pPr>
        <w:pStyle w:val="ListParagraph"/>
        <w:numPr>
          <w:ilvl w:val="0"/>
          <w:numId w:val="1"/>
        </w:numPr>
        <w:tabs>
          <w:tab w:val="left" w:pos="716"/>
        </w:tabs>
        <w:ind w:right="473" w:hanging="360"/>
        <w:rPr>
          <w:rFonts w:ascii="Calibri" w:eastAsia="Calibri" w:hAnsi="Calibri" w:cs="Calibri"/>
          <w:sz w:val="24"/>
          <w:szCs w:val="24"/>
        </w:rPr>
      </w:pPr>
      <w:r>
        <w:rPr>
          <w:rFonts w:ascii="Calibri"/>
          <w:sz w:val="24"/>
        </w:rPr>
        <w:t xml:space="preserve">Tickets to </w:t>
      </w:r>
      <w:r w:rsidR="0052251E">
        <w:rPr>
          <w:rFonts w:ascii="Calibri"/>
          <w:sz w:val="24"/>
        </w:rPr>
        <w:t>social events</w:t>
      </w:r>
    </w:p>
    <w:p w:rsidR="00FD6115" w:rsidRPr="00FD6115" w:rsidRDefault="00FD6115">
      <w:pPr>
        <w:pStyle w:val="ListParagraph"/>
        <w:numPr>
          <w:ilvl w:val="0"/>
          <w:numId w:val="1"/>
        </w:numPr>
        <w:tabs>
          <w:tab w:val="left" w:pos="716"/>
        </w:tabs>
        <w:ind w:right="473" w:hanging="360"/>
        <w:rPr>
          <w:rFonts w:ascii="Calibri" w:eastAsia="Calibri" w:hAnsi="Calibri" w:cs="Calibri"/>
          <w:sz w:val="24"/>
          <w:szCs w:val="24"/>
        </w:rPr>
      </w:pPr>
      <w:r>
        <w:rPr>
          <w:rFonts w:ascii="Calibri"/>
          <w:sz w:val="24"/>
        </w:rPr>
        <w:t>Promotions coupons from local businesses</w:t>
      </w:r>
    </w:p>
    <w:p w:rsidR="00FD6115" w:rsidRPr="0042373D" w:rsidRDefault="00FD6115">
      <w:pPr>
        <w:pStyle w:val="ListParagraph"/>
        <w:numPr>
          <w:ilvl w:val="0"/>
          <w:numId w:val="1"/>
        </w:numPr>
        <w:tabs>
          <w:tab w:val="left" w:pos="716"/>
        </w:tabs>
        <w:ind w:right="473" w:hanging="360"/>
        <w:rPr>
          <w:rFonts w:ascii="Calibri" w:eastAsia="Calibri" w:hAnsi="Calibri" w:cs="Calibri"/>
          <w:sz w:val="24"/>
          <w:szCs w:val="24"/>
        </w:rPr>
      </w:pPr>
      <w:r>
        <w:rPr>
          <w:rFonts w:ascii="Calibri"/>
          <w:sz w:val="24"/>
        </w:rPr>
        <w:t>“swag” donated by exhibitors or sponsors or local businesses</w:t>
      </w:r>
    </w:p>
    <w:p w:rsidR="0042373D" w:rsidRDefault="0042373D" w:rsidP="0042373D">
      <w:pPr>
        <w:tabs>
          <w:tab w:val="left" w:pos="716"/>
        </w:tabs>
        <w:ind w:right="473"/>
        <w:rPr>
          <w:rFonts w:ascii="Calibri" w:eastAsia="Calibri" w:hAnsi="Calibri" w:cs="Calibri"/>
          <w:sz w:val="24"/>
          <w:szCs w:val="24"/>
        </w:rPr>
      </w:pPr>
    </w:p>
    <w:p w:rsidR="0042373D" w:rsidRPr="0042373D" w:rsidRDefault="0042373D" w:rsidP="0042373D">
      <w:pPr>
        <w:tabs>
          <w:tab w:val="left" w:pos="716"/>
        </w:tabs>
        <w:ind w:left="284" w:right="473"/>
        <w:rPr>
          <w:rFonts w:ascii="Calibri" w:eastAsia="Calibri" w:hAnsi="Calibri" w:cs="Calibri"/>
          <w:sz w:val="24"/>
          <w:szCs w:val="24"/>
        </w:rPr>
      </w:pPr>
      <w:r w:rsidRPr="0042373D">
        <w:rPr>
          <w:rFonts w:ascii="Calibri" w:eastAsia="Calibri" w:hAnsi="Calibri" w:cs="Calibri"/>
          <w:b/>
          <w:sz w:val="24"/>
          <w:szCs w:val="24"/>
        </w:rPr>
        <w:t>Name Tags</w:t>
      </w:r>
      <w:r>
        <w:rPr>
          <w:rFonts w:ascii="Calibri" w:eastAsia="Calibri" w:hAnsi="Calibri" w:cs="Calibri"/>
          <w:sz w:val="24"/>
          <w:szCs w:val="24"/>
        </w:rPr>
        <w:t xml:space="preserve">: In coordination with </w:t>
      </w:r>
      <w:r>
        <w:t>Promotions, Public Relations,</w:t>
      </w:r>
      <w:r>
        <w:rPr>
          <w:spacing w:val="-24"/>
        </w:rPr>
        <w:t xml:space="preserve"> </w:t>
      </w:r>
      <w:r>
        <w:t>and Publicity Subcommittee, print delegate nametags. It is helpful to add ribbons or buttons designating: keynotes, speakers, first time attendees, APLA Exec members, volunteers, and Conference Committee members.</w:t>
      </w:r>
    </w:p>
    <w:p w:rsidR="005C3052" w:rsidRDefault="00FD6115" w:rsidP="00BC3674">
      <w:pPr>
        <w:pStyle w:val="BodyText"/>
        <w:ind w:right="235"/>
      </w:pPr>
      <w:r>
        <w:rPr>
          <w:b/>
        </w:rPr>
        <w:t>Registration Booth</w:t>
      </w:r>
      <w:r w:rsidR="00B131F3">
        <w:rPr>
          <w:b/>
        </w:rPr>
        <w:t xml:space="preserve">: </w:t>
      </w:r>
      <w:r w:rsidR="00B131F3">
        <w:t>Coordinate the activities of the regis</w:t>
      </w:r>
      <w:r>
        <w:t xml:space="preserve">tration booth at the conference, </w:t>
      </w:r>
      <w:r w:rsidRPr="008F1183">
        <w:rPr>
          <w:b/>
        </w:rPr>
        <w:t xml:space="preserve">including scheduling </w:t>
      </w:r>
      <w:r w:rsidR="002F0362" w:rsidRPr="008F1183">
        <w:rPr>
          <w:b/>
        </w:rPr>
        <w:t xml:space="preserve">members of the conference committee and other </w:t>
      </w:r>
      <w:r w:rsidRPr="008F1183">
        <w:rPr>
          <w:b/>
        </w:rPr>
        <w:t>volunteers</w:t>
      </w:r>
      <w:r w:rsidR="002F0362" w:rsidRPr="008F1183">
        <w:rPr>
          <w:b/>
        </w:rPr>
        <w:t xml:space="preserve"> to staff the registration booth</w:t>
      </w:r>
      <w:r>
        <w:t xml:space="preserve">. </w:t>
      </w:r>
    </w:p>
    <w:p w:rsidR="005C3052" w:rsidRDefault="005C3052">
      <w:pPr>
        <w:spacing w:before="12"/>
        <w:rPr>
          <w:rFonts w:ascii="Calibri" w:eastAsia="Calibri" w:hAnsi="Calibri" w:cs="Calibri"/>
          <w:sz w:val="23"/>
          <w:szCs w:val="23"/>
        </w:rPr>
      </w:pPr>
    </w:p>
    <w:p w:rsidR="005C3052" w:rsidRDefault="00B131F3">
      <w:pPr>
        <w:pStyle w:val="BodyText"/>
        <w:ind w:right="320"/>
      </w:pPr>
      <w:r>
        <w:rPr>
          <w:b/>
        </w:rPr>
        <w:t xml:space="preserve">Complete </w:t>
      </w:r>
      <w:r w:rsidR="003C476B">
        <w:rPr>
          <w:b/>
        </w:rPr>
        <w:t>subcommittee report</w:t>
      </w:r>
      <w:r>
        <w:rPr>
          <w:b/>
        </w:rPr>
        <w:t xml:space="preserve">: </w:t>
      </w:r>
      <w:r>
        <w:t>A written report should be submitted to the Conference Coordinator</w:t>
      </w:r>
      <w:r>
        <w:rPr>
          <w:spacing w:val="-28"/>
        </w:rPr>
        <w:t xml:space="preserve"> </w:t>
      </w:r>
      <w:r>
        <w:t>as quickly as possible, but no later than one month after the conference. This report</w:t>
      </w:r>
      <w:r>
        <w:rPr>
          <w:spacing w:val="-25"/>
        </w:rPr>
        <w:t xml:space="preserve"> </w:t>
      </w:r>
      <w:r>
        <w:t>should contain observations on the conference, recommendations for future conferences</w:t>
      </w:r>
      <w:r>
        <w:rPr>
          <w:spacing w:val="-16"/>
        </w:rPr>
        <w:t xml:space="preserve"> </w:t>
      </w:r>
      <w:r>
        <w:t>and</w:t>
      </w:r>
      <w:r>
        <w:rPr>
          <w:spacing w:val="1"/>
        </w:rPr>
        <w:t xml:space="preserve"> </w:t>
      </w:r>
      <w:r>
        <w:t>suggestions for changes to the conference</w:t>
      </w:r>
      <w:r>
        <w:rPr>
          <w:spacing w:val="-15"/>
        </w:rPr>
        <w:t xml:space="preserve"> </w:t>
      </w:r>
      <w:r>
        <w:t>manual.</w:t>
      </w:r>
    </w:p>
    <w:p w:rsidR="005C3052" w:rsidRDefault="005C3052">
      <w:pPr>
        <w:spacing w:before="8"/>
        <w:rPr>
          <w:rFonts w:ascii="Calibri" w:eastAsia="Calibri" w:hAnsi="Calibri" w:cs="Calibri"/>
          <w:sz w:val="19"/>
          <w:szCs w:val="19"/>
        </w:rPr>
      </w:pPr>
    </w:p>
    <w:p w:rsidR="005C3052" w:rsidRPr="008B4F7D" w:rsidRDefault="00B131F3" w:rsidP="001A37A7">
      <w:pPr>
        <w:pStyle w:val="ListParagraph"/>
        <w:numPr>
          <w:ilvl w:val="1"/>
          <w:numId w:val="7"/>
        </w:numPr>
        <w:tabs>
          <w:tab w:val="left" w:pos="648"/>
        </w:tabs>
        <w:ind w:right="828"/>
        <w:rPr>
          <w:rFonts w:ascii="Calibri" w:eastAsia="Calibri" w:hAnsi="Calibri" w:cs="Calibri"/>
        </w:rPr>
      </w:pPr>
      <w:bookmarkStart w:id="18" w:name="9.2_Exhibits_committee"/>
      <w:bookmarkEnd w:id="18"/>
      <w:r w:rsidRPr="008B4F7D">
        <w:rPr>
          <w:rFonts w:ascii="Calibri"/>
          <w:b/>
          <w:i/>
        </w:rPr>
        <w:t>EXHIBITS</w:t>
      </w:r>
      <w:r w:rsidR="001A37A7" w:rsidRPr="008B4F7D">
        <w:rPr>
          <w:rFonts w:ascii="Calibri"/>
          <w:b/>
          <w:i/>
        </w:rPr>
        <w:t xml:space="preserve"> &amp; SPONSORSHP</w:t>
      </w:r>
      <w:r w:rsidRPr="008B4F7D">
        <w:rPr>
          <w:rFonts w:ascii="Calibri"/>
          <w:b/>
          <w:i/>
          <w:spacing w:val="-3"/>
        </w:rPr>
        <w:t xml:space="preserve"> </w:t>
      </w:r>
      <w:r w:rsidR="008B4F7D">
        <w:rPr>
          <w:rFonts w:ascii="Calibri"/>
          <w:b/>
          <w:i/>
          <w:spacing w:val="-3"/>
        </w:rPr>
        <w:t>SUB</w:t>
      </w:r>
      <w:r w:rsidRPr="008B4F7D">
        <w:rPr>
          <w:rFonts w:ascii="Calibri"/>
          <w:b/>
          <w:i/>
        </w:rPr>
        <w:t>COMMITTEE</w:t>
      </w:r>
    </w:p>
    <w:p w:rsidR="005C3052" w:rsidRPr="008B4F7D" w:rsidRDefault="005C3052">
      <w:pPr>
        <w:spacing w:before="11"/>
        <w:rPr>
          <w:rFonts w:ascii="Calibri" w:eastAsia="Calibri" w:hAnsi="Calibri" w:cs="Calibri"/>
          <w:b/>
          <w:bCs/>
          <w:i/>
        </w:rPr>
      </w:pPr>
    </w:p>
    <w:p w:rsidR="005C3052" w:rsidRDefault="008B4F7D">
      <w:pPr>
        <w:pStyle w:val="BodyText"/>
        <w:ind w:right="274"/>
      </w:pPr>
      <w:r>
        <w:t xml:space="preserve">This is arguably the most important subcommittee, as without our exhibitors and sponsors, the APLA Annual Conference would not be possible. </w:t>
      </w:r>
      <w:r w:rsidR="00B131F3">
        <w:t xml:space="preserve">The Exhibits </w:t>
      </w:r>
      <w:r>
        <w:t>&amp; Sponsorship Subc</w:t>
      </w:r>
      <w:r w:rsidR="00B131F3">
        <w:t>ommittee is res</w:t>
      </w:r>
      <w:r w:rsidR="00695BDE">
        <w:t>ponsible for attracting exhibitors</w:t>
      </w:r>
      <w:r w:rsidR="00B131F3">
        <w:t xml:space="preserve"> to the conference, providing</w:t>
      </w:r>
      <w:r w:rsidR="00B131F3">
        <w:rPr>
          <w:spacing w:val="-21"/>
        </w:rPr>
        <w:t xml:space="preserve"> </w:t>
      </w:r>
      <w:r w:rsidR="00B131F3">
        <w:t>for</w:t>
      </w:r>
      <w:r w:rsidR="00B131F3">
        <w:rPr>
          <w:w w:val="99"/>
        </w:rPr>
        <w:t xml:space="preserve"> </w:t>
      </w:r>
      <w:r w:rsidR="00B131F3">
        <w:t>on-site facilities and anything else that is necessary to ensure that the exhibitors are able</w:t>
      </w:r>
      <w:r w:rsidR="00B131F3">
        <w:rPr>
          <w:spacing w:val="-21"/>
        </w:rPr>
        <w:t xml:space="preserve"> </w:t>
      </w:r>
      <w:r w:rsidR="00B131F3">
        <w:t>to present their products to the registrants. Exhibitors are business people - they expect to show</w:t>
      </w:r>
      <w:r w:rsidR="00B131F3">
        <w:rPr>
          <w:spacing w:val="-31"/>
        </w:rPr>
        <w:t xml:space="preserve"> </w:t>
      </w:r>
      <w:r w:rsidR="00B131F3">
        <w:t>a profit either in the long or the short run. If they feel satisfied, they will continue to come to</w:t>
      </w:r>
      <w:r w:rsidR="00B131F3">
        <w:rPr>
          <w:spacing w:val="-26"/>
        </w:rPr>
        <w:t xml:space="preserve"> </w:t>
      </w:r>
      <w:r w:rsidR="00B131F3">
        <w:t>the</w:t>
      </w:r>
      <w:r w:rsidR="00B131F3">
        <w:rPr>
          <w:spacing w:val="1"/>
        </w:rPr>
        <w:t xml:space="preserve"> </w:t>
      </w:r>
      <w:r w:rsidR="00B131F3">
        <w:t>APLA</w:t>
      </w:r>
      <w:r w:rsidR="00B131F3">
        <w:rPr>
          <w:spacing w:val="-6"/>
        </w:rPr>
        <w:t xml:space="preserve"> </w:t>
      </w:r>
      <w:r w:rsidR="00B131F3">
        <w:t>conferences.</w:t>
      </w:r>
    </w:p>
    <w:p w:rsidR="008B4F7D" w:rsidRDefault="008B4F7D">
      <w:pPr>
        <w:pStyle w:val="BodyText"/>
        <w:ind w:right="274"/>
      </w:pPr>
    </w:p>
    <w:p w:rsidR="008B4F7D" w:rsidRDefault="008B4F7D">
      <w:pPr>
        <w:pStyle w:val="BodyText"/>
        <w:ind w:right="274"/>
      </w:pPr>
      <w:r>
        <w:t xml:space="preserve">The committee is also responsible for soliciting donations from both exhibitors and other businesses organizations. Potential sponsors might include: university libraries, community </w:t>
      </w:r>
      <w:r>
        <w:lastRenderedPageBreak/>
        <w:t>colleges, public libraries, provincial government departments, library associations, and local businesses.</w:t>
      </w:r>
    </w:p>
    <w:p w:rsidR="00FC3AF1" w:rsidRDefault="00FC3AF1">
      <w:pPr>
        <w:pStyle w:val="BodyText"/>
        <w:ind w:right="274"/>
      </w:pPr>
    </w:p>
    <w:p w:rsidR="00FC3AF1" w:rsidRDefault="00FC3AF1">
      <w:pPr>
        <w:pStyle w:val="BodyText"/>
        <w:ind w:right="274"/>
      </w:pPr>
      <w:r w:rsidRPr="00FC3AF1">
        <w:rPr>
          <w:b/>
        </w:rPr>
        <w:t>Ensure Exhibitor Location Maximizes Visibility &amp; Interactivity</w:t>
      </w:r>
      <w:r>
        <w:t xml:space="preserve">: Its key that attendees are encouraged to visit with exhibitors. This can be best achieved by arranging breaks and lunches in as close proximity to exhibitors as possible.  </w:t>
      </w:r>
    </w:p>
    <w:p w:rsidR="005C3052" w:rsidRDefault="005C3052">
      <w:pPr>
        <w:spacing w:before="12"/>
        <w:rPr>
          <w:rFonts w:ascii="Calibri" w:eastAsia="Calibri" w:hAnsi="Calibri" w:cs="Calibri"/>
          <w:sz w:val="23"/>
          <w:szCs w:val="23"/>
        </w:rPr>
      </w:pPr>
    </w:p>
    <w:p w:rsidR="005C3052" w:rsidRDefault="00B131F3">
      <w:pPr>
        <w:pStyle w:val="BodyText"/>
        <w:ind w:right="320"/>
      </w:pPr>
      <w:r>
        <w:rPr>
          <w:rFonts w:cs="Calibri"/>
          <w:b/>
          <w:bCs/>
        </w:rPr>
        <w:t>Establish the exhibitor’s fee</w:t>
      </w:r>
      <w:r w:rsidR="004E75E1">
        <w:rPr>
          <w:rFonts w:cs="Calibri"/>
          <w:b/>
          <w:bCs/>
        </w:rPr>
        <w:t xml:space="preserve"> &amp; deadline</w:t>
      </w:r>
      <w:r>
        <w:rPr>
          <w:rFonts w:cs="Calibri"/>
          <w:b/>
          <w:bCs/>
        </w:rPr>
        <w:t xml:space="preserve">: </w:t>
      </w:r>
      <w:r>
        <w:t>The general fee should be based on cost plus some revenue</w:t>
      </w:r>
      <w:r>
        <w:rPr>
          <w:spacing w:val="-30"/>
        </w:rPr>
        <w:t xml:space="preserve"> </w:t>
      </w:r>
      <w:r>
        <w:t>for</w:t>
      </w:r>
      <w:r>
        <w:rPr>
          <w:w w:val="99"/>
        </w:rPr>
        <w:t xml:space="preserve"> </w:t>
      </w:r>
      <w:r>
        <w:t>the conference. Additional costs incurred on behalf of the exhibitor (charges for</w:t>
      </w:r>
      <w:r>
        <w:rPr>
          <w:spacing w:val="-18"/>
        </w:rPr>
        <w:t xml:space="preserve"> </w:t>
      </w:r>
      <w:r>
        <w:t>Internet</w:t>
      </w:r>
      <w:r>
        <w:rPr>
          <w:w w:val="99"/>
        </w:rPr>
        <w:t xml:space="preserve"> </w:t>
      </w:r>
      <w:r>
        <w:t>connection, rental equipment, etc.) should be passed on to the</w:t>
      </w:r>
      <w:r>
        <w:rPr>
          <w:spacing w:val="-22"/>
        </w:rPr>
        <w:t xml:space="preserve"> </w:t>
      </w:r>
      <w:r>
        <w:t>exhibitor.</w:t>
      </w:r>
      <w:r w:rsidR="004E75E1">
        <w:t xml:space="preserve"> Establishing a deadline by which exhibitors are required to pay is recommended.</w:t>
      </w:r>
    </w:p>
    <w:p w:rsidR="005C3052" w:rsidRDefault="005C3052">
      <w:pPr>
        <w:spacing w:before="12"/>
        <w:rPr>
          <w:rFonts w:ascii="Calibri" w:eastAsia="Calibri" w:hAnsi="Calibri" w:cs="Calibri"/>
          <w:sz w:val="23"/>
          <w:szCs w:val="23"/>
        </w:rPr>
      </w:pPr>
    </w:p>
    <w:p w:rsidR="005C3052" w:rsidRDefault="008B4F7D">
      <w:pPr>
        <w:pStyle w:val="BodyText"/>
        <w:ind w:right="235"/>
      </w:pPr>
      <w:r>
        <w:rPr>
          <w:rFonts w:cs="Calibri"/>
          <w:b/>
          <w:bCs/>
        </w:rPr>
        <w:t xml:space="preserve">Budget: </w:t>
      </w:r>
      <w:r>
        <w:t xml:space="preserve">Alert the Treasurer to any </w:t>
      </w:r>
      <w:r w:rsidR="00FC3AF1">
        <w:t>exhibits</w:t>
      </w:r>
      <w:r>
        <w:t xml:space="preserve"> budget considerations.</w:t>
      </w:r>
      <w:r>
        <w:rPr>
          <w:rFonts w:cs="Calibri"/>
          <w:b/>
          <w:bCs/>
        </w:rPr>
        <w:t xml:space="preserve"> </w:t>
      </w:r>
    </w:p>
    <w:p w:rsidR="005C3052" w:rsidRDefault="005C3052">
      <w:pPr>
        <w:spacing w:before="2"/>
        <w:rPr>
          <w:rFonts w:ascii="Calibri" w:eastAsia="Calibri" w:hAnsi="Calibri" w:cs="Calibri"/>
          <w:sz w:val="24"/>
          <w:szCs w:val="24"/>
        </w:rPr>
      </w:pPr>
    </w:p>
    <w:p w:rsidR="00FC3AF1" w:rsidRDefault="00FC3AF1" w:rsidP="00FC3AF1">
      <w:pPr>
        <w:pStyle w:val="BodyText"/>
        <w:ind w:right="320"/>
      </w:pPr>
      <w:r w:rsidRPr="00FC3AF1">
        <w:rPr>
          <w:b/>
        </w:rPr>
        <w:t>Exhibitors &amp; Sponsors Registration Form</w:t>
      </w:r>
      <w:r>
        <w:t xml:space="preserve">: The Exhibits &amp; Sponsorship Subcommittee may create a registration form or work with the Registration Subcommittee. </w:t>
      </w:r>
    </w:p>
    <w:p w:rsidR="00FC3AF1" w:rsidRDefault="00FC3AF1">
      <w:pPr>
        <w:pStyle w:val="BodyText"/>
        <w:ind w:right="320"/>
        <w:rPr>
          <w:b/>
        </w:rPr>
      </w:pPr>
    </w:p>
    <w:p w:rsidR="005C3052" w:rsidRDefault="00B131F3">
      <w:pPr>
        <w:pStyle w:val="BodyText"/>
        <w:ind w:right="320"/>
      </w:pPr>
      <w:r>
        <w:rPr>
          <w:b/>
        </w:rPr>
        <w:t xml:space="preserve">Contact potential exhibitors: </w:t>
      </w:r>
      <w:r>
        <w:t xml:space="preserve">The initial letter </w:t>
      </w:r>
      <w:r w:rsidR="00FC3AF1">
        <w:t>should</w:t>
      </w:r>
      <w:r>
        <w:t xml:space="preserve"> be an invitation giving location and dates</w:t>
      </w:r>
      <w:r>
        <w:rPr>
          <w:spacing w:val="-28"/>
        </w:rPr>
        <w:t xml:space="preserve"> </w:t>
      </w:r>
      <w:r>
        <w:t xml:space="preserve">of conference, booth fee, etc. </w:t>
      </w:r>
      <w:r w:rsidR="008B4F7D">
        <w:t>as wel</w:t>
      </w:r>
      <w:r w:rsidR="00FC3AF1">
        <w:t>l</w:t>
      </w:r>
      <w:r w:rsidR="008B4F7D">
        <w:t xml:space="preserve"> as a link to the online Exhibitors </w:t>
      </w:r>
      <w:r w:rsidR="00FC3AF1">
        <w:t xml:space="preserve">&amp; Sponsors </w:t>
      </w:r>
      <w:r w:rsidR="008B4F7D">
        <w:t xml:space="preserve">Registration Form. </w:t>
      </w:r>
      <w:r w:rsidR="00FB6D51">
        <w:t>Request the name/contact info of the specific individual/s who will be attending the conference. Often the person responsible for registering is not the actual exhibitor who attends. Make sure information is communicate</w:t>
      </w:r>
      <w:r w:rsidR="006F333B">
        <w:t>d</w:t>
      </w:r>
      <w:r w:rsidR="00FB6D51">
        <w:t xml:space="preserve"> to the individual/s who will be on site. </w:t>
      </w:r>
    </w:p>
    <w:p w:rsidR="00FC3AF1" w:rsidRDefault="00FC3AF1">
      <w:pPr>
        <w:pStyle w:val="BodyText"/>
        <w:ind w:right="320"/>
      </w:pPr>
    </w:p>
    <w:p w:rsidR="00FC3AF1" w:rsidRDefault="00FC3AF1" w:rsidP="00FC3AF1">
      <w:pPr>
        <w:pStyle w:val="BodyText"/>
        <w:ind w:right="320"/>
      </w:pPr>
      <w:r>
        <w:rPr>
          <w:b/>
        </w:rPr>
        <w:t xml:space="preserve">Contact potential sponsors: </w:t>
      </w:r>
      <w:r>
        <w:t>The initial letter should be an invitation giving location and dates</w:t>
      </w:r>
      <w:r>
        <w:rPr>
          <w:spacing w:val="-28"/>
        </w:rPr>
        <w:t xml:space="preserve"> </w:t>
      </w:r>
      <w:r>
        <w:t xml:space="preserve">of conference, sponsorship tiers, etc. as well as a link to the online Exhibitors &amp; Sponsors Registration Form. </w:t>
      </w:r>
      <w:r w:rsidR="00E76D9F">
        <w:t xml:space="preserve"> Sponsorship tiers are generally:</w:t>
      </w:r>
    </w:p>
    <w:p w:rsidR="00E76D9F" w:rsidRDefault="00E76D9F" w:rsidP="00E76D9F">
      <w:pPr>
        <w:pStyle w:val="BodyText"/>
        <w:numPr>
          <w:ilvl w:val="0"/>
          <w:numId w:val="16"/>
        </w:numPr>
        <w:ind w:right="320"/>
      </w:pPr>
      <w:r>
        <w:t>Quartz Sponsor ($1500 or more)</w:t>
      </w:r>
    </w:p>
    <w:p w:rsidR="00E76D9F" w:rsidRDefault="00E76D9F" w:rsidP="00E76D9F">
      <w:pPr>
        <w:pStyle w:val="BodyText"/>
        <w:numPr>
          <w:ilvl w:val="1"/>
          <w:numId w:val="16"/>
        </w:numPr>
        <w:ind w:right="320"/>
      </w:pPr>
      <w:r>
        <w:t>Inclusion of materials in registration package</w:t>
      </w:r>
    </w:p>
    <w:p w:rsidR="00E76D9F" w:rsidRDefault="00E76D9F" w:rsidP="00E76D9F">
      <w:pPr>
        <w:pStyle w:val="BodyText"/>
        <w:numPr>
          <w:ilvl w:val="1"/>
          <w:numId w:val="16"/>
        </w:numPr>
        <w:ind w:right="320"/>
      </w:pPr>
      <w:r>
        <w:t>Acknowledgement at Opening Plenary</w:t>
      </w:r>
    </w:p>
    <w:p w:rsidR="00E76D9F" w:rsidRDefault="00E76D9F" w:rsidP="00E76D9F">
      <w:pPr>
        <w:pStyle w:val="BodyText"/>
        <w:numPr>
          <w:ilvl w:val="1"/>
          <w:numId w:val="16"/>
        </w:numPr>
        <w:ind w:right="320"/>
      </w:pPr>
      <w:r>
        <w:t>Prominent logo and description on all printed materials and website</w:t>
      </w:r>
    </w:p>
    <w:p w:rsidR="00E76D9F" w:rsidRDefault="00E76D9F" w:rsidP="00E76D9F">
      <w:pPr>
        <w:pStyle w:val="BodyText"/>
        <w:numPr>
          <w:ilvl w:val="1"/>
          <w:numId w:val="16"/>
        </w:numPr>
        <w:ind w:right="320"/>
      </w:pPr>
      <w:r>
        <w:t>2 free banquet tickets</w:t>
      </w:r>
    </w:p>
    <w:p w:rsidR="00E76D9F" w:rsidRDefault="00E76D9F" w:rsidP="00E76D9F">
      <w:pPr>
        <w:pStyle w:val="BodyText"/>
        <w:numPr>
          <w:ilvl w:val="1"/>
          <w:numId w:val="16"/>
        </w:numPr>
        <w:ind w:right="320"/>
      </w:pPr>
      <w:r>
        <w:t>2 free beverages at Opening Reception</w:t>
      </w:r>
    </w:p>
    <w:p w:rsidR="00E76D9F" w:rsidRDefault="00E76D9F" w:rsidP="00E76D9F">
      <w:pPr>
        <w:pStyle w:val="BodyText"/>
        <w:numPr>
          <w:ilvl w:val="0"/>
          <w:numId w:val="16"/>
        </w:numPr>
        <w:ind w:right="320"/>
      </w:pPr>
      <w:proofErr w:type="spellStart"/>
      <w:r>
        <w:t>Labradorite</w:t>
      </w:r>
      <w:proofErr w:type="spellEnd"/>
      <w:r>
        <w:t xml:space="preserve"> Sponsor ($1000-1499)</w:t>
      </w:r>
    </w:p>
    <w:p w:rsidR="00E76D9F" w:rsidRDefault="00E76D9F" w:rsidP="00E76D9F">
      <w:pPr>
        <w:pStyle w:val="BodyText"/>
        <w:numPr>
          <w:ilvl w:val="1"/>
          <w:numId w:val="16"/>
        </w:numPr>
        <w:ind w:right="320"/>
      </w:pPr>
      <w:r>
        <w:t>Medium logo and description on program and website</w:t>
      </w:r>
    </w:p>
    <w:p w:rsidR="00E76D9F" w:rsidRDefault="00E76D9F" w:rsidP="00E76D9F">
      <w:pPr>
        <w:pStyle w:val="BodyText"/>
        <w:numPr>
          <w:ilvl w:val="1"/>
          <w:numId w:val="16"/>
        </w:numPr>
        <w:ind w:right="320"/>
      </w:pPr>
      <w:r>
        <w:t xml:space="preserve"> 1 free banquet ticket</w:t>
      </w:r>
    </w:p>
    <w:p w:rsidR="00E76D9F" w:rsidRDefault="00E76D9F" w:rsidP="00E76D9F">
      <w:pPr>
        <w:pStyle w:val="BodyText"/>
        <w:numPr>
          <w:ilvl w:val="1"/>
          <w:numId w:val="16"/>
        </w:numPr>
        <w:ind w:right="320"/>
      </w:pPr>
      <w:r>
        <w:t xml:space="preserve"> 2 free beverages at Opening Reception</w:t>
      </w:r>
    </w:p>
    <w:p w:rsidR="00E76D9F" w:rsidRDefault="00E76D9F" w:rsidP="00E76D9F">
      <w:pPr>
        <w:pStyle w:val="BodyText"/>
        <w:numPr>
          <w:ilvl w:val="0"/>
          <w:numId w:val="16"/>
        </w:numPr>
        <w:ind w:right="320"/>
      </w:pPr>
      <w:r>
        <w:t>Amethyst Sponsor ($500-999)</w:t>
      </w:r>
    </w:p>
    <w:p w:rsidR="00E76D9F" w:rsidRDefault="00E76D9F" w:rsidP="00E76D9F">
      <w:pPr>
        <w:pStyle w:val="BodyText"/>
        <w:numPr>
          <w:ilvl w:val="1"/>
          <w:numId w:val="16"/>
        </w:numPr>
        <w:ind w:right="320"/>
      </w:pPr>
      <w:r>
        <w:t>Minimum contribution level for social event or lunch sponsorship</w:t>
      </w:r>
    </w:p>
    <w:p w:rsidR="00E76D9F" w:rsidRDefault="00E76D9F" w:rsidP="00E76D9F">
      <w:pPr>
        <w:pStyle w:val="BodyText"/>
        <w:numPr>
          <w:ilvl w:val="1"/>
          <w:numId w:val="16"/>
        </w:numPr>
        <w:ind w:right="320"/>
      </w:pPr>
      <w:r>
        <w:t xml:space="preserve"> Logo on program and website</w:t>
      </w:r>
    </w:p>
    <w:p w:rsidR="00E76D9F" w:rsidRDefault="00E76D9F" w:rsidP="00E76D9F">
      <w:pPr>
        <w:pStyle w:val="BodyText"/>
        <w:numPr>
          <w:ilvl w:val="1"/>
          <w:numId w:val="16"/>
        </w:numPr>
        <w:ind w:right="320"/>
      </w:pPr>
      <w:r>
        <w:t xml:space="preserve"> 2 free beverages at the Opening Reception</w:t>
      </w:r>
    </w:p>
    <w:p w:rsidR="00E76D9F" w:rsidRDefault="00E76D9F" w:rsidP="00E76D9F">
      <w:pPr>
        <w:pStyle w:val="BodyText"/>
        <w:numPr>
          <w:ilvl w:val="0"/>
          <w:numId w:val="16"/>
        </w:numPr>
        <w:ind w:right="320"/>
      </w:pPr>
      <w:r>
        <w:t>Hematite Sponsor ($499 or less)</w:t>
      </w:r>
    </w:p>
    <w:p w:rsidR="00E76D9F" w:rsidRDefault="00E76D9F" w:rsidP="00E76D9F">
      <w:pPr>
        <w:pStyle w:val="BodyText"/>
        <w:numPr>
          <w:ilvl w:val="1"/>
          <w:numId w:val="16"/>
        </w:numPr>
        <w:ind w:right="320"/>
      </w:pPr>
      <w:r>
        <w:t>Logo on program and website</w:t>
      </w:r>
    </w:p>
    <w:p w:rsidR="005C3052" w:rsidRDefault="005C3052">
      <w:pPr>
        <w:spacing w:before="12"/>
        <w:rPr>
          <w:rFonts w:ascii="Calibri" w:eastAsia="Calibri" w:hAnsi="Calibri" w:cs="Calibri"/>
          <w:sz w:val="23"/>
          <w:szCs w:val="23"/>
        </w:rPr>
      </w:pPr>
    </w:p>
    <w:p w:rsidR="00FC3AF1" w:rsidRDefault="00B131F3" w:rsidP="00FC3AF1">
      <w:pPr>
        <w:pStyle w:val="BodyText"/>
        <w:ind w:right="235"/>
      </w:pPr>
      <w:r>
        <w:rPr>
          <w:b/>
        </w:rPr>
        <w:t>Communication</w:t>
      </w:r>
      <w:r w:rsidR="00FC3AF1">
        <w:rPr>
          <w:b/>
        </w:rPr>
        <w:t xml:space="preserve"> &amp; Follow-up</w:t>
      </w:r>
      <w:r>
        <w:rPr>
          <w:b/>
        </w:rPr>
        <w:t xml:space="preserve">: </w:t>
      </w:r>
      <w:r>
        <w:t xml:space="preserve">Contact exhibitors </w:t>
      </w:r>
      <w:r w:rsidR="00FC3AF1">
        <w:t xml:space="preserve">and sponsors regularly. Determine the needs of exhibitors, including Internet connections, electrical connections, and other equipment. </w:t>
      </w:r>
      <w:r w:rsidR="004E75E1">
        <w:t xml:space="preserve">This should be conveyed to the Local Arrangement Subcommittee. </w:t>
      </w:r>
      <w:r w:rsidR="00FC3AF1">
        <w:t>Determine cost and convey</w:t>
      </w:r>
      <w:r w:rsidR="00FC3AF1">
        <w:rPr>
          <w:spacing w:val="-17"/>
        </w:rPr>
        <w:t xml:space="preserve"> </w:t>
      </w:r>
      <w:r w:rsidR="00FC3AF1">
        <w:t xml:space="preserve">this information to the exhibitors. </w:t>
      </w:r>
    </w:p>
    <w:p w:rsidR="005C3052" w:rsidRDefault="005C3052">
      <w:pPr>
        <w:spacing w:before="12"/>
        <w:rPr>
          <w:rFonts w:ascii="Calibri" w:eastAsia="Calibri" w:hAnsi="Calibri" w:cs="Calibri"/>
          <w:sz w:val="23"/>
          <w:szCs w:val="23"/>
        </w:rPr>
      </w:pPr>
    </w:p>
    <w:p w:rsidR="00217D65" w:rsidRDefault="00217D65" w:rsidP="00FC3AF1">
      <w:pPr>
        <w:pStyle w:val="BodyText"/>
        <w:ind w:right="235"/>
      </w:pPr>
      <w:r>
        <w:rPr>
          <w:b/>
        </w:rPr>
        <w:t xml:space="preserve">Logos: </w:t>
      </w:r>
      <w:r w:rsidRPr="00217D65">
        <w:t>Obtain logos from</w:t>
      </w:r>
      <w:r>
        <w:rPr>
          <w:b/>
        </w:rPr>
        <w:t xml:space="preserve"> </w:t>
      </w:r>
      <w:r>
        <w:t>Exhibitors &amp; Sponsors</w:t>
      </w:r>
      <w:r>
        <w:t xml:space="preserve"> and forward to Promotions subcommittee.</w:t>
      </w:r>
    </w:p>
    <w:p w:rsidR="00217D65" w:rsidRDefault="00217D65" w:rsidP="00FC3AF1">
      <w:pPr>
        <w:pStyle w:val="BodyText"/>
        <w:ind w:right="235"/>
        <w:rPr>
          <w:b/>
        </w:rPr>
      </w:pPr>
    </w:p>
    <w:p w:rsidR="005C3052" w:rsidRDefault="00B131F3" w:rsidP="00FC3AF1">
      <w:pPr>
        <w:pStyle w:val="BodyText"/>
        <w:ind w:right="235"/>
      </w:pPr>
      <w:r>
        <w:rPr>
          <w:b/>
        </w:rPr>
        <w:t xml:space="preserve">Solicit exhibitors to sponsor various events: </w:t>
      </w:r>
      <w:r>
        <w:t>The exhibitors can be asked to sponsor</w:t>
      </w:r>
      <w:r>
        <w:rPr>
          <w:spacing w:val="-25"/>
        </w:rPr>
        <w:t xml:space="preserve"> </w:t>
      </w:r>
      <w:r>
        <w:t>anything</w:t>
      </w:r>
      <w:r>
        <w:rPr>
          <w:spacing w:val="1"/>
        </w:rPr>
        <w:t xml:space="preserve"> </w:t>
      </w:r>
      <w:r>
        <w:t>from refreshment breaks, to lunches, to</w:t>
      </w:r>
      <w:r w:rsidR="00FC3AF1">
        <w:t xml:space="preserve"> plenary</w:t>
      </w:r>
      <w:r>
        <w:t xml:space="preserve"> sessions. They might also be interested in providing</w:t>
      </w:r>
      <w:r>
        <w:rPr>
          <w:spacing w:val="-31"/>
        </w:rPr>
        <w:t xml:space="preserve"> </w:t>
      </w:r>
      <w:r>
        <w:t>the</w:t>
      </w:r>
      <w:r>
        <w:rPr>
          <w:spacing w:val="1"/>
          <w:w w:val="99"/>
        </w:rPr>
        <w:t xml:space="preserve"> </w:t>
      </w:r>
      <w:r w:rsidR="00FC3AF1">
        <w:t>conference bags</w:t>
      </w:r>
      <w:r>
        <w:t xml:space="preserve"> or </w:t>
      </w:r>
      <w:r w:rsidR="00FC3AF1">
        <w:t>prizes</w:t>
      </w:r>
      <w:r>
        <w:t xml:space="preserve"> that can be drawn for during</w:t>
      </w:r>
      <w:r>
        <w:rPr>
          <w:spacing w:val="-31"/>
        </w:rPr>
        <w:t xml:space="preserve"> </w:t>
      </w:r>
      <w:r>
        <w:t>the</w:t>
      </w:r>
      <w:r w:rsidR="00FC3AF1">
        <w:t xml:space="preserve"> </w:t>
      </w:r>
      <w:r>
        <w:t xml:space="preserve">conference. </w:t>
      </w:r>
    </w:p>
    <w:p w:rsidR="005C3052" w:rsidRDefault="005C3052">
      <w:pPr>
        <w:spacing w:before="12"/>
        <w:rPr>
          <w:rFonts w:ascii="Calibri" w:eastAsia="Calibri" w:hAnsi="Calibri" w:cs="Calibri"/>
          <w:sz w:val="23"/>
          <w:szCs w:val="23"/>
        </w:rPr>
      </w:pPr>
    </w:p>
    <w:p w:rsidR="005C3052" w:rsidRDefault="00B131F3">
      <w:pPr>
        <w:pStyle w:val="BodyText"/>
        <w:ind w:right="235"/>
      </w:pPr>
      <w:r>
        <w:rPr>
          <w:b/>
        </w:rPr>
        <w:t xml:space="preserve">Establish layout of exhibit booths: </w:t>
      </w:r>
      <w:r w:rsidR="004E75E1">
        <w:t>Provide Program Subc</w:t>
      </w:r>
      <w:r>
        <w:t>ommittee map of exhibit area and list</w:t>
      </w:r>
      <w:r>
        <w:rPr>
          <w:spacing w:val="-31"/>
        </w:rPr>
        <w:t xml:space="preserve"> </w:t>
      </w:r>
      <w:r>
        <w:t xml:space="preserve">of </w:t>
      </w:r>
      <w:r w:rsidR="004E75E1">
        <w:t>exhibitors</w:t>
      </w:r>
      <w:r>
        <w:t xml:space="preserve"> for inclusion in program</w:t>
      </w:r>
      <w:r w:rsidR="004E75E1">
        <w:t xml:space="preserve"> and website</w:t>
      </w:r>
      <w:r>
        <w:t>. Arrange the area so that</w:t>
      </w:r>
      <w:r>
        <w:rPr>
          <w:spacing w:val="-16"/>
        </w:rPr>
        <w:t xml:space="preserve"> </w:t>
      </w:r>
      <w:r>
        <w:t>competing</w:t>
      </w:r>
      <w:r>
        <w:rPr>
          <w:w w:val="99"/>
        </w:rPr>
        <w:t xml:space="preserve"> </w:t>
      </w:r>
      <w:r>
        <w:t>companies are not placed next to each</w:t>
      </w:r>
      <w:r>
        <w:rPr>
          <w:spacing w:val="-10"/>
        </w:rPr>
        <w:t xml:space="preserve"> </w:t>
      </w:r>
      <w:r>
        <w:t>other.</w:t>
      </w:r>
    </w:p>
    <w:p w:rsidR="00C37E1F" w:rsidRDefault="00C37E1F">
      <w:pPr>
        <w:pStyle w:val="BodyText"/>
        <w:ind w:right="235"/>
      </w:pPr>
    </w:p>
    <w:p w:rsidR="00C37E1F" w:rsidRDefault="00C37E1F">
      <w:pPr>
        <w:pStyle w:val="BodyText"/>
        <w:ind w:right="235"/>
      </w:pPr>
      <w:r w:rsidRPr="00C37E1F">
        <w:rPr>
          <w:b/>
        </w:rPr>
        <w:t>APLA Booth</w:t>
      </w:r>
      <w:r>
        <w:t>: Reserve one booth for APLA to promote membership, our Grow a Library fund, and next year’s conference.</w:t>
      </w:r>
    </w:p>
    <w:p w:rsidR="005C3052" w:rsidRDefault="005C3052">
      <w:pPr>
        <w:spacing w:before="12"/>
        <w:rPr>
          <w:rFonts w:ascii="Calibri" w:eastAsia="Calibri" w:hAnsi="Calibri" w:cs="Calibri"/>
          <w:sz w:val="23"/>
          <w:szCs w:val="23"/>
        </w:rPr>
      </w:pPr>
    </w:p>
    <w:p w:rsidR="005C3052" w:rsidRDefault="00B131F3">
      <w:pPr>
        <w:pStyle w:val="BodyText"/>
        <w:ind w:right="237"/>
      </w:pPr>
      <w:r>
        <w:rPr>
          <w:b/>
        </w:rPr>
        <w:t xml:space="preserve">Set-up: </w:t>
      </w:r>
      <w:r>
        <w:t>Arrange for set up of the facility including tables, piping, and dividers. Arrange to</w:t>
      </w:r>
      <w:r>
        <w:rPr>
          <w:spacing w:val="-22"/>
        </w:rPr>
        <w:t xml:space="preserve"> </w:t>
      </w:r>
      <w:r>
        <w:t>have</w:t>
      </w:r>
      <w:r>
        <w:rPr>
          <w:w w:val="99"/>
        </w:rPr>
        <w:t xml:space="preserve"> </w:t>
      </w:r>
      <w:r w:rsidR="004E75E1">
        <w:t>volunteers</w:t>
      </w:r>
      <w:r>
        <w:t xml:space="preserve"> available to assist with setting up and taking down exhibits. Be prepared to</w:t>
      </w:r>
      <w:r>
        <w:rPr>
          <w:spacing w:val="-14"/>
        </w:rPr>
        <w:t xml:space="preserve"> </w:t>
      </w:r>
      <w:r>
        <w:t>assist</w:t>
      </w:r>
      <w:r>
        <w:rPr>
          <w:w w:val="99"/>
        </w:rPr>
        <w:t xml:space="preserve"> </w:t>
      </w:r>
      <w:r>
        <w:t>exhibitors in getting their materials back home after the conference. For those leaving</w:t>
      </w:r>
      <w:r>
        <w:rPr>
          <w:spacing w:val="-28"/>
        </w:rPr>
        <w:t xml:space="preserve"> </w:t>
      </w:r>
      <w:r>
        <w:t>materials behind that require shipping, find out what shipper they wish to use, their account number</w:t>
      </w:r>
      <w:r>
        <w:rPr>
          <w:w w:val="99"/>
        </w:rPr>
        <w:t xml:space="preserve">  </w:t>
      </w:r>
      <w:r>
        <w:t>with that shipper, and how fast they want it back. All these shipments should be sent</w:t>
      </w:r>
      <w:r>
        <w:rPr>
          <w:spacing w:val="-27"/>
        </w:rPr>
        <w:t xml:space="preserve"> </w:t>
      </w:r>
      <w:r>
        <w:t>collect.</w:t>
      </w:r>
    </w:p>
    <w:p w:rsidR="005C3052" w:rsidRPr="0096157C" w:rsidRDefault="00B131F3" w:rsidP="0096157C">
      <w:pPr>
        <w:pStyle w:val="BodyText"/>
        <w:ind w:right="320"/>
      </w:pPr>
      <w:r>
        <w:t>Keep details on the shipments as they leave in case there is a need for follow-up. Ensure</w:t>
      </w:r>
      <w:r>
        <w:rPr>
          <w:spacing w:val="-28"/>
        </w:rPr>
        <w:t xml:space="preserve"> </w:t>
      </w:r>
      <w:r>
        <w:t>that</w:t>
      </w:r>
      <w:r>
        <w:rPr>
          <w:w w:val="99"/>
        </w:rPr>
        <w:t xml:space="preserve"> </w:t>
      </w:r>
      <w:r>
        <w:t>the area is attractive - arrange for tables, piping, dividers and other display</w:t>
      </w:r>
      <w:r>
        <w:rPr>
          <w:spacing w:val="-23"/>
        </w:rPr>
        <w:t xml:space="preserve"> </w:t>
      </w:r>
      <w:r>
        <w:t>equipment.</w:t>
      </w:r>
    </w:p>
    <w:p w:rsidR="008F46C6" w:rsidRDefault="008F46C6">
      <w:pPr>
        <w:pStyle w:val="BodyText"/>
        <w:ind w:right="235"/>
        <w:rPr>
          <w:b/>
        </w:rPr>
      </w:pPr>
    </w:p>
    <w:p w:rsidR="005C3052" w:rsidRDefault="00B131F3">
      <w:pPr>
        <w:pStyle w:val="BodyText"/>
        <w:ind w:right="235"/>
      </w:pPr>
      <w:r>
        <w:rPr>
          <w:b/>
        </w:rPr>
        <w:t xml:space="preserve">Security: </w:t>
      </w:r>
      <w:r>
        <w:t>Find an area as close to the exhibit area as possible for the secure storage of</w:t>
      </w:r>
      <w:r>
        <w:rPr>
          <w:spacing w:val="-29"/>
        </w:rPr>
        <w:t xml:space="preserve"> </w:t>
      </w:r>
      <w:r>
        <w:t>exhibit</w:t>
      </w:r>
      <w:r>
        <w:rPr>
          <w:w w:val="99"/>
        </w:rPr>
        <w:t xml:space="preserve"> </w:t>
      </w:r>
      <w:r>
        <w:t>materials prior to the conference and at the end of the conference. Arrange for security</w:t>
      </w:r>
      <w:r>
        <w:rPr>
          <w:spacing w:val="-24"/>
        </w:rPr>
        <w:t xml:space="preserve"> </w:t>
      </w:r>
      <w:r>
        <w:t>of exhibits before, during and after the conference. Have a policy on security and</w:t>
      </w:r>
      <w:r>
        <w:rPr>
          <w:spacing w:val="-22"/>
        </w:rPr>
        <w:t xml:space="preserve"> </w:t>
      </w:r>
      <w:r>
        <w:t>insurance.</w:t>
      </w:r>
    </w:p>
    <w:p w:rsidR="005C3052" w:rsidRDefault="00B131F3">
      <w:pPr>
        <w:pStyle w:val="BodyText"/>
        <w:ind w:right="235"/>
      </w:pPr>
      <w:r>
        <w:t>Generally exhibitors are required to pay their own insurance costs (for transportation,</w:t>
      </w:r>
      <w:r>
        <w:rPr>
          <w:spacing w:val="-28"/>
        </w:rPr>
        <w:t xml:space="preserve"> </w:t>
      </w:r>
      <w:r>
        <w:t>loss,</w:t>
      </w:r>
      <w:r>
        <w:rPr>
          <w:w w:val="99"/>
        </w:rPr>
        <w:t xml:space="preserve"> </w:t>
      </w:r>
      <w:r>
        <w:t>damage, etc.). Their insurance should cover both on-site and off-site accidents. APLA</w:t>
      </w:r>
      <w:r>
        <w:rPr>
          <w:spacing w:val="-18"/>
        </w:rPr>
        <w:t xml:space="preserve"> </w:t>
      </w:r>
      <w:r>
        <w:t>is responsible for routine security. If an exhibitor feels that extraordinary security is</w:t>
      </w:r>
      <w:r>
        <w:rPr>
          <w:spacing w:val="-26"/>
        </w:rPr>
        <w:t xml:space="preserve"> </w:t>
      </w:r>
      <w:r>
        <w:t>required arrange for it and bill the exhibitor. Ensure that the equipment area is secured at</w:t>
      </w:r>
      <w:r>
        <w:rPr>
          <w:spacing w:val="-28"/>
        </w:rPr>
        <w:t xml:space="preserve"> </w:t>
      </w:r>
      <w:r>
        <w:t>night.</w:t>
      </w:r>
    </w:p>
    <w:p w:rsidR="005C3052" w:rsidRDefault="005C3052">
      <w:pPr>
        <w:spacing w:before="2"/>
        <w:rPr>
          <w:rFonts w:ascii="Calibri" w:eastAsia="Calibri" w:hAnsi="Calibri" w:cs="Calibri"/>
          <w:sz w:val="24"/>
          <w:szCs w:val="24"/>
        </w:rPr>
      </w:pPr>
    </w:p>
    <w:p w:rsidR="005C3052" w:rsidRDefault="00B131F3">
      <w:pPr>
        <w:pStyle w:val="BodyText"/>
        <w:ind w:right="828"/>
      </w:pPr>
      <w:r>
        <w:rPr>
          <w:b/>
        </w:rPr>
        <w:t xml:space="preserve">Coordinate with Promotions committee: </w:t>
      </w:r>
      <w:r>
        <w:t>Ensure that Promotions, Public Relations,</w:t>
      </w:r>
      <w:r>
        <w:rPr>
          <w:spacing w:val="-24"/>
        </w:rPr>
        <w:t xml:space="preserve"> </w:t>
      </w:r>
      <w:r w:rsidR="004E75E1">
        <w:t>and Publicity Subc</w:t>
      </w:r>
      <w:r>
        <w:t>ommittee has information to credit sponsors</w:t>
      </w:r>
      <w:r>
        <w:rPr>
          <w:spacing w:val="-25"/>
        </w:rPr>
        <w:t xml:space="preserve"> </w:t>
      </w:r>
      <w:r>
        <w:t>of various events, such as the refreshment</w:t>
      </w:r>
      <w:r>
        <w:rPr>
          <w:spacing w:val="-15"/>
        </w:rPr>
        <w:t xml:space="preserve"> </w:t>
      </w:r>
      <w:r>
        <w:t>breaks.</w:t>
      </w:r>
      <w:r w:rsidR="004E75E1">
        <w:t xml:space="preserve"> All sponsors should be listed in program and on website. </w:t>
      </w:r>
    </w:p>
    <w:p w:rsidR="005C3052" w:rsidRDefault="005C3052">
      <w:pPr>
        <w:spacing w:before="12"/>
        <w:rPr>
          <w:rFonts w:ascii="Calibri" w:eastAsia="Calibri" w:hAnsi="Calibri" w:cs="Calibri"/>
          <w:sz w:val="23"/>
          <w:szCs w:val="23"/>
        </w:rPr>
      </w:pPr>
    </w:p>
    <w:p w:rsidR="004E75E1" w:rsidRDefault="00B131F3" w:rsidP="004E75E1">
      <w:pPr>
        <w:pStyle w:val="BodyText"/>
        <w:ind w:right="828"/>
      </w:pPr>
      <w:r>
        <w:rPr>
          <w:b/>
        </w:rPr>
        <w:t xml:space="preserve">Thank </w:t>
      </w:r>
      <w:r w:rsidR="00B87618">
        <w:rPr>
          <w:b/>
        </w:rPr>
        <w:t>exhibitors &amp; sponsors</w:t>
      </w:r>
      <w:r>
        <w:rPr>
          <w:b/>
        </w:rPr>
        <w:t xml:space="preserve">: </w:t>
      </w:r>
      <w:r>
        <w:t xml:space="preserve">After the conference, thank you notes </w:t>
      </w:r>
      <w:r w:rsidR="00B87618">
        <w:t xml:space="preserve">or emails </w:t>
      </w:r>
      <w:r>
        <w:t xml:space="preserve">should be sent to </w:t>
      </w:r>
      <w:r w:rsidR="004E75E1">
        <w:t>all exhibitors and sponsors</w:t>
      </w:r>
      <w:r>
        <w:t>.</w:t>
      </w:r>
      <w:r>
        <w:rPr>
          <w:spacing w:val="32"/>
        </w:rPr>
        <w:t xml:space="preserve"> </w:t>
      </w:r>
    </w:p>
    <w:p w:rsidR="004E75E1" w:rsidRDefault="004E75E1" w:rsidP="004E75E1">
      <w:pPr>
        <w:pStyle w:val="BodyText"/>
        <w:ind w:right="828"/>
        <w:rPr>
          <w:b/>
        </w:rPr>
      </w:pPr>
    </w:p>
    <w:p w:rsidR="005C3052" w:rsidRDefault="00B131F3" w:rsidP="004E75E1">
      <w:pPr>
        <w:pStyle w:val="BodyText"/>
        <w:ind w:right="828"/>
      </w:pPr>
      <w:r>
        <w:rPr>
          <w:b/>
        </w:rPr>
        <w:t xml:space="preserve">Complete </w:t>
      </w:r>
      <w:r w:rsidR="004E75E1">
        <w:rPr>
          <w:b/>
        </w:rPr>
        <w:t xml:space="preserve">subcommittee </w:t>
      </w:r>
      <w:r>
        <w:rPr>
          <w:b/>
        </w:rPr>
        <w:t xml:space="preserve">reports: </w:t>
      </w:r>
      <w:r>
        <w:t>A written report should be submitted to the Conference Coordinator</w:t>
      </w:r>
      <w:r>
        <w:rPr>
          <w:spacing w:val="-28"/>
        </w:rPr>
        <w:t xml:space="preserve"> </w:t>
      </w:r>
      <w:r>
        <w:t>as quickly as possible, but no later than one month after the conference. This report</w:t>
      </w:r>
      <w:r>
        <w:rPr>
          <w:spacing w:val="-25"/>
        </w:rPr>
        <w:t xml:space="preserve"> </w:t>
      </w:r>
      <w:r>
        <w:t xml:space="preserve">should contain observations on the conference, </w:t>
      </w:r>
      <w:r>
        <w:lastRenderedPageBreak/>
        <w:t>recommendations for future conferences</w:t>
      </w:r>
      <w:r>
        <w:rPr>
          <w:spacing w:val="-16"/>
        </w:rPr>
        <w:t xml:space="preserve"> </w:t>
      </w:r>
      <w:r>
        <w:t>and</w:t>
      </w:r>
      <w:r>
        <w:rPr>
          <w:spacing w:val="1"/>
        </w:rPr>
        <w:t xml:space="preserve"> </w:t>
      </w:r>
      <w:r>
        <w:t>suggestions for changes to the conference</w:t>
      </w:r>
      <w:r>
        <w:rPr>
          <w:spacing w:val="-15"/>
        </w:rPr>
        <w:t xml:space="preserve"> </w:t>
      </w:r>
      <w:r>
        <w:t>manual.</w:t>
      </w:r>
    </w:p>
    <w:p w:rsidR="005C3052" w:rsidRDefault="005C3052">
      <w:pPr>
        <w:spacing w:before="8"/>
        <w:rPr>
          <w:rFonts w:ascii="Calibri" w:eastAsia="Calibri" w:hAnsi="Calibri" w:cs="Calibri"/>
          <w:sz w:val="19"/>
          <w:szCs w:val="19"/>
        </w:rPr>
      </w:pPr>
    </w:p>
    <w:p w:rsidR="005C3052" w:rsidRPr="004E75E1" w:rsidRDefault="004E75E1" w:rsidP="001A37A7">
      <w:pPr>
        <w:pStyle w:val="ListParagraph"/>
        <w:numPr>
          <w:ilvl w:val="1"/>
          <w:numId w:val="7"/>
        </w:numPr>
        <w:tabs>
          <w:tab w:val="left" w:pos="648"/>
        </w:tabs>
        <w:ind w:right="828"/>
        <w:rPr>
          <w:rFonts w:ascii="Calibri" w:eastAsia="Calibri" w:hAnsi="Calibri" w:cs="Calibri"/>
        </w:rPr>
      </w:pPr>
      <w:bookmarkStart w:id="19" w:name="9.3_Accommodations_and_transportation_co"/>
      <w:bookmarkEnd w:id="19"/>
      <w:r w:rsidRPr="004E75E1">
        <w:rPr>
          <w:rFonts w:ascii="Calibri"/>
          <w:b/>
          <w:i/>
        </w:rPr>
        <w:t>LOCAL ARRANGEMENTS</w:t>
      </w:r>
      <w:r w:rsidR="00B131F3" w:rsidRPr="004E75E1">
        <w:rPr>
          <w:rFonts w:ascii="Calibri"/>
          <w:b/>
          <w:i/>
          <w:spacing w:val="-4"/>
        </w:rPr>
        <w:t xml:space="preserve"> </w:t>
      </w:r>
      <w:r w:rsidR="00B131F3" w:rsidRPr="004E75E1">
        <w:rPr>
          <w:rFonts w:ascii="Calibri"/>
          <w:b/>
          <w:i/>
        </w:rPr>
        <w:t>COMMITTEE</w:t>
      </w:r>
    </w:p>
    <w:p w:rsidR="005C3052" w:rsidRPr="004E75E1" w:rsidRDefault="005C3052">
      <w:pPr>
        <w:spacing w:before="11"/>
        <w:rPr>
          <w:rFonts w:ascii="Calibri" w:eastAsia="Calibri" w:hAnsi="Calibri" w:cs="Calibri"/>
          <w:b/>
          <w:bCs/>
          <w:i/>
        </w:rPr>
      </w:pPr>
    </w:p>
    <w:p w:rsidR="005C3052" w:rsidRDefault="00B131F3">
      <w:pPr>
        <w:pStyle w:val="BodyText"/>
        <w:ind w:right="320"/>
      </w:pPr>
      <w:r>
        <w:t xml:space="preserve">The </w:t>
      </w:r>
      <w:r w:rsidR="006F333B">
        <w:t>Local Arrangements S</w:t>
      </w:r>
      <w:r w:rsidR="004E75E1">
        <w:t>ubc</w:t>
      </w:r>
      <w:r>
        <w:t xml:space="preserve">ommittee is responsible for </w:t>
      </w:r>
      <w:r w:rsidR="00976919">
        <w:t>liaising with the venue;</w:t>
      </w:r>
      <w:r w:rsidR="004E75E1">
        <w:t xml:space="preserve"> </w:t>
      </w:r>
      <w:r w:rsidR="00976919">
        <w:t>booking rooms;</w:t>
      </w:r>
      <w:r w:rsidR="006F333B">
        <w:t xml:space="preserve"> </w:t>
      </w:r>
      <w:r>
        <w:t>arranging</w:t>
      </w:r>
      <w:r>
        <w:rPr>
          <w:spacing w:val="-9"/>
        </w:rPr>
        <w:t xml:space="preserve"> </w:t>
      </w:r>
      <w:r>
        <w:t>for</w:t>
      </w:r>
      <w:r>
        <w:rPr>
          <w:w w:val="99"/>
        </w:rPr>
        <w:t xml:space="preserve"> </w:t>
      </w:r>
      <w:r>
        <w:t>accommodations facilities for delegates</w:t>
      </w:r>
      <w:r w:rsidR="00976919">
        <w:t>;</w:t>
      </w:r>
      <w:r>
        <w:t xml:space="preserve"> coordinating transportation</w:t>
      </w:r>
      <w:r>
        <w:rPr>
          <w:spacing w:val="-26"/>
        </w:rPr>
        <w:t xml:space="preserve"> </w:t>
      </w:r>
      <w:r>
        <w:t>needs</w:t>
      </w:r>
      <w:r w:rsidR="00976919">
        <w:t xml:space="preserve"> if required;</w:t>
      </w:r>
      <w:r w:rsidR="006F333B">
        <w:t xml:space="preserve"> </w:t>
      </w:r>
      <w:r w:rsidR="002031CB">
        <w:t>providing i</w:t>
      </w:r>
      <w:r w:rsidR="00976919">
        <w:t xml:space="preserve">nformation about accommodations, </w:t>
      </w:r>
      <w:r w:rsidR="002031CB">
        <w:t xml:space="preserve">transportation, </w:t>
      </w:r>
      <w:r w:rsidR="00976919">
        <w:t>and parking; AV requirements;</w:t>
      </w:r>
      <w:r w:rsidR="006F333B">
        <w:t xml:space="preserve"> arranging technical support</w:t>
      </w:r>
      <w:r w:rsidR="00976919">
        <w:t>;</w:t>
      </w:r>
      <w:r w:rsidR="006F333B">
        <w:t xml:space="preserve"> </w:t>
      </w:r>
      <w:r w:rsidR="002031CB">
        <w:t>determi</w:t>
      </w:r>
      <w:r w:rsidR="00976919">
        <w:t xml:space="preserve">ning </w:t>
      </w:r>
      <w:proofErr w:type="spellStart"/>
      <w:r w:rsidR="00976919">
        <w:t>WiFi</w:t>
      </w:r>
      <w:proofErr w:type="spellEnd"/>
      <w:r w:rsidR="00976919">
        <w:t xml:space="preserve"> availability of venue;</w:t>
      </w:r>
      <w:r w:rsidR="002031CB">
        <w:t xml:space="preserve"> </w:t>
      </w:r>
      <w:r w:rsidR="006F333B">
        <w:t>recru</w:t>
      </w:r>
      <w:r w:rsidR="00976919">
        <w:t>iting and organizing volunteers</w:t>
      </w:r>
      <w:r w:rsidR="00B11E07">
        <w:t xml:space="preserve"> to assist during the conference</w:t>
      </w:r>
      <w:r w:rsidR="00976919">
        <w:t xml:space="preserve">; </w:t>
      </w:r>
      <w:r w:rsidR="006051DE">
        <w:t>signage</w:t>
      </w:r>
      <w:r w:rsidR="006051DE">
        <w:rPr>
          <w:spacing w:val="-8"/>
        </w:rPr>
        <w:t xml:space="preserve"> </w:t>
      </w:r>
      <w:r w:rsidR="006051DE">
        <w:t>at</w:t>
      </w:r>
      <w:r w:rsidR="006051DE">
        <w:rPr>
          <w:w w:val="99"/>
        </w:rPr>
        <w:t xml:space="preserve"> </w:t>
      </w:r>
      <w:r w:rsidR="00976919">
        <w:t>conference site;</w:t>
      </w:r>
      <w:r w:rsidR="006F333B">
        <w:t xml:space="preserve"> </w:t>
      </w:r>
      <w:r w:rsidR="002031CB">
        <w:t xml:space="preserve">and various other duties depending on whether the conference is at a hotel or a university campus. Generally the workload of this committee is greater when the conference is not held at hotel. </w:t>
      </w:r>
    </w:p>
    <w:p w:rsidR="005C3052" w:rsidRDefault="005C3052">
      <w:pPr>
        <w:spacing w:before="12"/>
        <w:rPr>
          <w:rFonts w:ascii="Calibri" w:eastAsia="Calibri" w:hAnsi="Calibri" w:cs="Calibri"/>
          <w:sz w:val="23"/>
          <w:szCs w:val="23"/>
        </w:rPr>
      </w:pPr>
    </w:p>
    <w:p w:rsidR="006051DE" w:rsidRDefault="006051DE" w:rsidP="006051DE">
      <w:pPr>
        <w:pStyle w:val="BodyText"/>
        <w:ind w:right="235"/>
        <w:rPr>
          <w:rFonts w:cs="Calibri"/>
          <w:b/>
          <w:bCs/>
        </w:rPr>
      </w:pPr>
      <w:r>
        <w:rPr>
          <w:rFonts w:cs="Calibri"/>
          <w:b/>
          <w:bCs/>
        </w:rPr>
        <w:t xml:space="preserve">Budget: </w:t>
      </w:r>
      <w:r>
        <w:t>Alert the Treasurer to any budget considerations.</w:t>
      </w:r>
      <w:r>
        <w:rPr>
          <w:rFonts w:cs="Calibri"/>
          <w:b/>
          <w:bCs/>
        </w:rPr>
        <w:t xml:space="preserve"> </w:t>
      </w:r>
    </w:p>
    <w:p w:rsidR="00976919" w:rsidRDefault="00976919" w:rsidP="006051DE">
      <w:pPr>
        <w:pStyle w:val="BodyText"/>
        <w:ind w:right="235"/>
      </w:pPr>
    </w:p>
    <w:p w:rsidR="00976919" w:rsidRDefault="00976919" w:rsidP="006051DE">
      <w:pPr>
        <w:pStyle w:val="BodyText"/>
        <w:ind w:right="235"/>
      </w:pPr>
      <w:r w:rsidRPr="00976919">
        <w:rPr>
          <w:b/>
        </w:rPr>
        <w:t>Venue</w:t>
      </w:r>
      <w:r>
        <w:t xml:space="preserve">: Members of the Local Arrangements Subcommittee should tour the venue and determine what rooms will be required, parking availability, </w:t>
      </w:r>
      <w:proofErr w:type="spellStart"/>
      <w:r>
        <w:t>WiFi</w:t>
      </w:r>
      <w:proofErr w:type="spellEnd"/>
      <w:r>
        <w:t xml:space="preserve">, </w:t>
      </w:r>
      <w:r w:rsidR="00B015CC">
        <w:t xml:space="preserve">AV requirements </w:t>
      </w:r>
      <w:r>
        <w:t>and other considerations.</w:t>
      </w:r>
    </w:p>
    <w:p w:rsidR="005C3052" w:rsidRDefault="005C3052">
      <w:pPr>
        <w:spacing w:before="12"/>
        <w:rPr>
          <w:rFonts w:ascii="Calibri" w:eastAsia="Calibri" w:hAnsi="Calibri" w:cs="Calibri"/>
          <w:sz w:val="23"/>
          <w:szCs w:val="23"/>
        </w:rPr>
      </w:pPr>
    </w:p>
    <w:p w:rsidR="005C3052" w:rsidRDefault="00B131F3">
      <w:pPr>
        <w:pStyle w:val="BodyText"/>
        <w:ind w:right="235"/>
      </w:pPr>
      <w:r>
        <w:rPr>
          <w:b/>
        </w:rPr>
        <w:t xml:space="preserve">Accommodation: </w:t>
      </w:r>
      <w:r>
        <w:t>Determine the number and types of rooms needed for the delegates in</w:t>
      </w:r>
      <w:r>
        <w:rPr>
          <w:spacing w:val="-27"/>
        </w:rPr>
        <w:t xml:space="preserve"> </w:t>
      </w:r>
      <w:r>
        <w:t>hotels and/or campus residences. Establish the rates for rooms in hotel and/or campus</w:t>
      </w:r>
      <w:r>
        <w:rPr>
          <w:spacing w:val="-26"/>
        </w:rPr>
        <w:t xml:space="preserve"> </w:t>
      </w:r>
      <w:r>
        <w:t>residences.</w:t>
      </w:r>
    </w:p>
    <w:p w:rsidR="005C3052" w:rsidRDefault="00B131F3">
      <w:pPr>
        <w:pStyle w:val="BodyText"/>
        <w:ind w:right="320"/>
      </w:pPr>
      <w:r>
        <w:t>Negotiate with the hotel(s) and/or campus residences for details such as room rates</w:t>
      </w:r>
      <w:r>
        <w:rPr>
          <w:spacing w:val="-19"/>
        </w:rPr>
        <w:t xml:space="preserve"> </w:t>
      </w:r>
      <w:r>
        <w:t>for</w:t>
      </w:r>
      <w:r>
        <w:rPr>
          <w:w w:val="99"/>
        </w:rPr>
        <w:t xml:space="preserve"> </w:t>
      </w:r>
      <w:r>
        <w:t>multiple or single occupancy. Be sure to obtain written confirmation of the obligations of</w:t>
      </w:r>
      <w:r>
        <w:rPr>
          <w:spacing w:val="-19"/>
        </w:rPr>
        <w:t xml:space="preserve"> </w:t>
      </w:r>
      <w:r>
        <w:t>each party together with a clear statement of any penalties which might apply for</w:t>
      </w:r>
      <w:r>
        <w:rPr>
          <w:spacing w:val="-17"/>
        </w:rPr>
        <w:t xml:space="preserve"> </w:t>
      </w:r>
      <w:r>
        <w:t>cancellation,</w:t>
      </w:r>
      <w:r>
        <w:rPr>
          <w:w w:val="99"/>
        </w:rPr>
        <w:t xml:space="preserve"> </w:t>
      </w:r>
      <w:r>
        <w:t>damages, etc. Be sure to check for special conference rates/discounts. Some hotels</w:t>
      </w:r>
      <w:r>
        <w:rPr>
          <w:spacing w:val="-12"/>
        </w:rPr>
        <w:t xml:space="preserve"> </w:t>
      </w:r>
      <w:r>
        <w:t>and campuses will provide a free room for the Confe</w:t>
      </w:r>
      <w:r w:rsidR="00327675">
        <w:t>rence Coordinator</w:t>
      </w:r>
      <w:r>
        <w:t>.</w:t>
      </w:r>
    </w:p>
    <w:p w:rsidR="005E41C1" w:rsidRDefault="005E41C1">
      <w:pPr>
        <w:pStyle w:val="BodyText"/>
        <w:ind w:right="320"/>
      </w:pPr>
    </w:p>
    <w:p w:rsidR="005E41C1" w:rsidRDefault="005E41C1">
      <w:pPr>
        <w:pStyle w:val="BodyText"/>
        <w:ind w:right="320"/>
      </w:pPr>
      <w:r w:rsidRPr="005E41C1">
        <w:rPr>
          <w:b/>
        </w:rPr>
        <w:t>Transportation</w:t>
      </w:r>
      <w:r>
        <w:t xml:space="preserve">: Arrange any necessary transportation, such as buses to and from social events. </w:t>
      </w:r>
    </w:p>
    <w:p w:rsidR="00976919" w:rsidRDefault="00976919" w:rsidP="00976919">
      <w:pPr>
        <w:pStyle w:val="BodyText"/>
        <w:ind w:left="0" w:right="235"/>
        <w:rPr>
          <w:b/>
        </w:rPr>
      </w:pPr>
    </w:p>
    <w:p w:rsidR="005C3052" w:rsidRDefault="00B131F3">
      <w:pPr>
        <w:pStyle w:val="BodyText"/>
        <w:ind w:right="235"/>
      </w:pPr>
      <w:r>
        <w:rPr>
          <w:b/>
        </w:rPr>
        <w:t xml:space="preserve">Recreation: </w:t>
      </w:r>
      <w:r>
        <w:t>Determine what kinds of recreation facilities will be available to registrants -</w:t>
      </w:r>
      <w:r>
        <w:rPr>
          <w:spacing w:val="-26"/>
        </w:rPr>
        <w:t xml:space="preserve"> </w:t>
      </w:r>
      <w:r>
        <w:t>either</w:t>
      </w:r>
      <w:r>
        <w:rPr>
          <w:w w:val="99"/>
        </w:rPr>
        <w:t xml:space="preserve"> </w:t>
      </w:r>
      <w:r>
        <w:t xml:space="preserve">at the </w:t>
      </w:r>
      <w:r w:rsidR="00465D0E">
        <w:t>venue</w:t>
      </w:r>
      <w:r>
        <w:t xml:space="preserve"> or other location</w:t>
      </w:r>
      <w:r w:rsidR="00465D0E">
        <w:t>s</w:t>
      </w:r>
      <w:r>
        <w:t>. If special arrangements are required, such as</w:t>
      </w:r>
      <w:r>
        <w:rPr>
          <w:spacing w:val="-22"/>
        </w:rPr>
        <w:t xml:space="preserve"> </w:t>
      </w:r>
      <w:r>
        <w:t>guest</w:t>
      </w:r>
      <w:r>
        <w:rPr>
          <w:w w:val="99"/>
        </w:rPr>
        <w:t xml:space="preserve"> </w:t>
      </w:r>
      <w:r>
        <w:t xml:space="preserve">passes and </w:t>
      </w:r>
      <w:r>
        <w:rPr>
          <w:i/>
        </w:rPr>
        <w:t xml:space="preserve">per diem </w:t>
      </w:r>
      <w:r>
        <w:t>payments, establish how to rela</w:t>
      </w:r>
      <w:r w:rsidR="00976919">
        <w:t>y that information to delegates.</w:t>
      </w:r>
    </w:p>
    <w:p w:rsidR="005C3052" w:rsidRDefault="005C3052">
      <w:pPr>
        <w:spacing w:before="12"/>
        <w:rPr>
          <w:rFonts w:ascii="Calibri" w:eastAsia="Calibri" w:hAnsi="Calibri" w:cs="Calibri"/>
          <w:sz w:val="23"/>
          <w:szCs w:val="23"/>
        </w:rPr>
      </w:pPr>
    </w:p>
    <w:p w:rsidR="005C3052" w:rsidRDefault="00B131F3">
      <w:pPr>
        <w:pStyle w:val="BodyText"/>
        <w:ind w:right="235"/>
      </w:pPr>
      <w:r>
        <w:rPr>
          <w:b/>
        </w:rPr>
        <w:t xml:space="preserve">Parking: </w:t>
      </w:r>
      <w:r>
        <w:t xml:space="preserve">Arrange for parking at </w:t>
      </w:r>
      <w:r w:rsidR="00465D0E">
        <w:t>venue</w:t>
      </w:r>
      <w:r>
        <w:t xml:space="preserve"> if</w:t>
      </w:r>
      <w:r>
        <w:rPr>
          <w:spacing w:val="-34"/>
        </w:rPr>
        <w:t xml:space="preserve"> </w:t>
      </w:r>
      <w:r>
        <w:t>necessary.</w:t>
      </w:r>
    </w:p>
    <w:p w:rsidR="005C3052" w:rsidRDefault="005C3052">
      <w:pPr>
        <w:spacing w:before="2"/>
        <w:rPr>
          <w:rFonts w:ascii="Calibri" w:eastAsia="Calibri" w:hAnsi="Calibri" w:cs="Calibri"/>
          <w:sz w:val="24"/>
          <w:szCs w:val="24"/>
        </w:rPr>
      </w:pPr>
    </w:p>
    <w:p w:rsidR="005C3052" w:rsidRDefault="00B131F3">
      <w:pPr>
        <w:pStyle w:val="BodyText"/>
        <w:ind w:right="235"/>
      </w:pPr>
      <w:r>
        <w:rPr>
          <w:b/>
        </w:rPr>
        <w:t xml:space="preserve">Internet access: </w:t>
      </w:r>
      <w:r w:rsidR="007048AE">
        <w:t xml:space="preserve">Determine </w:t>
      </w:r>
      <w:proofErr w:type="spellStart"/>
      <w:r w:rsidR="007048AE">
        <w:t>WiFi</w:t>
      </w:r>
      <w:proofErr w:type="spellEnd"/>
      <w:r w:rsidR="007048AE">
        <w:t xml:space="preserve"> availability at</w:t>
      </w:r>
      <w:r w:rsidR="00465D0E">
        <w:t xml:space="preserve"> venue. </w:t>
      </w:r>
    </w:p>
    <w:p w:rsidR="00ED476C" w:rsidRDefault="00ED476C">
      <w:pPr>
        <w:pStyle w:val="BodyText"/>
        <w:ind w:right="235"/>
      </w:pPr>
    </w:p>
    <w:p w:rsidR="00ED476C" w:rsidRDefault="00ED476C">
      <w:pPr>
        <w:pStyle w:val="BodyText"/>
        <w:ind w:right="235"/>
      </w:pPr>
      <w:r w:rsidRPr="00ED476C">
        <w:rPr>
          <w:b/>
        </w:rPr>
        <w:t>AV &amp; Technical Support</w:t>
      </w:r>
      <w:r>
        <w:t xml:space="preserve">: Determine what AV is provided by the venue and what additional AV will be required and what the cost will be. </w:t>
      </w:r>
      <w:r w:rsidR="00B11E07">
        <w:t>Obtain from the Program</w:t>
      </w:r>
      <w:r w:rsidR="006D16CE">
        <w:t xml:space="preserve"> subcommittee</w:t>
      </w:r>
      <w:r w:rsidR="00B11E07">
        <w:t xml:space="preserve"> what speakers AV needs are. </w:t>
      </w:r>
      <w:r>
        <w:t xml:space="preserve">Coordinate technical support during the conference. </w:t>
      </w:r>
    </w:p>
    <w:p w:rsidR="00ED476C" w:rsidRDefault="00ED476C">
      <w:pPr>
        <w:pStyle w:val="BodyText"/>
        <w:ind w:right="235"/>
        <w:rPr>
          <w:b/>
        </w:rPr>
      </w:pPr>
    </w:p>
    <w:p w:rsidR="00B11E07" w:rsidRDefault="00B11E07">
      <w:pPr>
        <w:pStyle w:val="BodyText"/>
        <w:ind w:right="235"/>
      </w:pPr>
      <w:r>
        <w:rPr>
          <w:b/>
        </w:rPr>
        <w:t xml:space="preserve">Room Set-up: </w:t>
      </w:r>
      <w:r>
        <w:t>Obtain from the Program</w:t>
      </w:r>
      <w:r w:rsidR="006D16CE">
        <w:t xml:space="preserve"> subcommittee</w:t>
      </w:r>
      <w:r>
        <w:t xml:space="preserve"> what speakers room set-up needs are and arrange this with the venue.</w:t>
      </w:r>
    </w:p>
    <w:p w:rsidR="00A22A0A" w:rsidRDefault="00A22A0A">
      <w:pPr>
        <w:pStyle w:val="BodyText"/>
        <w:ind w:right="235"/>
      </w:pPr>
    </w:p>
    <w:p w:rsidR="00A22A0A" w:rsidRDefault="00A22A0A">
      <w:pPr>
        <w:pStyle w:val="BodyText"/>
        <w:ind w:right="235"/>
      </w:pPr>
      <w:r w:rsidRPr="00A22A0A">
        <w:rPr>
          <w:b/>
        </w:rPr>
        <w:t>Poster Session Set-up</w:t>
      </w:r>
      <w:r>
        <w:t xml:space="preserve">: If there are poster sessions, arrange for rental and set-up of </w:t>
      </w:r>
      <w:r w:rsidR="00DC54DB">
        <w:t>poster display equipment.</w:t>
      </w:r>
    </w:p>
    <w:p w:rsidR="00B11E07" w:rsidRDefault="00B11E07">
      <w:pPr>
        <w:pStyle w:val="BodyText"/>
        <w:ind w:right="235"/>
        <w:rPr>
          <w:b/>
        </w:rPr>
      </w:pPr>
    </w:p>
    <w:p w:rsidR="0003631F" w:rsidRDefault="00ED476C" w:rsidP="0003631F">
      <w:pPr>
        <w:pStyle w:val="BodyText"/>
        <w:ind w:right="235"/>
      </w:pPr>
      <w:r>
        <w:rPr>
          <w:b/>
        </w:rPr>
        <w:t>Signage &amp; Venue Maps</w:t>
      </w:r>
      <w:r w:rsidRPr="00ED476C">
        <w:t>:</w:t>
      </w:r>
      <w:r>
        <w:t xml:space="preserve"> Create and place signage at venue to assist delegates when necessary</w:t>
      </w:r>
      <w:r w:rsidR="0003631F">
        <w:t xml:space="preserve"> that give directions within and between buildings, indicate room usage by the name of the </w:t>
      </w:r>
      <w:r w:rsidR="0003631F">
        <w:lastRenderedPageBreak/>
        <w:t xml:space="preserve">session or meeting, or point the way </w:t>
      </w:r>
      <w:proofErr w:type="spellStart"/>
      <w:r w:rsidR="0003631F">
        <w:t>to</w:t>
      </w:r>
      <w:proofErr w:type="spellEnd"/>
      <w:r w:rsidR="0003631F">
        <w:t xml:space="preserve"> hard to find locations.</w:t>
      </w:r>
      <w:r>
        <w:t xml:space="preserve"> Create a venue map for the website and program. </w:t>
      </w:r>
    </w:p>
    <w:p w:rsidR="00B11E07" w:rsidRDefault="00B11E07" w:rsidP="0003631F">
      <w:pPr>
        <w:pStyle w:val="BodyText"/>
        <w:ind w:right="235"/>
      </w:pPr>
    </w:p>
    <w:p w:rsidR="00B11E07" w:rsidRDefault="00B11E07" w:rsidP="0003631F">
      <w:pPr>
        <w:pStyle w:val="BodyText"/>
        <w:ind w:right="235"/>
      </w:pPr>
      <w:r w:rsidRPr="00B11E07">
        <w:rPr>
          <w:b/>
        </w:rPr>
        <w:t>Water</w:t>
      </w:r>
      <w:r>
        <w:t>: Ensure there is water available for speakers.</w:t>
      </w:r>
    </w:p>
    <w:p w:rsidR="005C3052" w:rsidRDefault="005C3052">
      <w:pPr>
        <w:spacing w:before="12"/>
        <w:rPr>
          <w:rFonts w:ascii="Calibri" w:eastAsia="Calibri" w:hAnsi="Calibri" w:cs="Calibri"/>
          <w:sz w:val="23"/>
          <w:szCs w:val="23"/>
        </w:rPr>
      </w:pPr>
    </w:p>
    <w:p w:rsidR="005C3052" w:rsidRDefault="00B131F3">
      <w:pPr>
        <w:pStyle w:val="BodyText"/>
        <w:ind w:right="235"/>
      </w:pPr>
      <w:r>
        <w:rPr>
          <w:b/>
        </w:rPr>
        <w:t xml:space="preserve">Coordination with Promotions </w:t>
      </w:r>
      <w:r w:rsidR="00465D0E">
        <w:rPr>
          <w:b/>
        </w:rPr>
        <w:t>Sub</w:t>
      </w:r>
      <w:r>
        <w:rPr>
          <w:b/>
        </w:rPr>
        <w:t xml:space="preserve">committee: </w:t>
      </w:r>
      <w:r>
        <w:t>Provide Promotions, Public Relations, and</w:t>
      </w:r>
      <w:r>
        <w:rPr>
          <w:spacing w:val="-25"/>
        </w:rPr>
        <w:t xml:space="preserve"> </w:t>
      </w:r>
      <w:r>
        <w:t>Publicity</w:t>
      </w:r>
      <w:r>
        <w:rPr>
          <w:w w:val="99"/>
        </w:rPr>
        <w:t xml:space="preserve"> </w:t>
      </w:r>
      <w:r w:rsidR="00465D0E">
        <w:t>Subc</w:t>
      </w:r>
      <w:r>
        <w:t>ommittee with information about ac</w:t>
      </w:r>
      <w:r w:rsidR="00465D0E">
        <w:t xml:space="preserve">commodations, </w:t>
      </w:r>
      <w:r>
        <w:t>transportation</w:t>
      </w:r>
      <w:r w:rsidR="00465D0E">
        <w:t xml:space="preserve">, parking, </w:t>
      </w:r>
      <w:proofErr w:type="spellStart"/>
      <w:r w:rsidR="00465D0E">
        <w:t>WiFi</w:t>
      </w:r>
      <w:proofErr w:type="spellEnd"/>
      <w:r w:rsidR="00465D0E">
        <w:t>, etc.</w:t>
      </w:r>
      <w:r>
        <w:t xml:space="preserve"> </w:t>
      </w:r>
      <w:r w:rsidR="00465D0E">
        <w:t>for</w:t>
      </w:r>
      <w:r>
        <w:rPr>
          <w:spacing w:val="-13"/>
        </w:rPr>
        <w:t xml:space="preserve"> </w:t>
      </w:r>
      <w:r>
        <w:t>the</w:t>
      </w:r>
      <w:r>
        <w:rPr>
          <w:spacing w:val="1"/>
          <w:w w:val="99"/>
        </w:rPr>
        <w:t xml:space="preserve"> </w:t>
      </w:r>
      <w:r>
        <w:t xml:space="preserve">conference </w:t>
      </w:r>
      <w:r w:rsidR="00465D0E">
        <w:t>website</w:t>
      </w:r>
      <w:r>
        <w:t xml:space="preserve">. </w:t>
      </w:r>
    </w:p>
    <w:p w:rsidR="005C3052" w:rsidRDefault="005C3052">
      <w:pPr>
        <w:spacing w:before="12"/>
        <w:rPr>
          <w:rFonts w:ascii="Calibri" w:eastAsia="Calibri" w:hAnsi="Calibri" w:cs="Calibri"/>
          <w:sz w:val="23"/>
          <w:szCs w:val="23"/>
        </w:rPr>
      </w:pPr>
    </w:p>
    <w:p w:rsidR="005C3052" w:rsidRDefault="00B131F3">
      <w:pPr>
        <w:pStyle w:val="BodyText"/>
        <w:ind w:right="320"/>
      </w:pPr>
      <w:r>
        <w:rPr>
          <w:b/>
        </w:rPr>
        <w:t xml:space="preserve">Complete </w:t>
      </w:r>
      <w:r w:rsidR="0036315B">
        <w:rPr>
          <w:b/>
        </w:rPr>
        <w:t xml:space="preserve">subcommittee </w:t>
      </w:r>
      <w:r>
        <w:rPr>
          <w:b/>
        </w:rPr>
        <w:t xml:space="preserve">reports: </w:t>
      </w:r>
      <w:r>
        <w:t>A written report should be submitted to the Conference Coordinator</w:t>
      </w:r>
      <w:r>
        <w:rPr>
          <w:spacing w:val="-28"/>
        </w:rPr>
        <w:t xml:space="preserve"> </w:t>
      </w:r>
      <w:r>
        <w:t>as quickly as possible, but no later than one month after the conference. This report</w:t>
      </w:r>
      <w:r>
        <w:rPr>
          <w:spacing w:val="-25"/>
        </w:rPr>
        <w:t xml:space="preserve"> </w:t>
      </w:r>
      <w:r>
        <w:t>should contain observations on the conference, recommendations for future conferences</w:t>
      </w:r>
      <w:r>
        <w:rPr>
          <w:spacing w:val="-16"/>
        </w:rPr>
        <w:t xml:space="preserve"> </w:t>
      </w:r>
      <w:r>
        <w:t>and</w:t>
      </w:r>
      <w:r>
        <w:rPr>
          <w:spacing w:val="1"/>
        </w:rPr>
        <w:t xml:space="preserve"> </w:t>
      </w:r>
      <w:r>
        <w:t>suggestions for changes to the conference</w:t>
      </w:r>
      <w:r>
        <w:rPr>
          <w:spacing w:val="-15"/>
        </w:rPr>
        <w:t xml:space="preserve"> </w:t>
      </w:r>
      <w:r>
        <w:t>manual.</w:t>
      </w:r>
    </w:p>
    <w:p w:rsidR="005C3052" w:rsidRDefault="005C3052">
      <w:pPr>
        <w:spacing w:before="8"/>
        <w:rPr>
          <w:rFonts w:ascii="Calibri" w:eastAsia="Calibri" w:hAnsi="Calibri" w:cs="Calibri"/>
          <w:sz w:val="19"/>
          <w:szCs w:val="19"/>
        </w:rPr>
      </w:pPr>
    </w:p>
    <w:p w:rsidR="005C3052" w:rsidRDefault="00B131F3" w:rsidP="001A37A7">
      <w:pPr>
        <w:pStyle w:val="ListParagraph"/>
        <w:numPr>
          <w:ilvl w:val="1"/>
          <w:numId w:val="7"/>
        </w:numPr>
        <w:tabs>
          <w:tab w:val="left" w:pos="648"/>
        </w:tabs>
        <w:ind w:right="828"/>
        <w:rPr>
          <w:rFonts w:ascii="Calibri" w:eastAsia="Calibri" w:hAnsi="Calibri" w:cs="Calibri"/>
        </w:rPr>
      </w:pPr>
      <w:bookmarkStart w:id="20" w:name="9.4_Promotions,_public_relations,_and_pu"/>
      <w:bookmarkEnd w:id="20"/>
      <w:r>
        <w:rPr>
          <w:rFonts w:ascii="Calibri"/>
          <w:b/>
          <w:i/>
          <w:sz w:val="28"/>
        </w:rPr>
        <w:t>P</w:t>
      </w:r>
      <w:r>
        <w:rPr>
          <w:rFonts w:ascii="Calibri"/>
          <w:b/>
          <w:i/>
        </w:rPr>
        <w:t>ROMOTIONS</w:t>
      </w:r>
      <w:r>
        <w:rPr>
          <w:rFonts w:ascii="Calibri"/>
          <w:b/>
          <w:i/>
          <w:sz w:val="28"/>
        </w:rPr>
        <w:t xml:space="preserve">, </w:t>
      </w:r>
      <w:r>
        <w:rPr>
          <w:rFonts w:ascii="Calibri"/>
          <w:b/>
          <w:i/>
        </w:rPr>
        <w:t>PUBLIC RELATIONS</w:t>
      </w:r>
      <w:r>
        <w:rPr>
          <w:rFonts w:ascii="Calibri"/>
          <w:b/>
          <w:i/>
          <w:sz w:val="28"/>
        </w:rPr>
        <w:t xml:space="preserve">, </w:t>
      </w:r>
      <w:r>
        <w:rPr>
          <w:rFonts w:ascii="Calibri"/>
          <w:b/>
          <w:i/>
        </w:rPr>
        <w:t>AND PUBLICITY</w:t>
      </w:r>
      <w:r>
        <w:rPr>
          <w:rFonts w:ascii="Calibri"/>
          <w:b/>
          <w:i/>
          <w:spacing w:val="-29"/>
        </w:rPr>
        <w:t xml:space="preserve"> </w:t>
      </w:r>
      <w:r w:rsidR="009311BD">
        <w:rPr>
          <w:rFonts w:ascii="Calibri"/>
          <w:b/>
          <w:i/>
          <w:spacing w:val="-29"/>
        </w:rPr>
        <w:t>SUB</w:t>
      </w:r>
      <w:r>
        <w:rPr>
          <w:rFonts w:ascii="Calibri"/>
          <w:b/>
          <w:i/>
        </w:rPr>
        <w:t>COMMITTEE</w:t>
      </w:r>
    </w:p>
    <w:p w:rsidR="005C3052" w:rsidRDefault="005C3052">
      <w:pPr>
        <w:spacing w:before="11"/>
        <w:rPr>
          <w:rFonts w:ascii="Calibri" w:eastAsia="Calibri" w:hAnsi="Calibri" w:cs="Calibri"/>
          <w:b/>
          <w:bCs/>
          <w:i/>
          <w:sz w:val="32"/>
          <w:szCs w:val="32"/>
        </w:rPr>
      </w:pPr>
    </w:p>
    <w:p w:rsidR="005C3052" w:rsidRDefault="00B131F3" w:rsidP="006D16CE">
      <w:pPr>
        <w:pStyle w:val="BodyText"/>
        <w:ind w:right="275"/>
      </w:pPr>
      <w:r>
        <w:t>The Promotions, P</w:t>
      </w:r>
      <w:r w:rsidR="009311BD">
        <w:t>ublic Relations, and Publicity Subc</w:t>
      </w:r>
      <w:r>
        <w:t xml:space="preserve">ommittee is responsible for </w:t>
      </w:r>
      <w:r w:rsidR="009311BD">
        <w:t>promoting the conference;</w:t>
      </w:r>
      <w:r>
        <w:t xml:space="preserve"> </w:t>
      </w:r>
      <w:r w:rsidR="009311BD">
        <w:t>designing promotional material; creating and maintaining the conference website; social media; sponsorship</w:t>
      </w:r>
      <w:r>
        <w:t xml:space="preserve"> </w:t>
      </w:r>
      <w:r w:rsidR="009311BD">
        <w:t>promotion; and other activities related to promotions, public relations, and publicity.</w:t>
      </w:r>
    </w:p>
    <w:p w:rsidR="00397AD7" w:rsidRPr="006D16CE" w:rsidRDefault="00397AD7" w:rsidP="006D16CE">
      <w:pPr>
        <w:pStyle w:val="BodyText"/>
        <w:ind w:right="275"/>
      </w:pPr>
    </w:p>
    <w:p w:rsidR="009311BD" w:rsidRDefault="009311BD" w:rsidP="009311BD">
      <w:pPr>
        <w:pStyle w:val="BodyText"/>
        <w:ind w:right="235"/>
        <w:rPr>
          <w:rFonts w:cs="Calibri"/>
          <w:b/>
          <w:bCs/>
        </w:rPr>
      </w:pPr>
      <w:r>
        <w:rPr>
          <w:rFonts w:cs="Calibri"/>
          <w:b/>
          <w:bCs/>
        </w:rPr>
        <w:t xml:space="preserve">Budget: </w:t>
      </w:r>
      <w:r>
        <w:t>Alert the Treasurer to any Promotions, Public Relations, and Publicity budget considerations.</w:t>
      </w:r>
      <w:r>
        <w:rPr>
          <w:rFonts w:cs="Calibri"/>
          <w:b/>
          <w:bCs/>
        </w:rPr>
        <w:t xml:space="preserve"> </w:t>
      </w:r>
    </w:p>
    <w:p w:rsidR="005C3052" w:rsidRDefault="005C3052">
      <w:pPr>
        <w:spacing w:before="10"/>
        <w:rPr>
          <w:rFonts w:ascii="Calibri" w:eastAsia="Calibri" w:hAnsi="Calibri" w:cs="Calibri"/>
          <w:sz w:val="14"/>
          <w:szCs w:val="14"/>
        </w:rPr>
      </w:pPr>
    </w:p>
    <w:p w:rsidR="009311BD" w:rsidRDefault="00B131F3">
      <w:pPr>
        <w:pStyle w:val="BodyText"/>
        <w:spacing w:before="51"/>
        <w:ind w:right="320"/>
      </w:pPr>
      <w:r>
        <w:rPr>
          <w:b/>
        </w:rPr>
        <w:t xml:space="preserve">Prepare conference promotional materials: </w:t>
      </w:r>
      <w:r w:rsidR="009311BD" w:rsidRPr="009311BD">
        <w:t xml:space="preserve">The best opportunity for promoting the conference is at the previous </w:t>
      </w:r>
      <w:r w:rsidR="009311BD">
        <w:t xml:space="preserve">year’s </w:t>
      </w:r>
      <w:r w:rsidR="009311BD" w:rsidRPr="009311BD">
        <w:t>APLA</w:t>
      </w:r>
      <w:r w:rsidR="009311BD">
        <w:t xml:space="preserve"> conference. The Promotions, Public Relations, and Publicity Subcommittee should have </w:t>
      </w:r>
      <w:r>
        <w:t xml:space="preserve">materials </w:t>
      </w:r>
      <w:r w:rsidR="009311BD">
        <w:t xml:space="preserve">prepared one year in advance such as bookmarks, buttons, etc. to give to conference delegates with the theme, dates, and venue of next year’s conference. Other opportunities to distribute </w:t>
      </w:r>
      <w:r w:rsidR="009311BD" w:rsidRPr="009311BD">
        <w:t>conference promotional materials</w:t>
      </w:r>
      <w:r w:rsidR="009311BD">
        <w:t xml:space="preserve"> include at other conferences and events leading up to the APLA Annual Conference. </w:t>
      </w:r>
    </w:p>
    <w:p w:rsidR="009311BD" w:rsidRDefault="009311BD">
      <w:pPr>
        <w:pStyle w:val="BodyText"/>
        <w:spacing w:before="51"/>
        <w:ind w:right="320"/>
      </w:pPr>
    </w:p>
    <w:p w:rsidR="0003631F" w:rsidRDefault="0003631F" w:rsidP="0003631F">
      <w:pPr>
        <w:pStyle w:val="BodyText"/>
        <w:ind w:right="235"/>
      </w:pPr>
      <w:r>
        <w:rPr>
          <w:b/>
        </w:rPr>
        <w:t>Conference Website</w:t>
      </w:r>
      <w:r>
        <w:t>: Prepare a website for the conference. Ensure a link from the</w:t>
      </w:r>
      <w:r>
        <w:rPr>
          <w:spacing w:val="-20"/>
        </w:rPr>
        <w:t xml:space="preserve"> </w:t>
      </w:r>
      <w:r>
        <w:t>APLA</w:t>
      </w:r>
      <w:r>
        <w:rPr>
          <w:w w:val="99"/>
        </w:rPr>
        <w:t xml:space="preserve"> </w:t>
      </w:r>
      <w:r>
        <w:t>website</w:t>
      </w:r>
      <w:r w:rsidR="006D16CE">
        <w:t xml:space="preserve"> and the previous year’s conference site if possible</w:t>
      </w:r>
      <w:r>
        <w:t xml:space="preserve">. As information becomes available from the various </w:t>
      </w:r>
      <w:r w:rsidR="006D16CE">
        <w:t>sub</w:t>
      </w:r>
      <w:r>
        <w:t>committees, add and update</w:t>
      </w:r>
      <w:r>
        <w:rPr>
          <w:spacing w:val="-27"/>
        </w:rPr>
        <w:t xml:space="preserve"> </w:t>
      </w:r>
      <w:r>
        <w:t>the</w:t>
      </w:r>
      <w:r>
        <w:rPr>
          <w:w w:val="99"/>
        </w:rPr>
        <w:t xml:space="preserve"> </w:t>
      </w:r>
      <w:r>
        <w:t xml:space="preserve">information at the site. Purchasing a domain name (which has to be renewed annually) is not recommended. Using a free service, such as </w:t>
      </w:r>
      <w:proofErr w:type="spellStart"/>
      <w:r>
        <w:t>Wordpress</w:t>
      </w:r>
      <w:proofErr w:type="spellEnd"/>
      <w:r>
        <w:t xml:space="preserve">, allows the conference site to remain accessible in future. </w:t>
      </w:r>
    </w:p>
    <w:p w:rsidR="0003631F" w:rsidRDefault="0003631F" w:rsidP="0003631F">
      <w:pPr>
        <w:pStyle w:val="BodyText"/>
        <w:ind w:right="235"/>
      </w:pPr>
    </w:p>
    <w:p w:rsidR="005E09B7" w:rsidRDefault="001550D9" w:rsidP="00397AD7">
      <w:pPr>
        <w:pStyle w:val="BodyText"/>
        <w:ind w:right="235" w:firstLine="480"/>
      </w:pPr>
      <w:r>
        <w:t>Previous conference websites:</w:t>
      </w:r>
    </w:p>
    <w:p w:rsidR="005E09B7" w:rsidRDefault="005E09B7" w:rsidP="00397AD7">
      <w:pPr>
        <w:pStyle w:val="BodyText"/>
        <w:ind w:right="235" w:firstLine="480"/>
      </w:pPr>
      <w:hyperlink r:id="rId10" w:history="1">
        <w:r w:rsidRPr="003237C4">
          <w:rPr>
            <w:rStyle w:val="Hyperlink"/>
          </w:rPr>
          <w:t>https://apla2016.wordpress.com/</w:t>
        </w:r>
      </w:hyperlink>
      <w:r>
        <w:t xml:space="preserve"> </w:t>
      </w:r>
    </w:p>
    <w:p w:rsidR="00C23330" w:rsidRDefault="00C23330" w:rsidP="00397AD7">
      <w:pPr>
        <w:pStyle w:val="BodyText"/>
        <w:ind w:right="235" w:firstLine="480"/>
      </w:pPr>
      <w:hyperlink r:id="rId11" w:history="1">
        <w:r w:rsidRPr="003237C4">
          <w:rPr>
            <w:rStyle w:val="Hyperlink"/>
          </w:rPr>
          <w:t>https://apla2015.wordpress.com/</w:t>
        </w:r>
      </w:hyperlink>
      <w:r>
        <w:t xml:space="preserve"> </w:t>
      </w:r>
    </w:p>
    <w:p w:rsidR="00460DC5" w:rsidRDefault="00460DC5" w:rsidP="00397AD7">
      <w:pPr>
        <w:pStyle w:val="BodyText"/>
        <w:ind w:right="235" w:firstLine="480"/>
      </w:pPr>
      <w:hyperlink r:id="rId12" w:history="1">
        <w:r w:rsidRPr="003237C4">
          <w:rPr>
            <w:rStyle w:val="Hyperlink"/>
          </w:rPr>
          <w:t>https://apla2014.wordpress.com/</w:t>
        </w:r>
      </w:hyperlink>
      <w:r>
        <w:t xml:space="preserve"> </w:t>
      </w:r>
    </w:p>
    <w:p w:rsidR="001550D9" w:rsidRDefault="001550D9" w:rsidP="00397AD7">
      <w:pPr>
        <w:pStyle w:val="BodyText"/>
        <w:ind w:right="235" w:firstLine="480"/>
      </w:pPr>
      <w:hyperlink r:id="rId13" w:history="1">
        <w:r w:rsidRPr="003237C4">
          <w:rPr>
            <w:rStyle w:val="Hyperlink"/>
          </w:rPr>
          <w:t>http://apla2013.ca/apla2013.ca/index/index.html</w:t>
        </w:r>
      </w:hyperlink>
      <w:r>
        <w:t xml:space="preserve"> </w:t>
      </w:r>
    </w:p>
    <w:p w:rsidR="001550D9" w:rsidRDefault="001550D9" w:rsidP="00397AD7">
      <w:pPr>
        <w:pStyle w:val="BodyText"/>
        <w:ind w:right="235" w:firstLine="480"/>
      </w:pPr>
      <w:hyperlink r:id="rId14" w:history="1">
        <w:r w:rsidRPr="003237C4">
          <w:rPr>
            <w:rStyle w:val="Hyperlink"/>
          </w:rPr>
          <w:t>http://libconference.acadiau.ca/APLA2012/</w:t>
        </w:r>
      </w:hyperlink>
      <w:r>
        <w:t xml:space="preserve"> </w:t>
      </w:r>
    </w:p>
    <w:p w:rsidR="00C23330" w:rsidRDefault="00C23330" w:rsidP="005E09B7">
      <w:pPr>
        <w:pStyle w:val="BodyText"/>
        <w:ind w:left="0" w:right="235"/>
      </w:pPr>
    </w:p>
    <w:p w:rsidR="0003631F" w:rsidRDefault="0003631F" w:rsidP="0003631F">
      <w:pPr>
        <w:pStyle w:val="BodyText"/>
        <w:ind w:right="235"/>
      </w:pPr>
      <w:proofErr w:type="spellStart"/>
      <w:r w:rsidRPr="0003631F">
        <w:rPr>
          <w:b/>
        </w:rPr>
        <w:t>Listservs</w:t>
      </w:r>
      <w:proofErr w:type="spellEnd"/>
      <w:r>
        <w:t xml:space="preserve">: Utilize the APLA-list, as well as those of other provincial associations. Have the APLA </w:t>
      </w:r>
      <w:r>
        <w:lastRenderedPageBreak/>
        <w:t xml:space="preserve">Provincial VPs forward information to their </w:t>
      </w:r>
      <w:r w:rsidR="00397AD7">
        <w:t xml:space="preserve">provincial </w:t>
      </w:r>
      <w:r>
        <w:t xml:space="preserve">association </w:t>
      </w:r>
      <w:proofErr w:type="spellStart"/>
      <w:r>
        <w:t>listservs</w:t>
      </w:r>
      <w:proofErr w:type="spellEnd"/>
      <w:r>
        <w:t xml:space="preserve">. Utilize </w:t>
      </w:r>
      <w:hyperlink r:id="rId15" w:history="1">
        <w:r w:rsidRPr="0003631F">
          <w:rPr>
            <w:rStyle w:val="Hyperlink"/>
          </w:rPr>
          <w:t>The Partnership</w:t>
        </w:r>
      </w:hyperlink>
      <w:r>
        <w:t xml:space="preserve"> listserv (Canada’s </w:t>
      </w:r>
      <w:r w:rsidRPr="0003631F">
        <w:t>national network of provincial and territorial library association</w:t>
      </w:r>
      <w:r>
        <w:t xml:space="preserve">s). When possible distribute information to university and public libraries’ </w:t>
      </w:r>
      <w:r w:rsidR="006E6CC2">
        <w:t xml:space="preserve">and other association </w:t>
      </w:r>
      <w:proofErr w:type="spellStart"/>
      <w:r>
        <w:t>listservs</w:t>
      </w:r>
      <w:proofErr w:type="spellEnd"/>
      <w:r>
        <w:t xml:space="preserve">.  </w:t>
      </w:r>
    </w:p>
    <w:p w:rsidR="0003631F" w:rsidRDefault="0003631F">
      <w:pPr>
        <w:pStyle w:val="BodyText"/>
        <w:spacing w:before="51"/>
        <w:ind w:right="320"/>
      </w:pPr>
    </w:p>
    <w:p w:rsidR="00215010" w:rsidRDefault="00215010">
      <w:pPr>
        <w:pStyle w:val="BodyText"/>
        <w:spacing w:before="51"/>
        <w:ind w:right="320"/>
      </w:pPr>
      <w:r w:rsidRPr="00215010">
        <w:rPr>
          <w:b/>
        </w:rPr>
        <w:t>Social Media</w:t>
      </w:r>
      <w:r>
        <w:t>: Determine a hashtag for the conference (e.g. #APLA2015). It is recommend</w:t>
      </w:r>
      <w:r w:rsidR="00C85CC4">
        <w:t>ed</w:t>
      </w:r>
      <w:r>
        <w:t xml:space="preserve"> to use the APLA Twitter account for promoting the conference as it already has a large established group of </w:t>
      </w:r>
      <w:r w:rsidR="000B7143">
        <w:t>followers</w:t>
      </w:r>
      <w:r>
        <w:t xml:space="preserve"> </w:t>
      </w:r>
      <w:r w:rsidR="000B7143">
        <w:t>instead o</w:t>
      </w:r>
      <w:r>
        <w:t xml:space="preserve">f trying to </w:t>
      </w:r>
      <w:r w:rsidR="000B7143">
        <w:t>create</w:t>
      </w:r>
      <w:r>
        <w:t xml:space="preserve"> a new Twitter account </w:t>
      </w:r>
      <w:r w:rsidR="000B7143">
        <w:t>from</w:t>
      </w:r>
      <w:r>
        <w:t xml:space="preserve"> scratch. </w:t>
      </w:r>
      <w:r w:rsidR="00397AD7">
        <w:t xml:space="preserve">Obtain the Twitter password from the APLA Communications Coordinator. </w:t>
      </w:r>
      <w:r w:rsidR="000B7143">
        <w:t xml:space="preserve">The </w:t>
      </w:r>
      <w:r w:rsidR="00C85CC4">
        <w:t xml:space="preserve">Promotions, Public Relations, and Publicity Subcommittee is also free to use any other social media that it deems appropriate. </w:t>
      </w:r>
      <w:r w:rsidR="003B6960">
        <w:t>Members of this committee should be using social media during the conference to promote and encourage discussion around keynotes and concurrent sessions, to promote the exhibitors, and post photos of conference attendees, social events, etc.</w:t>
      </w:r>
    </w:p>
    <w:p w:rsidR="00215010" w:rsidRDefault="00215010">
      <w:pPr>
        <w:pStyle w:val="BodyText"/>
        <w:spacing w:before="51"/>
        <w:ind w:right="320"/>
      </w:pPr>
    </w:p>
    <w:p w:rsidR="005C3052" w:rsidRDefault="00B46085">
      <w:pPr>
        <w:pStyle w:val="BodyText"/>
        <w:spacing w:before="51"/>
        <w:ind w:right="320"/>
      </w:pPr>
      <w:r w:rsidRPr="00B46085">
        <w:rPr>
          <w:b/>
        </w:rPr>
        <w:t>APLA Bulletin</w:t>
      </w:r>
      <w:r>
        <w:t>:</w:t>
      </w:r>
      <w:r w:rsidR="009311BD">
        <w:t xml:space="preserve">  </w:t>
      </w:r>
      <w:r>
        <w:t>Include articles</w:t>
      </w:r>
      <w:r w:rsidR="00B131F3">
        <w:t xml:space="preserve"> in the </w:t>
      </w:r>
      <w:r w:rsidR="00B131F3">
        <w:rPr>
          <w:i/>
        </w:rPr>
        <w:t>APLA Bulletin</w:t>
      </w:r>
      <w:r>
        <w:t>. For example, one suggested schedule might be:</w:t>
      </w:r>
    </w:p>
    <w:p w:rsidR="005C3052" w:rsidRDefault="00B131F3" w:rsidP="001A37A7">
      <w:pPr>
        <w:pStyle w:val="ListParagraph"/>
        <w:numPr>
          <w:ilvl w:val="2"/>
          <w:numId w:val="7"/>
        </w:numPr>
        <w:tabs>
          <w:tab w:val="left" w:pos="1076"/>
        </w:tabs>
        <w:spacing w:line="242" w:lineRule="auto"/>
        <w:ind w:left="960" w:right="338" w:firstLine="0"/>
        <w:rPr>
          <w:rFonts w:ascii="Calibri" w:eastAsia="Calibri" w:hAnsi="Calibri" w:cs="Calibri"/>
          <w:sz w:val="24"/>
          <w:szCs w:val="24"/>
        </w:rPr>
      </w:pPr>
      <w:r>
        <w:rPr>
          <w:rFonts w:ascii="Calibri"/>
          <w:sz w:val="24"/>
        </w:rPr>
        <w:t xml:space="preserve">November/December issue - information about the conference in general, </w:t>
      </w:r>
      <w:r>
        <w:rPr>
          <w:rFonts w:ascii="Calibri"/>
          <w:i/>
          <w:sz w:val="24"/>
        </w:rPr>
        <w:t>e.g.</w:t>
      </w:r>
      <w:r>
        <w:rPr>
          <w:rFonts w:ascii="Calibri"/>
          <w:i/>
          <w:spacing w:val="-26"/>
          <w:sz w:val="24"/>
        </w:rPr>
        <w:t xml:space="preserve"> </w:t>
      </w:r>
      <w:r>
        <w:rPr>
          <w:rFonts w:ascii="Calibri"/>
          <w:sz w:val="24"/>
        </w:rPr>
        <w:t>theme,</w:t>
      </w:r>
      <w:r>
        <w:rPr>
          <w:rFonts w:ascii="Calibri"/>
          <w:w w:val="99"/>
          <w:sz w:val="24"/>
        </w:rPr>
        <w:t xml:space="preserve"> </w:t>
      </w:r>
      <w:r>
        <w:rPr>
          <w:rFonts w:ascii="Calibri"/>
          <w:sz w:val="24"/>
        </w:rPr>
        <w:t>venue.</w:t>
      </w:r>
    </w:p>
    <w:p w:rsidR="005C3052" w:rsidRDefault="00B131F3" w:rsidP="001A37A7">
      <w:pPr>
        <w:pStyle w:val="ListParagraph"/>
        <w:numPr>
          <w:ilvl w:val="2"/>
          <w:numId w:val="7"/>
        </w:numPr>
        <w:tabs>
          <w:tab w:val="left" w:pos="1076"/>
        </w:tabs>
        <w:spacing w:line="290" w:lineRule="exact"/>
        <w:ind w:left="1075" w:right="828" w:hanging="115"/>
        <w:rPr>
          <w:rFonts w:ascii="Calibri" w:eastAsia="Calibri" w:hAnsi="Calibri" w:cs="Calibri"/>
          <w:sz w:val="24"/>
          <w:szCs w:val="24"/>
        </w:rPr>
      </w:pPr>
      <w:r>
        <w:rPr>
          <w:rFonts w:ascii="Calibri"/>
          <w:sz w:val="24"/>
        </w:rPr>
        <w:t xml:space="preserve">January/February issue </w:t>
      </w:r>
      <w:r w:rsidR="00B46085">
        <w:rPr>
          <w:rFonts w:ascii="Calibri"/>
          <w:sz w:val="24"/>
        </w:rPr>
        <w:t>- information about the keynote, program, and registration.</w:t>
      </w:r>
    </w:p>
    <w:p w:rsidR="005C3052" w:rsidRDefault="00B131F3" w:rsidP="001A37A7">
      <w:pPr>
        <w:pStyle w:val="ListParagraph"/>
        <w:numPr>
          <w:ilvl w:val="2"/>
          <w:numId w:val="7"/>
        </w:numPr>
        <w:tabs>
          <w:tab w:val="left" w:pos="1076"/>
        </w:tabs>
        <w:ind w:left="1075" w:right="235" w:hanging="115"/>
        <w:rPr>
          <w:rFonts w:ascii="Calibri" w:eastAsia="Calibri" w:hAnsi="Calibri" w:cs="Calibri"/>
          <w:sz w:val="24"/>
          <w:szCs w:val="24"/>
        </w:rPr>
      </w:pPr>
      <w:r>
        <w:rPr>
          <w:rFonts w:ascii="Calibri"/>
          <w:sz w:val="24"/>
        </w:rPr>
        <w:t xml:space="preserve">March/April issue - </w:t>
      </w:r>
      <w:r w:rsidR="00B46085">
        <w:rPr>
          <w:rFonts w:ascii="Calibri"/>
          <w:sz w:val="24"/>
        </w:rPr>
        <w:t>highlight</w:t>
      </w:r>
      <w:r>
        <w:rPr>
          <w:rFonts w:ascii="Calibri"/>
          <w:sz w:val="24"/>
        </w:rPr>
        <w:t xml:space="preserve"> social</w:t>
      </w:r>
      <w:r>
        <w:rPr>
          <w:rFonts w:ascii="Calibri"/>
          <w:spacing w:val="-19"/>
          <w:sz w:val="24"/>
        </w:rPr>
        <w:t xml:space="preserve"> </w:t>
      </w:r>
      <w:r>
        <w:rPr>
          <w:rFonts w:ascii="Calibri"/>
          <w:sz w:val="24"/>
        </w:rPr>
        <w:t>events.</w:t>
      </w:r>
    </w:p>
    <w:p w:rsidR="005C3052" w:rsidRDefault="00B131F3" w:rsidP="001A37A7">
      <w:pPr>
        <w:pStyle w:val="ListParagraph"/>
        <w:numPr>
          <w:ilvl w:val="2"/>
          <w:numId w:val="7"/>
        </w:numPr>
        <w:tabs>
          <w:tab w:val="left" w:pos="1076"/>
        </w:tabs>
        <w:ind w:left="960" w:right="481" w:firstLine="0"/>
        <w:rPr>
          <w:rFonts w:ascii="Calibri" w:eastAsia="Calibri" w:hAnsi="Calibri" w:cs="Calibri"/>
          <w:sz w:val="24"/>
          <w:szCs w:val="24"/>
        </w:rPr>
      </w:pPr>
      <w:r>
        <w:rPr>
          <w:rFonts w:ascii="Calibri"/>
          <w:sz w:val="24"/>
        </w:rPr>
        <w:t xml:space="preserve">May/June issue - information needed upon arrival at site, </w:t>
      </w:r>
      <w:r>
        <w:rPr>
          <w:rFonts w:ascii="Calibri"/>
          <w:i/>
          <w:sz w:val="24"/>
        </w:rPr>
        <w:t xml:space="preserve">e.g. </w:t>
      </w:r>
      <w:r>
        <w:rPr>
          <w:rFonts w:ascii="Calibri"/>
          <w:sz w:val="24"/>
        </w:rPr>
        <w:t>location of</w:t>
      </w:r>
      <w:r>
        <w:rPr>
          <w:rFonts w:ascii="Calibri"/>
          <w:spacing w:val="-26"/>
          <w:sz w:val="24"/>
        </w:rPr>
        <w:t xml:space="preserve"> </w:t>
      </w:r>
      <w:r>
        <w:rPr>
          <w:rFonts w:ascii="Calibri"/>
          <w:sz w:val="24"/>
        </w:rPr>
        <w:t>registration desk, parking, preconference</w:t>
      </w:r>
      <w:r>
        <w:rPr>
          <w:rFonts w:ascii="Calibri"/>
          <w:spacing w:val="-3"/>
          <w:sz w:val="24"/>
        </w:rPr>
        <w:t xml:space="preserve"> </w:t>
      </w:r>
      <w:r>
        <w:rPr>
          <w:rFonts w:ascii="Calibri"/>
          <w:sz w:val="24"/>
        </w:rPr>
        <w:t>sessions.</w:t>
      </w:r>
    </w:p>
    <w:p w:rsidR="005C3052" w:rsidRDefault="005C3052">
      <w:pPr>
        <w:spacing w:before="11"/>
        <w:rPr>
          <w:rFonts w:ascii="Calibri" w:eastAsia="Calibri" w:hAnsi="Calibri" w:cs="Calibri"/>
          <w:sz w:val="27"/>
          <w:szCs w:val="27"/>
        </w:rPr>
      </w:pPr>
    </w:p>
    <w:p w:rsidR="00322A4E" w:rsidRPr="0042373D" w:rsidRDefault="00322A4E" w:rsidP="00322A4E">
      <w:pPr>
        <w:tabs>
          <w:tab w:val="left" w:pos="716"/>
        </w:tabs>
        <w:ind w:left="284" w:right="473"/>
        <w:rPr>
          <w:rFonts w:ascii="Calibri" w:eastAsia="Calibri" w:hAnsi="Calibri" w:cs="Calibri"/>
          <w:sz w:val="24"/>
          <w:szCs w:val="24"/>
        </w:rPr>
      </w:pPr>
      <w:r w:rsidRPr="0042373D">
        <w:rPr>
          <w:rFonts w:ascii="Calibri" w:eastAsia="Calibri" w:hAnsi="Calibri" w:cs="Calibri"/>
          <w:b/>
          <w:sz w:val="24"/>
          <w:szCs w:val="24"/>
        </w:rPr>
        <w:t>Name Tags</w:t>
      </w:r>
      <w:r>
        <w:rPr>
          <w:rFonts w:ascii="Calibri" w:eastAsia="Calibri" w:hAnsi="Calibri" w:cs="Calibri"/>
          <w:sz w:val="24"/>
          <w:szCs w:val="24"/>
        </w:rPr>
        <w:t xml:space="preserve">: In coordination with </w:t>
      </w:r>
      <w:r>
        <w:t>Registration Subcommittee, design delegate nametags. It is helpful to add ribbons or buttons designating: keynotes, speakers, first time attendees, APLA Exec members, volunteers, and Conference Committee members.</w:t>
      </w:r>
    </w:p>
    <w:p w:rsidR="00322A4E" w:rsidRDefault="00322A4E">
      <w:pPr>
        <w:ind w:left="240" w:right="235"/>
        <w:rPr>
          <w:rFonts w:ascii="Calibri"/>
          <w:b/>
          <w:sz w:val="24"/>
        </w:rPr>
      </w:pPr>
    </w:p>
    <w:p w:rsidR="005C3052" w:rsidRDefault="00B46085">
      <w:pPr>
        <w:ind w:left="240" w:right="235"/>
        <w:rPr>
          <w:rFonts w:ascii="Calibri" w:eastAsia="Calibri" w:hAnsi="Calibri" w:cs="Calibri"/>
          <w:sz w:val="24"/>
          <w:szCs w:val="24"/>
        </w:rPr>
      </w:pPr>
      <w:r>
        <w:rPr>
          <w:rFonts w:ascii="Calibri"/>
          <w:b/>
          <w:sz w:val="24"/>
        </w:rPr>
        <w:t>R</w:t>
      </w:r>
      <w:r w:rsidR="00B131F3">
        <w:rPr>
          <w:rFonts w:ascii="Calibri"/>
          <w:b/>
          <w:sz w:val="24"/>
        </w:rPr>
        <w:t xml:space="preserve">egistration packets: </w:t>
      </w:r>
      <w:r w:rsidR="00B131F3">
        <w:rPr>
          <w:rFonts w:ascii="Calibri"/>
          <w:sz w:val="24"/>
        </w:rPr>
        <w:t>Assist in the preparation of</w:t>
      </w:r>
      <w:r w:rsidR="00B131F3">
        <w:rPr>
          <w:rFonts w:ascii="Calibri"/>
          <w:spacing w:val="-23"/>
          <w:sz w:val="24"/>
        </w:rPr>
        <w:t xml:space="preserve"> </w:t>
      </w:r>
      <w:r w:rsidR="00B131F3">
        <w:rPr>
          <w:rFonts w:ascii="Calibri"/>
          <w:sz w:val="24"/>
        </w:rPr>
        <w:t>materials to be included in the registration</w:t>
      </w:r>
      <w:r w:rsidR="00B131F3">
        <w:rPr>
          <w:rFonts w:ascii="Calibri"/>
          <w:spacing w:val="-19"/>
          <w:sz w:val="24"/>
        </w:rPr>
        <w:t xml:space="preserve"> </w:t>
      </w:r>
      <w:r>
        <w:rPr>
          <w:rFonts w:ascii="Calibri"/>
          <w:sz w:val="24"/>
        </w:rPr>
        <w:t>packets as applicable.</w:t>
      </w:r>
    </w:p>
    <w:p w:rsidR="005C3052" w:rsidRDefault="005C3052">
      <w:pPr>
        <w:spacing w:before="12"/>
        <w:rPr>
          <w:rFonts w:ascii="Calibri" w:eastAsia="Calibri" w:hAnsi="Calibri" w:cs="Calibri"/>
          <w:sz w:val="23"/>
          <w:szCs w:val="23"/>
        </w:rPr>
      </w:pPr>
    </w:p>
    <w:p w:rsidR="005C3052" w:rsidRDefault="00322A4E" w:rsidP="00322A4E">
      <w:pPr>
        <w:pStyle w:val="BodyText"/>
        <w:spacing w:line="242" w:lineRule="auto"/>
        <w:ind w:right="235"/>
      </w:pPr>
      <w:r>
        <w:rPr>
          <w:b/>
        </w:rPr>
        <w:t xml:space="preserve">Event </w:t>
      </w:r>
      <w:r w:rsidR="00B131F3">
        <w:rPr>
          <w:b/>
        </w:rPr>
        <w:t xml:space="preserve">Tickets: </w:t>
      </w:r>
      <w:r w:rsidR="00B131F3">
        <w:t xml:space="preserve">Prepare tickets for paid social events (coordinate with Entertainment </w:t>
      </w:r>
      <w:r w:rsidR="00885143">
        <w:t>Subc</w:t>
      </w:r>
      <w:r w:rsidR="00B131F3">
        <w:t>ommittee).</w:t>
      </w:r>
    </w:p>
    <w:p w:rsidR="003B6960" w:rsidRDefault="003B6960" w:rsidP="00322A4E">
      <w:pPr>
        <w:pStyle w:val="BodyText"/>
        <w:spacing w:line="242" w:lineRule="auto"/>
        <w:ind w:right="235"/>
        <w:rPr>
          <w:rFonts w:cs="Calibri"/>
        </w:rPr>
      </w:pPr>
    </w:p>
    <w:p w:rsidR="007F12C0" w:rsidRPr="0096157C" w:rsidRDefault="007F12C0" w:rsidP="00322A4E">
      <w:pPr>
        <w:pStyle w:val="BodyText"/>
        <w:spacing w:line="242" w:lineRule="auto"/>
        <w:ind w:right="235"/>
        <w:rPr>
          <w:rFonts w:cs="Calibri"/>
        </w:rPr>
      </w:pPr>
      <w:r>
        <w:rPr>
          <w:rFonts w:cs="Calibri"/>
          <w:b/>
        </w:rPr>
        <w:t xml:space="preserve">Promote Sponsors: </w:t>
      </w:r>
      <w:r w:rsidR="0096157C" w:rsidRPr="0096157C">
        <w:rPr>
          <w:rFonts w:cs="Calibri"/>
        </w:rPr>
        <w:t xml:space="preserve">Make a power point slide with sponsors to be displayed at keynote or other plenary sessions, and any necessary signage with sponsors logos at breaks, etc. </w:t>
      </w:r>
    </w:p>
    <w:p w:rsidR="007F12C0" w:rsidRPr="0096157C" w:rsidRDefault="007F12C0" w:rsidP="00322A4E">
      <w:pPr>
        <w:pStyle w:val="BodyText"/>
        <w:spacing w:line="242" w:lineRule="auto"/>
        <w:ind w:right="235"/>
        <w:rPr>
          <w:rFonts w:cs="Calibri"/>
        </w:rPr>
      </w:pPr>
    </w:p>
    <w:p w:rsidR="003B6960" w:rsidRPr="00322A4E" w:rsidRDefault="003B6960" w:rsidP="00322A4E">
      <w:pPr>
        <w:pStyle w:val="BodyText"/>
        <w:spacing w:line="242" w:lineRule="auto"/>
        <w:ind w:right="235"/>
        <w:rPr>
          <w:rFonts w:cs="Calibri"/>
        </w:rPr>
      </w:pPr>
      <w:r w:rsidRPr="003B6960">
        <w:rPr>
          <w:rFonts w:cs="Calibri"/>
          <w:b/>
        </w:rPr>
        <w:t>Photos</w:t>
      </w:r>
      <w:r>
        <w:rPr>
          <w:rFonts w:cs="Calibri"/>
        </w:rPr>
        <w:t xml:space="preserve">: Take pictures during the conference. </w:t>
      </w:r>
      <w:r w:rsidR="007B0CA0">
        <w:rPr>
          <w:rFonts w:cs="Calibri"/>
        </w:rPr>
        <w:t xml:space="preserve">Highlights from the conference should be submitted to the </w:t>
      </w:r>
      <w:r w:rsidR="007B0CA0" w:rsidRPr="007B0CA0">
        <w:rPr>
          <w:rFonts w:cs="Calibri"/>
          <w:i/>
        </w:rPr>
        <w:t>APLA Bulletin</w:t>
      </w:r>
      <w:r w:rsidR="007B0CA0">
        <w:rPr>
          <w:rFonts w:cs="Calibri"/>
        </w:rPr>
        <w:t xml:space="preserve">. </w:t>
      </w:r>
    </w:p>
    <w:p w:rsidR="005C3052" w:rsidRDefault="005C3052">
      <w:pPr>
        <w:spacing w:before="12"/>
        <w:rPr>
          <w:rFonts w:ascii="Calibri" w:eastAsia="Calibri" w:hAnsi="Calibri" w:cs="Calibri"/>
          <w:sz w:val="23"/>
          <w:szCs w:val="23"/>
        </w:rPr>
      </w:pPr>
    </w:p>
    <w:p w:rsidR="005C3052" w:rsidRDefault="00B131F3">
      <w:pPr>
        <w:pStyle w:val="BodyText"/>
        <w:ind w:right="256"/>
      </w:pPr>
      <w:r>
        <w:rPr>
          <w:b/>
        </w:rPr>
        <w:t xml:space="preserve">Complete </w:t>
      </w:r>
      <w:r w:rsidR="00C86995">
        <w:rPr>
          <w:b/>
        </w:rPr>
        <w:t xml:space="preserve">subcommittee </w:t>
      </w:r>
      <w:r>
        <w:rPr>
          <w:b/>
        </w:rPr>
        <w:t xml:space="preserve">reports: </w:t>
      </w:r>
      <w:r>
        <w:t>A written report should be submitted to the Conference Coordinator</w:t>
      </w:r>
      <w:r>
        <w:rPr>
          <w:spacing w:val="-18"/>
        </w:rPr>
        <w:t xml:space="preserve"> </w:t>
      </w:r>
      <w:r>
        <w:t>as quickly as possible, but no later than one month after the conference. This report</w:t>
      </w:r>
      <w:r>
        <w:rPr>
          <w:spacing w:val="-19"/>
        </w:rPr>
        <w:t xml:space="preserve"> </w:t>
      </w:r>
      <w:r>
        <w:t>should contain observations on the conference and recommendations for future conferences.</w:t>
      </w:r>
      <w:r>
        <w:rPr>
          <w:spacing w:val="-23"/>
        </w:rPr>
        <w:t xml:space="preserve"> </w:t>
      </w:r>
      <w:r>
        <w:t>Provide</w:t>
      </w:r>
      <w:r>
        <w:rPr>
          <w:w w:val="99"/>
        </w:rPr>
        <w:t xml:space="preserve"> </w:t>
      </w:r>
      <w:r>
        <w:t>conference convener with revisions to the Conference Manual and with samples of all</w:t>
      </w:r>
      <w:r>
        <w:rPr>
          <w:spacing w:val="-23"/>
        </w:rPr>
        <w:t xml:space="preserve"> </w:t>
      </w:r>
      <w:r>
        <w:t xml:space="preserve">materials </w:t>
      </w:r>
      <w:bookmarkStart w:id="21" w:name="9.5_Entertainment_and_Social_Events_Comm"/>
      <w:bookmarkEnd w:id="21"/>
      <w:r>
        <w:t>which are included in the</w:t>
      </w:r>
      <w:r>
        <w:rPr>
          <w:spacing w:val="-8"/>
        </w:rPr>
        <w:t xml:space="preserve"> </w:t>
      </w:r>
      <w:r>
        <w:t>manual.</w:t>
      </w:r>
    </w:p>
    <w:p w:rsidR="005C3052" w:rsidRDefault="005C3052">
      <w:pPr>
        <w:spacing w:before="8"/>
        <w:rPr>
          <w:rFonts w:ascii="Calibri" w:eastAsia="Calibri" w:hAnsi="Calibri" w:cs="Calibri"/>
          <w:sz w:val="19"/>
          <w:szCs w:val="19"/>
        </w:rPr>
      </w:pPr>
    </w:p>
    <w:p w:rsidR="005C3052" w:rsidRDefault="00B131F3" w:rsidP="001A37A7">
      <w:pPr>
        <w:pStyle w:val="ListParagraph"/>
        <w:numPr>
          <w:ilvl w:val="1"/>
          <w:numId w:val="7"/>
        </w:numPr>
        <w:tabs>
          <w:tab w:val="left" w:pos="648"/>
        </w:tabs>
        <w:ind w:right="828"/>
        <w:rPr>
          <w:rFonts w:ascii="Calibri" w:eastAsia="Calibri" w:hAnsi="Calibri" w:cs="Calibri"/>
        </w:rPr>
      </w:pPr>
      <w:r>
        <w:rPr>
          <w:rFonts w:ascii="Calibri"/>
          <w:b/>
          <w:i/>
          <w:sz w:val="28"/>
        </w:rPr>
        <w:t>E</w:t>
      </w:r>
      <w:r>
        <w:rPr>
          <w:rFonts w:ascii="Calibri"/>
          <w:b/>
          <w:i/>
        </w:rPr>
        <w:t xml:space="preserve">NTERTAINMENT </w:t>
      </w:r>
      <w:r w:rsidR="00241C46">
        <w:rPr>
          <w:rFonts w:ascii="Calibri"/>
          <w:b/>
          <w:i/>
        </w:rPr>
        <w:t>SUB</w:t>
      </w:r>
      <w:r>
        <w:rPr>
          <w:rFonts w:ascii="Calibri"/>
          <w:b/>
          <w:i/>
          <w:spacing w:val="-3"/>
        </w:rPr>
        <w:t xml:space="preserve"> </w:t>
      </w:r>
      <w:r>
        <w:rPr>
          <w:rFonts w:ascii="Calibri"/>
          <w:b/>
          <w:i/>
          <w:sz w:val="28"/>
        </w:rPr>
        <w:t>C</w:t>
      </w:r>
      <w:r>
        <w:rPr>
          <w:rFonts w:ascii="Calibri"/>
          <w:b/>
          <w:i/>
        </w:rPr>
        <w:t>OMMITTEE</w:t>
      </w:r>
    </w:p>
    <w:p w:rsidR="005C3052" w:rsidRDefault="005C3052">
      <w:pPr>
        <w:spacing w:before="11"/>
        <w:rPr>
          <w:rFonts w:ascii="Calibri" w:eastAsia="Calibri" w:hAnsi="Calibri" w:cs="Calibri"/>
          <w:b/>
          <w:bCs/>
          <w:i/>
          <w:sz w:val="32"/>
          <w:szCs w:val="32"/>
        </w:rPr>
      </w:pPr>
    </w:p>
    <w:p w:rsidR="005C3052" w:rsidRDefault="00B131F3">
      <w:pPr>
        <w:pStyle w:val="BodyText"/>
        <w:ind w:right="235"/>
      </w:pPr>
      <w:r>
        <w:t xml:space="preserve">The Entertainment </w:t>
      </w:r>
      <w:r w:rsidR="00241C46">
        <w:t>Subc</w:t>
      </w:r>
      <w:r>
        <w:t>ommittee is responsible for coordinating all</w:t>
      </w:r>
      <w:r>
        <w:rPr>
          <w:spacing w:val="-23"/>
        </w:rPr>
        <w:t xml:space="preserve"> </w:t>
      </w:r>
      <w:r>
        <w:t>refreshment</w:t>
      </w:r>
      <w:r>
        <w:rPr>
          <w:w w:val="99"/>
        </w:rPr>
        <w:t xml:space="preserve"> </w:t>
      </w:r>
      <w:r>
        <w:t xml:space="preserve">breaks, meals and </w:t>
      </w:r>
      <w:r w:rsidR="00241C46">
        <w:t>social events</w:t>
      </w:r>
      <w:r>
        <w:t xml:space="preserve"> during the conference including the </w:t>
      </w:r>
      <w:r w:rsidR="00241C46">
        <w:t>Welcome Reception and the Merit Award &amp; Social</w:t>
      </w:r>
      <w:r>
        <w:t xml:space="preserve">. The Entertainment </w:t>
      </w:r>
      <w:r w:rsidR="00241C46">
        <w:t>Subc</w:t>
      </w:r>
      <w:r>
        <w:t>ommittee is also responsible</w:t>
      </w:r>
      <w:r>
        <w:rPr>
          <w:spacing w:val="-12"/>
        </w:rPr>
        <w:t xml:space="preserve"> </w:t>
      </w:r>
      <w:r>
        <w:t>for</w:t>
      </w:r>
      <w:r>
        <w:rPr>
          <w:w w:val="99"/>
        </w:rPr>
        <w:t xml:space="preserve"> </w:t>
      </w:r>
      <w:r>
        <w:t xml:space="preserve">arranging any </w:t>
      </w:r>
      <w:r w:rsidR="00241C46">
        <w:t xml:space="preserve">additional </w:t>
      </w:r>
      <w:r>
        <w:t>conference entertainment which may be offered before, during</w:t>
      </w:r>
      <w:r>
        <w:rPr>
          <w:spacing w:val="-28"/>
        </w:rPr>
        <w:t xml:space="preserve"> </w:t>
      </w:r>
      <w:r>
        <w:t>or</w:t>
      </w:r>
      <w:r>
        <w:rPr>
          <w:w w:val="99"/>
        </w:rPr>
        <w:t xml:space="preserve"> </w:t>
      </w:r>
      <w:r>
        <w:t>after the</w:t>
      </w:r>
      <w:r>
        <w:rPr>
          <w:spacing w:val="-5"/>
        </w:rPr>
        <w:t xml:space="preserve"> </w:t>
      </w:r>
      <w:r>
        <w:t>conference.</w:t>
      </w:r>
    </w:p>
    <w:p w:rsidR="005C3052" w:rsidRDefault="005C3052">
      <w:pPr>
        <w:spacing w:before="12"/>
        <w:rPr>
          <w:rFonts w:ascii="Calibri" w:eastAsia="Calibri" w:hAnsi="Calibri" w:cs="Calibri"/>
          <w:sz w:val="23"/>
          <w:szCs w:val="23"/>
        </w:rPr>
      </w:pPr>
    </w:p>
    <w:p w:rsidR="005C3052" w:rsidRDefault="00B131F3" w:rsidP="00595BB0">
      <w:pPr>
        <w:pStyle w:val="BodyText"/>
        <w:ind w:left="600" w:right="235" w:hanging="360"/>
      </w:pPr>
      <w:r>
        <w:rPr>
          <w:rFonts w:cs="Calibri"/>
          <w:b/>
          <w:bCs/>
        </w:rPr>
        <w:t xml:space="preserve">Budget: </w:t>
      </w:r>
      <w:r>
        <w:t xml:space="preserve">Prepare a tentative budget </w:t>
      </w:r>
      <w:r w:rsidR="00241C46">
        <w:t>for the Treasurer</w:t>
      </w:r>
      <w:r>
        <w:t>. Revenues may include</w:t>
      </w:r>
      <w:r w:rsidR="00241C46">
        <w:t xml:space="preserve"> sponsored meals or breaks, or</w:t>
      </w:r>
      <w:r>
        <w:t xml:space="preserve"> social events that are paid for by the registrant, such as</w:t>
      </w:r>
      <w:r>
        <w:rPr>
          <w:spacing w:val="-25"/>
        </w:rPr>
        <w:t xml:space="preserve"> </w:t>
      </w:r>
      <w:r>
        <w:t>the</w:t>
      </w:r>
      <w:r>
        <w:rPr>
          <w:w w:val="99"/>
        </w:rPr>
        <w:t xml:space="preserve"> </w:t>
      </w:r>
      <w:r w:rsidR="00241C46">
        <w:t>Merit Award &amp; Social</w:t>
      </w:r>
      <w:r>
        <w:t>. When setting the prices for these, consider them as</w:t>
      </w:r>
      <w:r>
        <w:rPr>
          <w:spacing w:val="-14"/>
        </w:rPr>
        <w:t xml:space="preserve"> </w:t>
      </w:r>
      <w:r>
        <w:t>revenue</w:t>
      </w:r>
      <w:r>
        <w:rPr>
          <w:spacing w:val="1"/>
          <w:w w:val="99"/>
        </w:rPr>
        <w:t xml:space="preserve"> </w:t>
      </w:r>
      <w:r>
        <w:t xml:space="preserve">generating to help defray the cost of </w:t>
      </w:r>
      <w:proofErr w:type="spellStart"/>
      <w:r>
        <w:t>non revenue</w:t>
      </w:r>
      <w:proofErr w:type="spellEnd"/>
      <w:r>
        <w:t xml:space="preserve"> events such as the</w:t>
      </w:r>
      <w:r w:rsidR="00241C46">
        <w:t xml:space="preserve"> Welcome R</w:t>
      </w:r>
      <w:r w:rsidR="00275ADC">
        <w:t>eception</w:t>
      </w:r>
      <w:r>
        <w:t>.</w:t>
      </w:r>
      <w:r w:rsidR="00241C46">
        <w:t xml:space="preserve"> </w:t>
      </w:r>
      <w:r>
        <w:t xml:space="preserve">Expenditures </w:t>
      </w:r>
      <w:r w:rsidR="00275ADC">
        <w:t>would include</w:t>
      </w:r>
      <w:r>
        <w:t xml:space="preserve"> </w:t>
      </w:r>
      <w:r w:rsidR="00275ADC">
        <w:t xml:space="preserve">drink tickets, </w:t>
      </w:r>
      <w:r w:rsidR="00241C46">
        <w:t xml:space="preserve">breakfasts, lunches, </w:t>
      </w:r>
      <w:r>
        <w:t>refreshment</w:t>
      </w:r>
      <w:r>
        <w:rPr>
          <w:spacing w:val="-13"/>
        </w:rPr>
        <w:t xml:space="preserve"> </w:t>
      </w:r>
      <w:r>
        <w:t>breaks,</w:t>
      </w:r>
      <w:r>
        <w:rPr>
          <w:w w:val="99"/>
        </w:rPr>
        <w:t xml:space="preserve"> </w:t>
      </w:r>
      <w:r w:rsidR="00241C46">
        <w:t xml:space="preserve">and entertainment. </w:t>
      </w:r>
    </w:p>
    <w:p w:rsidR="005C3052" w:rsidRDefault="005C3052">
      <w:pPr>
        <w:spacing w:before="12"/>
        <w:rPr>
          <w:rFonts w:ascii="Calibri" w:eastAsia="Calibri" w:hAnsi="Calibri" w:cs="Calibri"/>
          <w:sz w:val="23"/>
          <w:szCs w:val="23"/>
        </w:rPr>
      </w:pPr>
    </w:p>
    <w:p w:rsidR="005C3052" w:rsidRDefault="00B131F3">
      <w:pPr>
        <w:pStyle w:val="BodyText"/>
        <w:ind w:right="235"/>
      </w:pPr>
      <w:r>
        <w:rPr>
          <w:b/>
        </w:rPr>
        <w:t xml:space="preserve">Food and beverage: </w:t>
      </w:r>
      <w:r>
        <w:t>Negotiate arrangements for meals and refreshment breaks, including</w:t>
      </w:r>
      <w:r>
        <w:rPr>
          <w:spacing w:val="-26"/>
        </w:rPr>
        <w:t xml:space="preserve"> </w:t>
      </w:r>
      <w:r>
        <w:t>cost,</w:t>
      </w:r>
      <w:r>
        <w:rPr>
          <w:w w:val="99"/>
        </w:rPr>
        <w:t xml:space="preserve"> </w:t>
      </w:r>
      <w:r>
        <w:t>menus, liquor service. Ensure that there are alternatives for persons with special dietary</w:t>
      </w:r>
      <w:r>
        <w:rPr>
          <w:spacing w:val="-30"/>
        </w:rPr>
        <w:t xml:space="preserve"> </w:t>
      </w:r>
      <w:r>
        <w:t>needs.</w:t>
      </w:r>
    </w:p>
    <w:p w:rsidR="005C3052" w:rsidRDefault="005C3052">
      <w:pPr>
        <w:spacing w:before="12"/>
        <w:rPr>
          <w:rFonts w:ascii="Calibri" w:eastAsia="Calibri" w:hAnsi="Calibri" w:cs="Calibri"/>
          <w:sz w:val="23"/>
          <w:szCs w:val="23"/>
        </w:rPr>
      </w:pPr>
    </w:p>
    <w:p w:rsidR="00595BB0" w:rsidRDefault="00B131F3" w:rsidP="00CA6D9A">
      <w:pPr>
        <w:ind w:left="240" w:right="828"/>
        <w:rPr>
          <w:rFonts w:ascii="Calibri"/>
          <w:sz w:val="24"/>
        </w:rPr>
      </w:pPr>
      <w:r>
        <w:rPr>
          <w:rFonts w:ascii="Calibri"/>
          <w:b/>
          <w:sz w:val="24"/>
        </w:rPr>
        <w:t xml:space="preserve">Entertainment: </w:t>
      </w:r>
      <w:r>
        <w:rPr>
          <w:rFonts w:ascii="Calibri"/>
          <w:sz w:val="24"/>
        </w:rPr>
        <w:t>Arrange entertainment for the</w:t>
      </w:r>
      <w:r>
        <w:rPr>
          <w:rFonts w:ascii="Calibri"/>
          <w:spacing w:val="-17"/>
          <w:sz w:val="24"/>
        </w:rPr>
        <w:t xml:space="preserve"> </w:t>
      </w:r>
      <w:r w:rsidR="00595BB0">
        <w:rPr>
          <w:rFonts w:ascii="Calibri"/>
          <w:sz w:val="24"/>
        </w:rPr>
        <w:t>Welcome Reception and the Merit Awards &amp; Social</w:t>
      </w:r>
      <w:r>
        <w:rPr>
          <w:rFonts w:ascii="Calibri"/>
          <w:sz w:val="24"/>
        </w:rPr>
        <w:t>.</w:t>
      </w:r>
    </w:p>
    <w:p w:rsidR="003B6960" w:rsidRPr="00CA6D9A" w:rsidRDefault="003B6960" w:rsidP="00CA6D9A">
      <w:pPr>
        <w:ind w:left="240" w:right="828"/>
        <w:rPr>
          <w:rFonts w:ascii="Calibri" w:eastAsia="Calibri" w:hAnsi="Calibri" w:cs="Calibri"/>
          <w:sz w:val="24"/>
          <w:szCs w:val="24"/>
        </w:rPr>
      </w:pPr>
    </w:p>
    <w:p w:rsidR="00275ADC" w:rsidRDefault="00275ADC">
      <w:pPr>
        <w:pStyle w:val="BodyText"/>
        <w:spacing w:before="39"/>
        <w:ind w:right="320"/>
      </w:pPr>
      <w:r>
        <w:rPr>
          <w:b/>
        </w:rPr>
        <w:t xml:space="preserve">Additional </w:t>
      </w:r>
      <w:r w:rsidR="00530BCC">
        <w:rPr>
          <w:b/>
        </w:rPr>
        <w:t xml:space="preserve">Social Events: </w:t>
      </w:r>
      <w:r w:rsidR="00530BCC">
        <w:t xml:space="preserve">The Entertainment Subcommittee may decide to arrange additional social events for the pre-conference, such as a sight-seeing tour, or </w:t>
      </w:r>
      <w:r w:rsidR="00383A14">
        <w:t xml:space="preserve">on the evening of Day 1 of the conference. These events are not included with conference registration. Any costs associated with these additional social events are passed on to attendees on a cost recovery basis. </w:t>
      </w:r>
      <w:r w:rsidR="00EA0BE1">
        <w:t>Some optional social events may include: a “Dine Around”, a pub crawl, a walking tour, or a boat tour.</w:t>
      </w:r>
    </w:p>
    <w:p w:rsidR="00530BCC" w:rsidRDefault="00530BCC">
      <w:pPr>
        <w:pStyle w:val="BodyText"/>
        <w:spacing w:before="39"/>
        <w:ind w:right="320"/>
        <w:rPr>
          <w:b/>
        </w:rPr>
      </w:pPr>
    </w:p>
    <w:p w:rsidR="005C3052" w:rsidRDefault="0035293A">
      <w:pPr>
        <w:pStyle w:val="BodyText"/>
        <w:spacing w:before="39"/>
        <w:ind w:right="320"/>
      </w:pPr>
      <w:r>
        <w:rPr>
          <w:b/>
        </w:rPr>
        <w:t>R</w:t>
      </w:r>
      <w:r w:rsidR="00B131F3">
        <w:rPr>
          <w:b/>
        </w:rPr>
        <w:t xml:space="preserve">egistration: </w:t>
      </w:r>
      <w:r w:rsidR="00B131F3">
        <w:t xml:space="preserve">Prepare information </w:t>
      </w:r>
      <w:r>
        <w:t>for registration form:</w:t>
      </w:r>
    </w:p>
    <w:p w:rsidR="0035293A" w:rsidRDefault="00B131F3" w:rsidP="0035293A">
      <w:pPr>
        <w:pStyle w:val="ListParagraph"/>
        <w:numPr>
          <w:ilvl w:val="0"/>
          <w:numId w:val="15"/>
        </w:numPr>
        <w:tabs>
          <w:tab w:val="left" w:pos="1076"/>
        </w:tabs>
        <w:ind w:right="244"/>
        <w:rPr>
          <w:rFonts w:ascii="Calibri" w:eastAsia="Calibri" w:hAnsi="Calibri" w:cs="Calibri"/>
          <w:sz w:val="24"/>
          <w:szCs w:val="24"/>
        </w:rPr>
      </w:pPr>
      <w:r w:rsidRPr="0035293A">
        <w:rPr>
          <w:rFonts w:ascii="Calibri" w:eastAsia="Calibri" w:hAnsi="Calibri" w:cs="Calibri"/>
          <w:sz w:val="24"/>
          <w:szCs w:val="24"/>
        </w:rPr>
        <w:t>Information on social events that require prepayment and those that do not</w:t>
      </w:r>
      <w:r w:rsidR="0035293A">
        <w:rPr>
          <w:rFonts w:ascii="Calibri" w:eastAsia="Calibri" w:hAnsi="Calibri" w:cs="Calibri"/>
          <w:sz w:val="24"/>
          <w:szCs w:val="24"/>
        </w:rPr>
        <w:t>.</w:t>
      </w:r>
    </w:p>
    <w:p w:rsidR="0035293A" w:rsidRDefault="00B131F3" w:rsidP="0035293A">
      <w:pPr>
        <w:pStyle w:val="ListParagraph"/>
        <w:numPr>
          <w:ilvl w:val="0"/>
          <w:numId w:val="15"/>
        </w:numPr>
        <w:tabs>
          <w:tab w:val="left" w:pos="1076"/>
        </w:tabs>
        <w:ind w:right="244"/>
        <w:rPr>
          <w:rFonts w:ascii="Calibri" w:eastAsia="Calibri" w:hAnsi="Calibri" w:cs="Calibri"/>
          <w:sz w:val="24"/>
          <w:szCs w:val="24"/>
        </w:rPr>
      </w:pPr>
      <w:r w:rsidRPr="0035293A">
        <w:rPr>
          <w:rFonts w:ascii="Calibri" w:eastAsia="Calibri" w:hAnsi="Calibri" w:cs="Calibri"/>
          <w:sz w:val="24"/>
          <w:szCs w:val="24"/>
        </w:rPr>
        <w:t>Remember to ask if there are</w:t>
      </w:r>
      <w:r w:rsidRPr="0035293A">
        <w:rPr>
          <w:rFonts w:ascii="Calibri" w:eastAsia="Calibri" w:hAnsi="Calibri" w:cs="Calibri"/>
          <w:spacing w:val="-23"/>
          <w:sz w:val="24"/>
          <w:szCs w:val="24"/>
        </w:rPr>
        <w:t xml:space="preserve"> </w:t>
      </w:r>
      <w:r w:rsidRPr="0035293A">
        <w:rPr>
          <w:rFonts w:ascii="Calibri" w:eastAsia="Calibri" w:hAnsi="Calibri" w:cs="Calibri"/>
          <w:sz w:val="24"/>
          <w:szCs w:val="24"/>
        </w:rPr>
        <w:t>any</w:t>
      </w:r>
      <w:r w:rsidRPr="0035293A">
        <w:rPr>
          <w:rFonts w:ascii="Calibri" w:eastAsia="Calibri" w:hAnsi="Calibri" w:cs="Calibri"/>
          <w:w w:val="99"/>
          <w:sz w:val="24"/>
          <w:szCs w:val="24"/>
        </w:rPr>
        <w:t xml:space="preserve"> </w:t>
      </w:r>
      <w:r w:rsidRPr="0035293A">
        <w:rPr>
          <w:rFonts w:ascii="Calibri" w:eastAsia="Calibri" w:hAnsi="Calibri" w:cs="Calibri"/>
          <w:sz w:val="24"/>
          <w:szCs w:val="24"/>
        </w:rPr>
        <w:t>special dietary</w:t>
      </w:r>
      <w:r w:rsidRPr="0035293A">
        <w:rPr>
          <w:rFonts w:ascii="Calibri" w:eastAsia="Calibri" w:hAnsi="Calibri" w:cs="Calibri"/>
          <w:spacing w:val="-2"/>
          <w:sz w:val="24"/>
          <w:szCs w:val="24"/>
        </w:rPr>
        <w:t xml:space="preserve"> </w:t>
      </w:r>
      <w:r w:rsidRPr="0035293A">
        <w:rPr>
          <w:rFonts w:ascii="Calibri" w:eastAsia="Calibri" w:hAnsi="Calibri" w:cs="Calibri"/>
          <w:sz w:val="24"/>
          <w:szCs w:val="24"/>
        </w:rPr>
        <w:t>needs.</w:t>
      </w:r>
    </w:p>
    <w:p w:rsidR="005C3052" w:rsidRPr="0035293A" w:rsidRDefault="0035293A" w:rsidP="0035293A">
      <w:pPr>
        <w:pStyle w:val="ListParagraph"/>
        <w:numPr>
          <w:ilvl w:val="0"/>
          <w:numId w:val="15"/>
        </w:numPr>
        <w:tabs>
          <w:tab w:val="left" w:pos="1076"/>
        </w:tabs>
        <w:ind w:right="244"/>
        <w:rPr>
          <w:rFonts w:ascii="Calibri" w:eastAsia="Calibri" w:hAnsi="Calibri" w:cs="Calibri"/>
          <w:sz w:val="24"/>
          <w:szCs w:val="24"/>
        </w:rPr>
      </w:pPr>
      <w:r>
        <w:rPr>
          <w:rFonts w:ascii="Calibri"/>
          <w:sz w:val="24"/>
        </w:rPr>
        <w:t>Sign-up/registration for any</w:t>
      </w:r>
      <w:r w:rsidR="00B131F3" w:rsidRPr="0035293A">
        <w:rPr>
          <w:rFonts w:ascii="Calibri"/>
          <w:sz w:val="24"/>
        </w:rPr>
        <w:t xml:space="preserve"> </w:t>
      </w:r>
      <w:r>
        <w:rPr>
          <w:rFonts w:ascii="Calibri"/>
          <w:sz w:val="24"/>
        </w:rPr>
        <w:t>additional</w:t>
      </w:r>
      <w:r w:rsidR="00B131F3" w:rsidRPr="0035293A">
        <w:rPr>
          <w:rFonts w:ascii="Calibri"/>
          <w:sz w:val="24"/>
        </w:rPr>
        <w:t xml:space="preserve"> special events and</w:t>
      </w:r>
      <w:r>
        <w:rPr>
          <w:rFonts w:ascii="Calibri"/>
          <w:sz w:val="24"/>
        </w:rPr>
        <w:t>/or</w:t>
      </w:r>
      <w:r w:rsidR="00B131F3" w:rsidRPr="0035293A">
        <w:rPr>
          <w:rFonts w:ascii="Calibri"/>
          <w:spacing w:val="1"/>
          <w:sz w:val="24"/>
        </w:rPr>
        <w:t xml:space="preserve"> </w:t>
      </w:r>
      <w:r w:rsidR="00B131F3" w:rsidRPr="0035293A">
        <w:rPr>
          <w:rFonts w:ascii="Calibri"/>
          <w:sz w:val="24"/>
        </w:rPr>
        <w:t>tours.</w:t>
      </w:r>
    </w:p>
    <w:p w:rsidR="005C3052" w:rsidRDefault="005C3052">
      <w:pPr>
        <w:spacing w:before="12"/>
        <w:rPr>
          <w:rFonts w:ascii="Calibri" w:eastAsia="Calibri" w:hAnsi="Calibri" w:cs="Calibri"/>
          <w:sz w:val="23"/>
          <w:szCs w:val="23"/>
        </w:rPr>
      </w:pPr>
    </w:p>
    <w:p w:rsidR="005C3052" w:rsidRDefault="00B131F3">
      <w:pPr>
        <w:pStyle w:val="BodyText"/>
        <w:spacing w:line="242" w:lineRule="auto"/>
        <w:ind w:right="235"/>
      </w:pPr>
      <w:r>
        <w:rPr>
          <w:b/>
        </w:rPr>
        <w:t xml:space="preserve">Promotions: </w:t>
      </w:r>
      <w:r>
        <w:t>Provide Promotions, P</w:t>
      </w:r>
      <w:r w:rsidR="00CA6D9A">
        <w:t>ublic Relations, and Publicity subcommittee</w:t>
      </w:r>
      <w:r>
        <w:t xml:space="preserve"> with</w:t>
      </w:r>
      <w:r>
        <w:rPr>
          <w:spacing w:val="-26"/>
        </w:rPr>
        <w:t xml:space="preserve"> </w:t>
      </w:r>
      <w:r>
        <w:t xml:space="preserve">information about the entertainment and social events </w:t>
      </w:r>
      <w:r w:rsidR="0035293A">
        <w:t>to be put on the conference Web</w:t>
      </w:r>
      <w:r>
        <w:t>page.</w:t>
      </w:r>
    </w:p>
    <w:p w:rsidR="0035293A" w:rsidRDefault="00B131F3" w:rsidP="0035293A">
      <w:pPr>
        <w:pStyle w:val="BodyText"/>
        <w:ind w:right="499"/>
        <w:rPr>
          <w:rFonts w:cs="Calibri"/>
          <w:b/>
          <w:bCs/>
        </w:rPr>
      </w:pPr>
      <w:r>
        <w:t xml:space="preserve">Remember to update it as necessary. </w:t>
      </w:r>
    </w:p>
    <w:p w:rsidR="005C3052" w:rsidRDefault="005C3052">
      <w:pPr>
        <w:spacing w:before="12"/>
        <w:rPr>
          <w:rFonts w:ascii="Calibri" w:eastAsia="Calibri" w:hAnsi="Calibri" w:cs="Calibri"/>
          <w:sz w:val="23"/>
          <w:szCs w:val="23"/>
        </w:rPr>
      </w:pPr>
    </w:p>
    <w:p w:rsidR="005C3052" w:rsidRDefault="00B131F3">
      <w:pPr>
        <w:pStyle w:val="BodyText"/>
        <w:ind w:right="256"/>
      </w:pPr>
      <w:r>
        <w:rPr>
          <w:b/>
        </w:rPr>
        <w:t xml:space="preserve">Complete </w:t>
      </w:r>
      <w:r w:rsidR="0035293A">
        <w:rPr>
          <w:b/>
        </w:rPr>
        <w:t xml:space="preserve">subcommittee </w:t>
      </w:r>
      <w:r>
        <w:rPr>
          <w:b/>
        </w:rPr>
        <w:t xml:space="preserve">reports: </w:t>
      </w:r>
      <w:r>
        <w:t>A written report should be submitted to the Conference Coordinator</w:t>
      </w:r>
      <w:r>
        <w:rPr>
          <w:spacing w:val="-18"/>
        </w:rPr>
        <w:t xml:space="preserve"> </w:t>
      </w:r>
      <w:r>
        <w:t>as quickly as possible, but no later than one month after the conference. This report</w:t>
      </w:r>
      <w:r>
        <w:rPr>
          <w:spacing w:val="-19"/>
        </w:rPr>
        <w:t xml:space="preserve"> </w:t>
      </w:r>
      <w:r>
        <w:t>should contain observations on the conference and recommendations for future conferences.</w:t>
      </w:r>
      <w:r>
        <w:rPr>
          <w:spacing w:val="-23"/>
        </w:rPr>
        <w:t xml:space="preserve"> </w:t>
      </w:r>
      <w:r>
        <w:t>Provide</w:t>
      </w:r>
      <w:r>
        <w:rPr>
          <w:spacing w:val="1"/>
          <w:w w:val="99"/>
        </w:rPr>
        <w:t xml:space="preserve"> </w:t>
      </w:r>
      <w:r>
        <w:t>conference convener with revisions to the Conference Manual and with samples of all</w:t>
      </w:r>
      <w:r>
        <w:rPr>
          <w:spacing w:val="-23"/>
        </w:rPr>
        <w:t xml:space="preserve"> </w:t>
      </w:r>
      <w:r>
        <w:t>materials which are included in the</w:t>
      </w:r>
      <w:r>
        <w:rPr>
          <w:spacing w:val="-8"/>
        </w:rPr>
        <w:t xml:space="preserve"> </w:t>
      </w:r>
      <w:r>
        <w:t>manual.</w:t>
      </w:r>
    </w:p>
    <w:p w:rsidR="005C3052" w:rsidRPr="00535459" w:rsidRDefault="005C3052">
      <w:pPr>
        <w:spacing w:before="6"/>
        <w:rPr>
          <w:rFonts w:ascii="Calibri" w:eastAsia="Calibri" w:hAnsi="Calibri" w:cs="Calibri"/>
          <w:sz w:val="18"/>
          <w:szCs w:val="19"/>
        </w:rPr>
      </w:pPr>
    </w:p>
    <w:p w:rsidR="005C3052" w:rsidRPr="00535459" w:rsidRDefault="00535459" w:rsidP="00535459">
      <w:pPr>
        <w:pStyle w:val="Heading2"/>
        <w:tabs>
          <w:tab w:val="left" w:pos="706"/>
        </w:tabs>
        <w:ind w:right="828"/>
        <w:rPr>
          <w:b w:val="0"/>
          <w:bCs w:val="0"/>
          <w:i/>
        </w:rPr>
      </w:pPr>
      <w:bookmarkStart w:id="22" w:name="10._Treasurer"/>
      <w:bookmarkEnd w:id="22"/>
      <w:r w:rsidRPr="00535459">
        <w:rPr>
          <w:i/>
        </w:rPr>
        <w:lastRenderedPageBreak/>
        <w:t xml:space="preserve">7.9 </w:t>
      </w:r>
      <w:r w:rsidR="00B131F3" w:rsidRPr="00535459">
        <w:rPr>
          <w:i/>
          <w:sz w:val="32"/>
        </w:rPr>
        <w:t>T</w:t>
      </w:r>
      <w:r w:rsidR="00B131F3" w:rsidRPr="00535459">
        <w:rPr>
          <w:i/>
        </w:rPr>
        <w:t>REASURER</w:t>
      </w:r>
    </w:p>
    <w:p w:rsidR="005C3052" w:rsidRPr="00535459" w:rsidRDefault="005C3052">
      <w:pPr>
        <w:spacing w:before="12"/>
        <w:rPr>
          <w:rFonts w:ascii="Calibri" w:eastAsia="Calibri" w:hAnsi="Calibri" w:cs="Calibri"/>
          <w:b/>
          <w:bCs/>
          <w:sz w:val="24"/>
          <w:szCs w:val="36"/>
        </w:rPr>
      </w:pPr>
    </w:p>
    <w:p w:rsidR="005C3052" w:rsidRDefault="00B131F3">
      <w:pPr>
        <w:pStyle w:val="BodyText"/>
        <w:ind w:right="828"/>
      </w:pPr>
      <w:r>
        <w:t>The Treasurer is responsible for coordinating all budgets and controlling revenues</w:t>
      </w:r>
      <w:r>
        <w:rPr>
          <w:spacing w:val="-25"/>
        </w:rPr>
        <w:t xml:space="preserve"> </w:t>
      </w:r>
      <w:r>
        <w:t>and expenditures.</w:t>
      </w:r>
    </w:p>
    <w:p w:rsidR="005C3052" w:rsidRDefault="005C3052">
      <w:pPr>
        <w:spacing w:before="2"/>
        <w:rPr>
          <w:rFonts w:ascii="Calibri" w:eastAsia="Calibri" w:hAnsi="Calibri" w:cs="Calibri"/>
          <w:sz w:val="24"/>
          <w:szCs w:val="24"/>
        </w:rPr>
      </w:pPr>
    </w:p>
    <w:p w:rsidR="005C3052" w:rsidRDefault="00B131F3">
      <w:pPr>
        <w:pStyle w:val="BodyText"/>
        <w:ind w:right="235"/>
      </w:pPr>
      <w:r>
        <w:rPr>
          <w:b/>
        </w:rPr>
        <w:t xml:space="preserve">To start: </w:t>
      </w:r>
      <w:r>
        <w:t>Set up bank account(s) and establish signing authority. Create and maintain a</w:t>
      </w:r>
      <w:r>
        <w:rPr>
          <w:spacing w:val="-28"/>
        </w:rPr>
        <w:t xml:space="preserve"> </w:t>
      </w:r>
      <w:r>
        <w:t>ledger. Acquire an advance (seed money) from the APLA executive. This seed money is usually</w:t>
      </w:r>
      <w:r>
        <w:rPr>
          <w:spacing w:val="-26"/>
        </w:rPr>
        <w:t xml:space="preserve"> </w:t>
      </w:r>
      <w:r>
        <w:t>$1500,</w:t>
      </w:r>
      <w:r>
        <w:rPr>
          <w:w w:val="99"/>
        </w:rPr>
        <w:t xml:space="preserve"> </w:t>
      </w:r>
      <w:r>
        <w:t>but can be less. The request for the seed money should be sent to the APLA Treasurer with</w:t>
      </w:r>
      <w:r>
        <w:rPr>
          <w:spacing w:val="-24"/>
        </w:rPr>
        <w:t xml:space="preserve"> </w:t>
      </w:r>
      <w:r>
        <w:t>a copy to the President as convener of the Finance</w:t>
      </w:r>
      <w:r>
        <w:rPr>
          <w:spacing w:val="-17"/>
        </w:rPr>
        <w:t xml:space="preserve"> </w:t>
      </w:r>
      <w:r>
        <w:t>Committee.</w:t>
      </w:r>
    </w:p>
    <w:p w:rsidR="005C3052" w:rsidRDefault="005C3052">
      <w:pPr>
        <w:spacing w:before="12"/>
        <w:rPr>
          <w:rFonts w:ascii="Calibri" w:eastAsia="Calibri" w:hAnsi="Calibri" w:cs="Calibri"/>
          <w:sz w:val="23"/>
          <w:szCs w:val="23"/>
        </w:rPr>
      </w:pPr>
    </w:p>
    <w:p w:rsidR="005C3052" w:rsidRDefault="00B131F3">
      <w:pPr>
        <w:pStyle w:val="BodyText"/>
        <w:ind w:right="320"/>
      </w:pPr>
      <w:r>
        <w:rPr>
          <w:b/>
        </w:rPr>
        <w:t xml:space="preserve">Review of finances: </w:t>
      </w:r>
      <w:r>
        <w:t>Prepare a review of the finances of previous conferences for</w:t>
      </w:r>
      <w:r>
        <w:rPr>
          <w:spacing w:val="-33"/>
        </w:rPr>
        <w:t xml:space="preserve"> </w:t>
      </w:r>
      <w:r>
        <w:t xml:space="preserve">presentation to the Conference Committee. This will provide the </w:t>
      </w:r>
      <w:r w:rsidR="00BD370C">
        <w:t>sub</w:t>
      </w:r>
      <w:r>
        <w:t>committees with a guideline from which to prepare their</w:t>
      </w:r>
      <w:r>
        <w:rPr>
          <w:spacing w:val="-20"/>
        </w:rPr>
        <w:t xml:space="preserve"> </w:t>
      </w:r>
      <w:r>
        <w:t>budgets.</w:t>
      </w:r>
    </w:p>
    <w:p w:rsidR="005C3052" w:rsidRDefault="005C3052">
      <w:pPr>
        <w:spacing w:before="12"/>
        <w:rPr>
          <w:rFonts w:ascii="Calibri" w:eastAsia="Calibri" w:hAnsi="Calibri" w:cs="Calibri"/>
          <w:sz w:val="23"/>
          <w:szCs w:val="23"/>
        </w:rPr>
      </w:pPr>
    </w:p>
    <w:p w:rsidR="005C3052" w:rsidRDefault="00B131F3" w:rsidP="00BD370C">
      <w:pPr>
        <w:pStyle w:val="BodyText"/>
        <w:ind w:right="235"/>
      </w:pPr>
      <w:r>
        <w:rPr>
          <w:b/>
        </w:rPr>
        <w:t xml:space="preserve">Budget: </w:t>
      </w:r>
      <w:r>
        <w:t xml:space="preserve">Establish a conference budget and revise it as necessary. See </w:t>
      </w:r>
      <w:r w:rsidR="00BD370C">
        <w:t xml:space="preserve">appendix ii for a </w:t>
      </w:r>
      <w:r>
        <w:t xml:space="preserve">sample </w:t>
      </w:r>
      <w:r w:rsidR="00BD370C">
        <w:t xml:space="preserve">budget. </w:t>
      </w:r>
    </w:p>
    <w:p w:rsidR="00BD370C" w:rsidRDefault="00BD370C" w:rsidP="00BD370C">
      <w:pPr>
        <w:pStyle w:val="BodyText"/>
        <w:ind w:right="235"/>
        <w:rPr>
          <w:rFonts w:cs="Calibri"/>
          <w:sz w:val="14"/>
          <w:szCs w:val="14"/>
        </w:rPr>
      </w:pPr>
    </w:p>
    <w:p w:rsidR="005C3052" w:rsidRDefault="00B131F3">
      <w:pPr>
        <w:pStyle w:val="BodyText"/>
        <w:spacing w:before="51"/>
        <w:ind w:right="828"/>
      </w:pPr>
      <w:r>
        <w:rPr>
          <w:b/>
        </w:rPr>
        <w:t xml:space="preserve">Updates to APLA Executive: </w:t>
      </w:r>
      <w:r>
        <w:t>Keep the APLA executive advised of the financial situation</w:t>
      </w:r>
      <w:r>
        <w:rPr>
          <w:spacing w:val="-27"/>
        </w:rPr>
        <w:t xml:space="preserve"> </w:t>
      </w:r>
      <w:r>
        <w:t>by</w:t>
      </w:r>
      <w:r>
        <w:rPr>
          <w:spacing w:val="1"/>
        </w:rPr>
        <w:t xml:space="preserve"> </w:t>
      </w:r>
      <w:r>
        <w:t>preparing a report for the executive</w:t>
      </w:r>
      <w:r>
        <w:rPr>
          <w:spacing w:val="-17"/>
        </w:rPr>
        <w:t xml:space="preserve"> </w:t>
      </w:r>
      <w:r>
        <w:t>meetings.</w:t>
      </w:r>
    </w:p>
    <w:p w:rsidR="005C3052" w:rsidRDefault="005C3052">
      <w:pPr>
        <w:spacing w:before="12"/>
        <w:rPr>
          <w:rFonts w:ascii="Calibri" w:eastAsia="Calibri" w:hAnsi="Calibri" w:cs="Calibri"/>
          <w:sz w:val="23"/>
          <w:szCs w:val="23"/>
        </w:rPr>
      </w:pPr>
    </w:p>
    <w:p w:rsidR="005C3052" w:rsidRDefault="00B131F3">
      <w:pPr>
        <w:pStyle w:val="Heading3"/>
        <w:ind w:right="828"/>
        <w:rPr>
          <w:b w:val="0"/>
          <w:bCs w:val="0"/>
        </w:rPr>
      </w:pPr>
      <w:r>
        <w:t>Repay the seed</w:t>
      </w:r>
      <w:r>
        <w:rPr>
          <w:spacing w:val="-8"/>
        </w:rPr>
        <w:t xml:space="preserve"> </w:t>
      </w:r>
      <w:r>
        <w:t>money</w:t>
      </w:r>
    </w:p>
    <w:p w:rsidR="005C3052" w:rsidRPr="00B514E6" w:rsidRDefault="005C3052" w:rsidP="00B514E6">
      <w:pPr>
        <w:pStyle w:val="BodyText"/>
        <w:ind w:left="0" w:right="320"/>
      </w:pPr>
    </w:p>
    <w:p w:rsidR="005C3052" w:rsidRDefault="00B131F3">
      <w:pPr>
        <w:pStyle w:val="BodyText"/>
        <w:ind w:right="320"/>
      </w:pPr>
      <w:r>
        <w:rPr>
          <w:b/>
        </w:rPr>
        <w:t xml:space="preserve">Complete </w:t>
      </w:r>
      <w:r w:rsidR="00B514E6">
        <w:rPr>
          <w:b/>
        </w:rPr>
        <w:t xml:space="preserve">subcommittee </w:t>
      </w:r>
      <w:r>
        <w:rPr>
          <w:b/>
        </w:rPr>
        <w:t xml:space="preserve">reports: </w:t>
      </w:r>
      <w:r>
        <w:t>A written report should be submitted to the Conference Coordinator</w:t>
      </w:r>
      <w:r>
        <w:rPr>
          <w:spacing w:val="-28"/>
        </w:rPr>
        <w:t xml:space="preserve"> </w:t>
      </w:r>
      <w:r>
        <w:t>as quickly as possible, but no later than one month after the conference. This report</w:t>
      </w:r>
      <w:r>
        <w:rPr>
          <w:spacing w:val="-25"/>
        </w:rPr>
        <w:t xml:space="preserve"> </w:t>
      </w:r>
      <w:r>
        <w:t>should contain observations on the conference, recommendations for future conferences</w:t>
      </w:r>
      <w:r>
        <w:rPr>
          <w:spacing w:val="-17"/>
        </w:rPr>
        <w:t xml:space="preserve"> </w:t>
      </w:r>
      <w:r>
        <w:t>and suggestions for changes to the conference</w:t>
      </w:r>
      <w:r>
        <w:rPr>
          <w:spacing w:val="-15"/>
        </w:rPr>
        <w:t xml:space="preserve"> </w:t>
      </w:r>
      <w:r>
        <w:t>manual.</w:t>
      </w:r>
    </w:p>
    <w:p w:rsidR="005C3052" w:rsidRDefault="005C3052">
      <w:pPr>
        <w:spacing w:before="6"/>
        <w:rPr>
          <w:rFonts w:ascii="Calibri" w:eastAsia="Calibri" w:hAnsi="Calibri" w:cs="Calibri"/>
          <w:sz w:val="19"/>
          <w:szCs w:val="19"/>
        </w:rPr>
      </w:pPr>
    </w:p>
    <w:p w:rsidR="005C3052" w:rsidRDefault="00E50F9B" w:rsidP="00E50F9B">
      <w:pPr>
        <w:pStyle w:val="Heading2"/>
        <w:tabs>
          <w:tab w:val="left" w:pos="706"/>
        </w:tabs>
        <w:ind w:right="828"/>
        <w:rPr>
          <w:b w:val="0"/>
          <w:bCs w:val="0"/>
        </w:rPr>
      </w:pPr>
      <w:bookmarkStart w:id="23" w:name="11._Timetable_for_Planning"/>
      <w:bookmarkEnd w:id="23"/>
      <w:r>
        <w:rPr>
          <w:spacing w:val="-3"/>
          <w:sz w:val="32"/>
        </w:rPr>
        <w:t>8</w:t>
      </w:r>
      <w:r w:rsidR="00597C74">
        <w:rPr>
          <w:spacing w:val="-3"/>
          <w:sz w:val="32"/>
        </w:rPr>
        <w:t>.</w:t>
      </w:r>
      <w:r>
        <w:rPr>
          <w:spacing w:val="-3"/>
          <w:sz w:val="32"/>
        </w:rPr>
        <w:t xml:space="preserve"> </w:t>
      </w:r>
      <w:r w:rsidR="00B131F3">
        <w:rPr>
          <w:spacing w:val="-3"/>
          <w:sz w:val="32"/>
        </w:rPr>
        <w:t>T</w:t>
      </w:r>
      <w:r w:rsidR="00B131F3">
        <w:rPr>
          <w:spacing w:val="-3"/>
        </w:rPr>
        <w:t xml:space="preserve">IMETABLE </w:t>
      </w:r>
      <w:r w:rsidR="00B131F3">
        <w:t>FOR</w:t>
      </w:r>
      <w:r w:rsidR="00B131F3">
        <w:rPr>
          <w:spacing w:val="1"/>
        </w:rPr>
        <w:t xml:space="preserve"> </w:t>
      </w:r>
      <w:r w:rsidR="00B131F3">
        <w:rPr>
          <w:sz w:val="32"/>
        </w:rPr>
        <w:t>P</w:t>
      </w:r>
      <w:r w:rsidR="00B131F3">
        <w:t>LANNING</w:t>
      </w:r>
    </w:p>
    <w:p w:rsidR="005C3052" w:rsidRDefault="005C3052">
      <w:pPr>
        <w:spacing w:before="2"/>
        <w:rPr>
          <w:rFonts w:ascii="Calibri" w:eastAsia="Calibri" w:hAnsi="Calibri" w:cs="Calibri"/>
          <w:b/>
          <w:bCs/>
          <w:sz w:val="37"/>
          <w:szCs w:val="37"/>
        </w:rPr>
      </w:pPr>
    </w:p>
    <w:p w:rsidR="005C3052" w:rsidRDefault="00B131F3">
      <w:pPr>
        <w:pStyle w:val="BodyText"/>
        <w:ind w:right="235"/>
      </w:pPr>
      <w:r>
        <w:t>This section is intended as a guide and only the most general information is given. There</w:t>
      </w:r>
      <w:r>
        <w:rPr>
          <w:spacing w:val="-23"/>
        </w:rPr>
        <w:t xml:space="preserve"> </w:t>
      </w:r>
      <w:r>
        <w:t>are</w:t>
      </w:r>
      <w:r>
        <w:rPr>
          <w:w w:val="99"/>
        </w:rPr>
        <w:t xml:space="preserve"> </w:t>
      </w:r>
      <w:r>
        <w:t>more activities noted in the early months, because this is when the preliminary work is done</w:t>
      </w:r>
      <w:r>
        <w:rPr>
          <w:spacing w:val="-27"/>
        </w:rPr>
        <w:t xml:space="preserve"> </w:t>
      </w:r>
      <w:r>
        <w:t>- after that there is constant updating and refining. Every committee should be</w:t>
      </w:r>
      <w:r>
        <w:rPr>
          <w:spacing w:val="-22"/>
        </w:rPr>
        <w:t xml:space="preserve"> </w:t>
      </w:r>
      <w:r>
        <w:t>continuously</w:t>
      </w:r>
      <w:r>
        <w:rPr>
          <w:w w:val="99"/>
        </w:rPr>
        <w:t xml:space="preserve"> </w:t>
      </w:r>
      <w:r>
        <w:t>updating th</w:t>
      </w:r>
      <w:r w:rsidR="005D19EB">
        <w:t xml:space="preserve">e budget and the conference </w:t>
      </w:r>
      <w:r w:rsidR="00B22BF3">
        <w:t>website</w:t>
      </w:r>
      <w:r>
        <w:t>.</w:t>
      </w:r>
    </w:p>
    <w:p w:rsidR="005C3052" w:rsidRDefault="005C3052">
      <w:pPr>
        <w:spacing w:before="12"/>
        <w:rPr>
          <w:rFonts w:ascii="Calibri" w:eastAsia="Calibri" w:hAnsi="Calibri" w:cs="Calibri"/>
          <w:sz w:val="23"/>
          <w:szCs w:val="23"/>
        </w:rPr>
      </w:pPr>
    </w:p>
    <w:p w:rsidR="005C3052" w:rsidRDefault="00B131F3">
      <w:pPr>
        <w:pStyle w:val="BodyText"/>
        <w:ind w:right="235"/>
      </w:pPr>
      <w:r>
        <w:t xml:space="preserve">More complete information as to the responsibilities of </w:t>
      </w:r>
      <w:r w:rsidR="005D19EB">
        <w:t>the sub</w:t>
      </w:r>
      <w:r>
        <w:t>committees is given in the individual sections. The words “final” and “finalize” should be</w:t>
      </w:r>
      <w:r>
        <w:rPr>
          <w:spacing w:val="-23"/>
        </w:rPr>
        <w:t xml:space="preserve"> </w:t>
      </w:r>
      <w:r>
        <w:t>taken advisedly as nothing will be final until the last thank you note is written and the bank account</w:t>
      </w:r>
      <w:r>
        <w:rPr>
          <w:spacing w:val="-23"/>
        </w:rPr>
        <w:t xml:space="preserve"> </w:t>
      </w:r>
      <w:r>
        <w:t>is closed. Flexibility is a necessary trait for all committee</w:t>
      </w:r>
      <w:r>
        <w:rPr>
          <w:spacing w:val="-19"/>
        </w:rPr>
        <w:t xml:space="preserve"> </w:t>
      </w:r>
      <w:r>
        <w:t>members.</w:t>
      </w:r>
    </w:p>
    <w:p w:rsidR="005C3052" w:rsidRDefault="005C3052">
      <w:pPr>
        <w:sectPr w:rsidR="005C3052">
          <w:footerReference w:type="default" r:id="rId16"/>
          <w:pgSz w:w="12240" w:h="15840"/>
          <w:pgMar w:top="1500" w:right="1200" w:bottom="1580" w:left="1200" w:header="0" w:footer="1383" w:gutter="0"/>
          <w:pgNumType w:start="21"/>
          <w:cols w:space="720"/>
        </w:sectPr>
      </w:pPr>
      <w:bookmarkStart w:id="24" w:name="_GoBack"/>
      <w:bookmarkEnd w:id="24"/>
    </w:p>
    <w:p w:rsidR="005C3052" w:rsidRDefault="00B131F3">
      <w:pPr>
        <w:pStyle w:val="BodyText"/>
        <w:spacing w:before="39"/>
        <w:ind w:right="828"/>
      </w:pPr>
      <w:r>
        <w:lastRenderedPageBreak/>
        <w:t>Table 3 Timeline for</w:t>
      </w:r>
      <w:r>
        <w:rPr>
          <w:spacing w:val="-3"/>
        </w:rPr>
        <w:t xml:space="preserve"> </w:t>
      </w:r>
      <w:r>
        <w:t>planning</w:t>
      </w:r>
    </w:p>
    <w:tbl>
      <w:tblPr>
        <w:tblW w:w="0" w:type="auto"/>
        <w:tblInd w:w="127" w:type="dxa"/>
        <w:tblLayout w:type="fixed"/>
        <w:tblCellMar>
          <w:left w:w="0" w:type="dxa"/>
          <w:right w:w="0" w:type="dxa"/>
        </w:tblCellMar>
        <w:tblLook w:val="01E0" w:firstRow="1" w:lastRow="1" w:firstColumn="1" w:lastColumn="1" w:noHBand="0" w:noVBand="0"/>
      </w:tblPr>
      <w:tblGrid>
        <w:gridCol w:w="1286"/>
        <w:gridCol w:w="1843"/>
        <w:gridCol w:w="6447"/>
      </w:tblGrid>
      <w:tr w:rsidR="005C3052" w:rsidTr="00643693">
        <w:trPr>
          <w:trHeight w:hRule="exact" w:val="302"/>
        </w:trPr>
        <w:tc>
          <w:tcPr>
            <w:tcW w:w="128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92" w:lineRule="exact"/>
              <w:ind w:left="103"/>
              <w:rPr>
                <w:rFonts w:ascii="Calibri" w:eastAsia="Calibri" w:hAnsi="Calibri" w:cs="Calibri"/>
                <w:sz w:val="24"/>
                <w:szCs w:val="24"/>
              </w:rPr>
            </w:pPr>
            <w:r>
              <w:rPr>
                <w:rFonts w:ascii="Calibri"/>
                <w:b/>
                <w:sz w:val="24"/>
              </w:rPr>
              <w:t>Month</w:t>
            </w:r>
          </w:p>
        </w:tc>
        <w:tc>
          <w:tcPr>
            <w:tcW w:w="1843" w:type="dxa"/>
            <w:tcBorders>
              <w:top w:val="single" w:sz="4" w:space="0" w:color="000000"/>
              <w:left w:val="single" w:sz="4" w:space="0" w:color="000000"/>
              <w:bottom w:val="single" w:sz="4" w:space="0" w:color="000000"/>
              <w:right w:val="single" w:sz="4" w:space="0" w:color="000000"/>
            </w:tcBorders>
          </w:tcPr>
          <w:p w:rsidR="005C3052" w:rsidRDefault="0068676E">
            <w:pPr>
              <w:pStyle w:val="TableParagraph"/>
              <w:spacing w:line="292" w:lineRule="exact"/>
              <w:ind w:left="103"/>
              <w:rPr>
                <w:rFonts w:ascii="Calibri" w:eastAsia="Calibri" w:hAnsi="Calibri" w:cs="Calibri"/>
                <w:sz w:val="24"/>
                <w:szCs w:val="24"/>
              </w:rPr>
            </w:pPr>
            <w:r>
              <w:rPr>
                <w:rFonts w:ascii="Calibri"/>
                <w:b/>
                <w:sz w:val="24"/>
              </w:rPr>
              <w:t>Subcommittee</w:t>
            </w:r>
          </w:p>
        </w:tc>
        <w:tc>
          <w:tcPr>
            <w:tcW w:w="6447"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92" w:lineRule="exact"/>
              <w:ind w:left="100"/>
              <w:rPr>
                <w:rFonts w:ascii="Calibri" w:eastAsia="Calibri" w:hAnsi="Calibri" w:cs="Calibri"/>
                <w:sz w:val="24"/>
                <w:szCs w:val="24"/>
              </w:rPr>
            </w:pPr>
            <w:r>
              <w:rPr>
                <w:rFonts w:ascii="Calibri"/>
                <w:b/>
                <w:sz w:val="24"/>
              </w:rPr>
              <w:t>Description</w:t>
            </w:r>
          </w:p>
        </w:tc>
      </w:tr>
      <w:tr w:rsidR="005C3052" w:rsidTr="005E0C69">
        <w:trPr>
          <w:trHeight w:hRule="exact" w:val="1506"/>
        </w:trPr>
        <w:tc>
          <w:tcPr>
            <w:tcW w:w="1286" w:type="dxa"/>
            <w:tcBorders>
              <w:top w:val="single" w:sz="4" w:space="0" w:color="000000"/>
              <w:left w:val="single" w:sz="4" w:space="0" w:color="000000"/>
              <w:bottom w:val="single" w:sz="4" w:space="0" w:color="000000"/>
              <w:right w:val="single" w:sz="4" w:space="0" w:color="000000"/>
            </w:tcBorders>
          </w:tcPr>
          <w:p w:rsidR="005C3052" w:rsidRDefault="00414A8C" w:rsidP="00414A8C">
            <w:pPr>
              <w:pStyle w:val="TableParagraph"/>
              <w:spacing w:line="242" w:lineRule="auto"/>
              <w:ind w:left="103" w:right="175"/>
              <w:rPr>
                <w:rFonts w:ascii="Calibri" w:eastAsia="Calibri" w:hAnsi="Calibri" w:cs="Calibri"/>
                <w:sz w:val="24"/>
                <w:szCs w:val="24"/>
              </w:rPr>
            </w:pPr>
            <w:r>
              <w:rPr>
                <w:rFonts w:ascii="Calibri"/>
                <w:b/>
                <w:sz w:val="24"/>
              </w:rPr>
              <w:t>February</w:t>
            </w:r>
            <w:r w:rsidR="00B131F3">
              <w:rPr>
                <w:rFonts w:ascii="Calibri"/>
                <w:b/>
                <w:sz w:val="24"/>
              </w:rPr>
              <w:t xml:space="preserve">- </w:t>
            </w:r>
            <w:r>
              <w:rPr>
                <w:rFonts w:ascii="Calibri"/>
                <w:b/>
                <w:sz w:val="24"/>
              </w:rPr>
              <w:t>March</w:t>
            </w:r>
          </w:p>
        </w:tc>
        <w:tc>
          <w:tcPr>
            <w:tcW w:w="1843"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92" w:lineRule="exact"/>
              <w:ind w:left="103"/>
              <w:rPr>
                <w:rFonts w:ascii="Calibri" w:eastAsia="Calibri" w:hAnsi="Calibri" w:cs="Calibri"/>
                <w:sz w:val="24"/>
                <w:szCs w:val="24"/>
              </w:rPr>
            </w:pPr>
            <w:r>
              <w:rPr>
                <w:rFonts w:ascii="Calibri"/>
                <w:b/>
                <w:sz w:val="24"/>
              </w:rPr>
              <w:t>General</w:t>
            </w:r>
          </w:p>
        </w:tc>
        <w:tc>
          <w:tcPr>
            <w:tcW w:w="6447" w:type="dxa"/>
            <w:tcBorders>
              <w:top w:val="single" w:sz="4" w:space="0" w:color="000000"/>
              <w:left w:val="single" w:sz="4" w:space="0" w:color="000000"/>
              <w:bottom w:val="single" w:sz="4" w:space="0" w:color="000000"/>
              <w:right w:val="single" w:sz="4" w:space="0" w:color="000000"/>
            </w:tcBorders>
          </w:tcPr>
          <w:p w:rsidR="005C3052" w:rsidRPr="00414A8C" w:rsidRDefault="00B131F3" w:rsidP="005E0C69">
            <w:pPr>
              <w:pStyle w:val="TableParagraph"/>
              <w:ind w:left="100" w:right="207"/>
              <w:rPr>
                <w:rFonts w:ascii="Calibri" w:eastAsia="Calibri" w:hAnsi="Calibri" w:cs="Calibri"/>
                <w:sz w:val="24"/>
                <w:szCs w:val="24"/>
              </w:rPr>
            </w:pPr>
            <w:r w:rsidRPr="00414A8C">
              <w:rPr>
                <w:rFonts w:ascii="Calibri" w:hAnsi="Calibri"/>
                <w:sz w:val="24"/>
                <w:szCs w:val="24"/>
              </w:rPr>
              <w:t>Designate</w:t>
            </w:r>
            <w:r w:rsidRPr="00414A8C">
              <w:rPr>
                <w:rFonts w:ascii="Calibri" w:hAnsi="Calibri"/>
                <w:spacing w:val="1"/>
                <w:w w:val="99"/>
                <w:sz w:val="24"/>
                <w:szCs w:val="24"/>
              </w:rPr>
              <w:t xml:space="preserve"> </w:t>
            </w:r>
            <w:r w:rsidR="00414A8C" w:rsidRPr="00414A8C">
              <w:rPr>
                <w:rFonts w:ascii="Calibri" w:hAnsi="Calibri"/>
                <w:sz w:val="24"/>
                <w:szCs w:val="24"/>
              </w:rPr>
              <w:t xml:space="preserve">someone to be </w:t>
            </w:r>
            <w:r w:rsidRPr="00414A8C">
              <w:rPr>
                <w:rFonts w:ascii="Calibri" w:hAnsi="Calibri"/>
                <w:sz w:val="24"/>
                <w:szCs w:val="24"/>
              </w:rPr>
              <w:t>coordinator for the conference.</w:t>
            </w:r>
            <w:r w:rsidRPr="00414A8C">
              <w:rPr>
                <w:rFonts w:ascii="Calibri" w:hAnsi="Calibri"/>
                <w:spacing w:val="-12"/>
                <w:sz w:val="24"/>
                <w:szCs w:val="24"/>
              </w:rPr>
              <w:t xml:space="preserve"> </w:t>
            </w:r>
            <w:r w:rsidRPr="00414A8C">
              <w:rPr>
                <w:rFonts w:ascii="Calibri" w:hAnsi="Calibri"/>
                <w:sz w:val="24"/>
                <w:szCs w:val="24"/>
              </w:rPr>
              <w:t>Designate</w:t>
            </w:r>
            <w:r w:rsidRPr="00414A8C">
              <w:rPr>
                <w:rFonts w:ascii="Calibri" w:hAnsi="Calibri"/>
                <w:spacing w:val="1"/>
                <w:w w:val="99"/>
                <w:sz w:val="24"/>
                <w:szCs w:val="24"/>
              </w:rPr>
              <w:t xml:space="preserve"> </w:t>
            </w:r>
            <w:r w:rsidRPr="00414A8C">
              <w:rPr>
                <w:rFonts w:ascii="Calibri" w:hAnsi="Calibri"/>
                <w:sz w:val="24"/>
                <w:szCs w:val="24"/>
              </w:rPr>
              <w:t xml:space="preserve">someone to be </w:t>
            </w:r>
            <w:r w:rsidR="00414A8C" w:rsidRPr="00414A8C">
              <w:rPr>
                <w:rFonts w:ascii="Calibri" w:hAnsi="Calibri"/>
                <w:sz w:val="24"/>
                <w:szCs w:val="24"/>
              </w:rPr>
              <w:t>treasurer and to be secretary</w:t>
            </w:r>
            <w:r w:rsidRPr="00414A8C">
              <w:rPr>
                <w:rFonts w:ascii="Calibri" w:hAnsi="Calibri"/>
                <w:sz w:val="24"/>
                <w:szCs w:val="24"/>
              </w:rPr>
              <w:t>.</w:t>
            </w:r>
            <w:r w:rsidRPr="00414A8C">
              <w:rPr>
                <w:rFonts w:ascii="Calibri" w:hAnsi="Calibri"/>
                <w:spacing w:val="-18"/>
                <w:sz w:val="24"/>
                <w:szCs w:val="24"/>
              </w:rPr>
              <w:t xml:space="preserve"> </w:t>
            </w:r>
            <w:r w:rsidR="00414A8C" w:rsidRPr="00414A8C">
              <w:rPr>
                <w:rFonts w:ascii="Calibri" w:hAnsi="Calibri"/>
                <w:spacing w:val="-18"/>
                <w:sz w:val="24"/>
                <w:szCs w:val="24"/>
              </w:rPr>
              <w:t xml:space="preserve">Other committee members should decide which subcommittees they are interested in and subcommittees should designate a chair.  </w:t>
            </w:r>
            <w:r w:rsidRPr="00414A8C">
              <w:rPr>
                <w:rFonts w:ascii="Calibri" w:hAnsi="Calibri"/>
                <w:sz w:val="24"/>
                <w:szCs w:val="24"/>
              </w:rPr>
              <w:t xml:space="preserve">Read reports from earlier conferences. </w:t>
            </w:r>
            <w:r w:rsidR="005E0C69">
              <w:rPr>
                <w:rFonts w:ascii="Calibri" w:hAnsi="Calibri"/>
                <w:sz w:val="24"/>
                <w:szCs w:val="24"/>
              </w:rPr>
              <w:t xml:space="preserve">Read </w:t>
            </w:r>
            <w:r w:rsidRPr="00414A8C">
              <w:rPr>
                <w:rFonts w:ascii="Calibri" w:hAnsi="Calibri"/>
                <w:i/>
                <w:sz w:val="24"/>
                <w:szCs w:val="24"/>
              </w:rPr>
              <w:t>Conference Manual</w:t>
            </w:r>
            <w:r w:rsidRPr="00414A8C">
              <w:rPr>
                <w:rFonts w:ascii="Calibri" w:hAnsi="Calibri"/>
                <w:sz w:val="24"/>
                <w:szCs w:val="24"/>
              </w:rPr>
              <w:t>.</w:t>
            </w:r>
          </w:p>
        </w:tc>
      </w:tr>
      <w:tr w:rsidR="005C3052" w:rsidTr="00643693">
        <w:trPr>
          <w:trHeight w:hRule="exact" w:val="449"/>
        </w:trPr>
        <w:tc>
          <w:tcPr>
            <w:tcW w:w="1286" w:type="dxa"/>
            <w:tcBorders>
              <w:top w:val="single" w:sz="4" w:space="0" w:color="000000"/>
              <w:left w:val="single" w:sz="4" w:space="0" w:color="000000"/>
              <w:bottom w:val="single" w:sz="4" w:space="0" w:color="000000"/>
              <w:right w:val="single" w:sz="4" w:space="0" w:color="000000"/>
            </w:tcBorders>
          </w:tcPr>
          <w:p w:rsidR="005C3052" w:rsidRDefault="005C3052"/>
        </w:tc>
        <w:tc>
          <w:tcPr>
            <w:tcW w:w="1843" w:type="dxa"/>
            <w:tcBorders>
              <w:top w:val="single" w:sz="4" w:space="0" w:color="000000"/>
              <w:left w:val="single" w:sz="4" w:space="0" w:color="000000"/>
              <w:bottom w:val="single" w:sz="4" w:space="0" w:color="000000"/>
              <w:right w:val="single" w:sz="4" w:space="0" w:color="000000"/>
            </w:tcBorders>
          </w:tcPr>
          <w:p w:rsidR="005C3052" w:rsidRDefault="00B131F3" w:rsidP="00643693">
            <w:pPr>
              <w:pStyle w:val="TableParagraph"/>
              <w:ind w:left="103" w:right="439"/>
              <w:rPr>
                <w:rFonts w:ascii="Calibri" w:eastAsia="Calibri" w:hAnsi="Calibri" w:cs="Calibri"/>
                <w:sz w:val="24"/>
                <w:szCs w:val="24"/>
              </w:rPr>
            </w:pPr>
            <w:r>
              <w:rPr>
                <w:rFonts w:ascii="Calibri"/>
                <w:b/>
                <w:sz w:val="24"/>
              </w:rPr>
              <w:t>Program</w:t>
            </w:r>
            <w:r>
              <w:rPr>
                <w:rFonts w:ascii="Calibri"/>
                <w:b/>
                <w:spacing w:val="-1"/>
                <w:sz w:val="24"/>
              </w:rPr>
              <w:t xml:space="preserve"> </w:t>
            </w:r>
          </w:p>
        </w:tc>
        <w:tc>
          <w:tcPr>
            <w:tcW w:w="6447" w:type="dxa"/>
            <w:tcBorders>
              <w:top w:val="single" w:sz="4" w:space="0" w:color="000000"/>
              <w:left w:val="single" w:sz="4" w:space="0" w:color="000000"/>
              <w:bottom w:val="single" w:sz="4" w:space="0" w:color="000000"/>
              <w:right w:val="single" w:sz="4" w:space="0" w:color="000000"/>
            </w:tcBorders>
          </w:tcPr>
          <w:p w:rsidR="005C3052" w:rsidRDefault="00B131F3" w:rsidP="00643693">
            <w:pPr>
              <w:pStyle w:val="TableParagraph"/>
              <w:ind w:left="100" w:right="123"/>
              <w:rPr>
                <w:rFonts w:ascii="Calibri" w:eastAsia="Calibri" w:hAnsi="Calibri" w:cs="Calibri"/>
                <w:sz w:val="24"/>
                <w:szCs w:val="24"/>
              </w:rPr>
            </w:pPr>
            <w:r>
              <w:rPr>
                <w:rFonts w:ascii="Calibri"/>
                <w:sz w:val="24"/>
              </w:rPr>
              <w:t>Brainstorm</w:t>
            </w:r>
            <w:r>
              <w:rPr>
                <w:rFonts w:ascii="Calibri"/>
                <w:spacing w:val="15"/>
                <w:sz w:val="24"/>
              </w:rPr>
              <w:t xml:space="preserve"> </w:t>
            </w:r>
            <w:r w:rsidR="00643693">
              <w:rPr>
                <w:rFonts w:ascii="Calibri"/>
                <w:sz w:val="24"/>
              </w:rPr>
              <w:t xml:space="preserve">theme and ideas for a logo. </w:t>
            </w:r>
          </w:p>
        </w:tc>
      </w:tr>
      <w:tr w:rsidR="005C3052" w:rsidTr="00643693">
        <w:trPr>
          <w:trHeight w:hRule="exact" w:val="1278"/>
        </w:trPr>
        <w:tc>
          <w:tcPr>
            <w:tcW w:w="1286" w:type="dxa"/>
            <w:tcBorders>
              <w:top w:val="single" w:sz="4" w:space="0" w:color="000000"/>
              <w:left w:val="single" w:sz="4" w:space="0" w:color="000000"/>
              <w:bottom w:val="single" w:sz="4" w:space="0" w:color="000000"/>
              <w:right w:val="single" w:sz="4" w:space="0" w:color="000000"/>
            </w:tcBorders>
          </w:tcPr>
          <w:p w:rsidR="005C3052" w:rsidRDefault="005C3052"/>
        </w:tc>
        <w:tc>
          <w:tcPr>
            <w:tcW w:w="1843" w:type="dxa"/>
            <w:tcBorders>
              <w:top w:val="single" w:sz="4" w:space="0" w:color="000000"/>
              <w:left w:val="single" w:sz="4" w:space="0" w:color="000000"/>
              <w:bottom w:val="single" w:sz="4" w:space="0" w:color="000000"/>
              <w:right w:val="single" w:sz="4" w:space="0" w:color="000000"/>
            </w:tcBorders>
          </w:tcPr>
          <w:p w:rsidR="005C3052" w:rsidRDefault="00B131F3" w:rsidP="00643693">
            <w:pPr>
              <w:pStyle w:val="TableParagraph"/>
              <w:spacing w:before="2"/>
              <w:ind w:left="103" w:right="195"/>
              <w:rPr>
                <w:rFonts w:ascii="Calibri" w:eastAsia="Calibri" w:hAnsi="Calibri" w:cs="Calibri"/>
                <w:sz w:val="24"/>
                <w:szCs w:val="24"/>
              </w:rPr>
            </w:pPr>
            <w:r>
              <w:rPr>
                <w:rFonts w:ascii="Calibri"/>
                <w:b/>
                <w:sz w:val="24"/>
              </w:rPr>
              <w:t>Local</w:t>
            </w:r>
            <w:r>
              <w:rPr>
                <w:rFonts w:ascii="Calibri"/>
                <w:b/>
                <w:w w:val="99"/>
                <w:sz w:val="24"/>
              </w:rPr>
              <w:t xml:space="preserve"> </w:t>
            </w:r>
            <w:r>
              <w:rPr>
                <w:rFonts w:ascii="Calibri"/>
                <w:b/>
                <w:sz w:val="24"/>
              </w:rPr>
              <w:t>Arrangements</w:t>
            </w:r>
            <w:r>
              <w:rPr>
                <w:rFonts w:ascii="Calibri"/>
                <w:b/>
                <w:w w:val="99"/>
                <w:sz w:val="24"/>
              </w:rPr>
              <w:t xml:space="preserve"> </w:t>
            </w:r>
          </w:p>
        </w:tc>
        <w:tc>
          <w:tcPr>
            <w:tcW w:w="6447" w:type="dxa"/>
            <w:tcBorders>
              <w:top w:val="single" w:sz="4" w:space="0" w:color="000000"/>
              <w:left w:val="single" w:sz="4" w:space="0" w:color="000000"/>
              <w:bottom w:val="single" w:sz="4" w:space="0" w:color="000000"/>
              <w:right w:val="single" w:sz="4" w:space="0" w:color="000000"/>
            </w:tcBorders>
          </w:tcPr>
          <w:p w:rsidR="005C3052" w:rsidRDefault="00643693">
            <w:pPr>
              <w:pStyle w:val="TableParagraph"/>
              <w:ind w:left="100" w:right="326"/>
              <w:rPr>
                <w:rFonts w:ascii="Calibri" w:eastAsia="Calibri" w:hAnsi="Calibri" w:cs="Calibri"/>
                <w:sz w:val="24"/>
                <w:szCs w:val="24"/>
              </w:rPr>
            </w:pPr>
            <w:r>
              <w:rPr>
                <w:rFonts w:ascii="Calibri"/>
                <w:sz w:val="24"/>
              </w:rPr>
              <w:t xml:space="preserve">Your top priority is securing a venue! Make a shortlist of potential sites (hotels, conference </w:t>
            </w:r>
            <w:proofErr w:type="spellStart"/>
            <w:r>
              <w:rPr>
                <w:rFonts w:ascii="Calibri"/>
                <w:sz w:val="24"/>
              </w:rPr>
              <w:t>centres</w:t>
            </w:r>
            <w:proofErr w:type="spellEnd"/>
            <w:r>
              <w:rPr>
                <w:rFonts w:ascii="Calibri"/>
                <w:sz w:val="24"/>
              </w:rPr>
              <w:t>, university campuses). Contact potential venues to get availability, a quote, and to set up a tour of the space.</w:t>
            </w:r>
          </w:p>
        </w:tc>
      </w:tr>
      <w:tr w:rsidR="005C3052" w:rsidTr="00643693">
        <w:trPr>
          <w:trHeight w:hRule="exact" w:val="598"/>
        </w:trPr>
        <w:tc>
          <w:tcPr>
            <w:tcW w:w="1286" w:type="dxa"/>
            <w:tcBorders>
              <w:top w:val="single" w:sz="4" w:space="0" w:color="000000"/>
              <w:left w:val="single" w:sz="4" w:space="0" w:color="000000"/>
              <w:bottom w:val="single" w:sz="4" w:space="0" w:color="000000"/>
              <w:right w:val="single" w:sz="4" w:space="0" w:color="000000"/>
            </w:tcBorders>
          </w:tcPr>
          <w:p w:rsidR="005C3052" w:rsidRDefault="005C3052"/>
        </w:tc>
        <w:tc>
          <w:tcPr>
            <w:tcW w:w="1843"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92" w:lineRule="exact"/>
              <w:ind w:left="103"/>
              <w:rPr>
                <w:rFonts w:ascii="Calibri" w:eastAsia="Calibri" w:hAnsi="Calibri" w:cs="Calibri"/>
                <w:sz w:val="24"/>
                <w:szCs w:val="24"/>
              </w:rPr>
            </w:pPr>
            <w:r>
              <w:rPr>
                <w:rFonts w:ascii="Calibri"/>
                <w:b/>
                <w:sz w:val="24"/>
              </w:rPr>
              <w:t>Treasurer</w:t>
            </w:r>
          </w:p>
        </w:tc>
        <w:tc>
          <w:tcPr>
            <w:tcW w:w="6447"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0" w:right="180"/>
              <w:rPr>
                <w:rFonts w:ascii="Calibri" w:eastAsia="Calibri" w:hAnsi="Calibri" w:cs="Calibri"/>
                <w:sz w:val="24"/>
                <w:szCs w:val="24"/>
              </w:rPr>
            </w:pPr>
            <w:r>
              <w:rPr>
                <w:rFonts w:ascii="Calibri"/>
                <w:sz w:val="24"/>
              </w:rPr>
              <w:t>Establish a bank</w:t>
            </w:r>
            <w:r>
              <w:rPr>
                <w:rFonts w:ascii="Calibri"/>
                <w:spacing w:val="-22"/>
                <w:sz w:val="24"/>
              </w:rPr>
              <w:t xml:space="preserve"> </w:t>
            </w:r>
            <w:r>
              <w:rPr>
                <w:rFonts w:ascii="Calibri"/>
                <w:sz w:val="24"/>
              </w:rPr>
              <w:t>account</w:t>
            </w:r>
            <w:r>
              <w:rPr>
                <w:rFonts w:ascii="Calibri"/>
                <w:spacing w:val="1"/>
                <w:sz w:val="24"/>
              </w:rPr>
              <w:t xml:space="preserve"> </w:t>
            </w:r>
            <w:r>
              <w:rPr>
                <w:rFonts w:ascii="Calibri"/>
                <w:sz w:val="24"/>
              </w:rPr>
              <w:t xml:space="preserve">and </w:t>
            </w:r>
            <w:proofErr w:type="spellStart"/>
            <w:r>
              <w:rPr>
                <w:rFonts w:ascii="Calibri"/>
                <w:sz w:val="24"/>
              </w:rPr>
              <w:t>cheque</w:t>
            </w:r>
            <w:proofErr w:type="spellEnd"/>
            <w:r>
              <w:rPr>
                <w:rFonts w:ascii="Calibri"/>
                <w:sz w:val="24"/>
              </w:rPr>
              <w:t>-signing</w:t>
            </w:r>
            <w:r>
              <w:rPr>
                <w:rFonts w:ascii="Calibri"/>
                <w:spacing w:val="-8"/>
                <w:sz w:val="24"/>
              </w:rPr>
              <w:t xml:space="preserve"> </w:t>
            </w:r>
            <w:r>
              <w:rPr>
                <w:rFonts w:ascii="Calibri"/>
                <w:sz w:val="24"/>
              </w:rPr>
              <w:t>authority.</w:t>
            </w:r>
            <w:r w:rsidR="00643693">
              <w:rPr>
                <w:rFonts w:ascii="Calibri"/>
                <w:sz w:val="24"/>
              </w:rPr>
              <w:t xml:space="preserve"> Get seed money from the APLA Treasurer.</w:t>
            </w:r>
          </w:p>
        </w:tc>
      </w:tr>
      <w:tr w:rsidR="00643693" w:rsidTr="00643693">
        <w:trPr>
          <w:trHeight w:hRule="exact" w:val="598"/>
        </w:trPr>
        <w:tc>
          <w:tcPr>
            <w:tcW w:w="1286" w:type="dxa"/>
            <w:tcBorders>
              <w:top w:val="single" w:sz="4" w:space="0" w:color="000000"/>
              <w:left w:val="single" w:sz="4" w:space="0" w:color="000000"/>
              <w:bottom w:val="single" w:sz="4" w:space="0" w:color="000000"/>
              <w:right w:val="single" w:sz="4" w:space="0" w:color="000000"/>
            </w:tcBorders>
          </w:tcPr>
          <w:p w:rsidR="00643693" w:rsidRPr="00414602" w:rsidRDefault="00414602" w:rsidP="0082475B">
            <w:pPr>
              <w:rPr>
                <w:b/>
              </w:rPr>
            </w:pPr>
            <w:r>
              <w:rPr>
                <w:b/>
              </w:rPr>
              <w:t xml:space="preserve">  </w:t>
            </w:r>
            <w:r w:rsidR="0082475B">
              <w:rPr>
                <w:b/>
              </w:rPr>
              <w:t>April</w:t>
            </w:r>
          </w:p>
        </w:tc>
        <w:tc>
          <w:tcPr>
            <w:tcW w:w="1843" w:type="dxa"/>
            <w:tcBorders>
              <w:top w:val="single" w:sz="4" w:space="0" w:color="000000"/>
              <w:left w:val="single" w:sz="4" w:space="0" w:color="000000"/>
              <w:bottom w:val="single" w:sz="4" w:space="0" w:color="000000"/>
              <w:right w:val="single" w:sz="4" w:space="0" w:color="000000"/>
            </w:tcBorders>
          </w:tcPr>
          <w:p w:rsidR="00643693" w:rsidRDefault="00414602">
            <w:pPr>
              <w:pStyle w:val="TableParagraph"/>
              <w:spacing w:line="292" w:lineRule="exact"/>
              <w:ind w:left="103"/>
              <w:rPr>
                <w:rFonts w:ascii="Calibri"/>
                <w:b/>
                <w:sz w:val="24"/>
              </w:rPr>
            </w:pPr>
            <w:r>
              <w:rPr>
                <w:rFonts w:ascii="Calibri"/>
                <w:b/>
                <w:sz w:val="24"/>
              </w:rPr>
              <w:t>Program</w:t>
            </w:r>
          </w:p>
        </w:tc>
        <w:tc>
          <w:tcPr>
            <w:tcW w:w="6447" w:type="dxa"/>
            <w:tcBorders>
              <w:top w:val="single" w:sz="4" w:space="0" w:color="000000"/>
              <w:left w:val="single" w:sz="4" w:space="0" w:color="000000"/>
              <w:bottom w:val="single" w:sz="4" w:space="0" w:color="000000"/>
              <w:right w:val="single" w:sz="4" w:space="0" w:color="000000"/>
            </w:tcBorders>
          </w:tcPr>
          <w:p w:rsidR="00643693" w:rsidRDefault="00414602">
            <w:pPr>
              <w:pStyle w:val="TableParagraph"/>
              <w:ind w:left="100" w:right="180"/>
              <w:rPr>
                <w:rFonts w:ascii="Calibri"/>
                <w:sz w:val="24"/>
              </w:rPr>
            </w:pPr>
            <w:r>
              <w:rPr>
                <w:rFonts w:ascii="Calibri"/>
                <w:sz w:val="24"/>
              </w:rPr>
              <w:t>Theme should be decided on</w:t>
            </w:r>
            <w:r w:rsidR="0082475B">
              <w:rPr>
                <w:rFonts w:ascii="Calibri"/>
                <w:sz w:val="24"/>
              </w:rPr>
              <w:t>.</w:t>
            </w:r>
          </w:p>
        </w:tc>
      </w:tr>
      <w:tr w:rsidR="0082475B" w:rsidTr="0082475B">
        <w:trPr>
          <w:trHeight w:hRule="exact" w:val="902"/>
        </w:trPr>
        <w:tc>
          <w:tcPr>
            <w:tcW w:w="1286" w:type="dxa"/>
            <w:tcBorders>
              <w:top w:val="single" w:sz="4" w:space="0" w:color="000000"/>
              <w:left w:val="single" w:sz="4" w:space="0" w:color="000000"/>
              <w:bottom w:val="single" w:sz="4" w:space="0" w:color="000000"/>
              <w:right w:val="single" w:sz="4" w:space="0" w:color="000000"/>
            </w:tcBorders>
          </w:tcPr>
          <w:p w:rsidR="0082475B" w:rsidRDefault="0082475B" w:rsidP="0082475B">
            <w:pPr>
              <w:rPr>
                <w:b/>
              </w:rP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2475B" w:rsidRDefault="0082475B" w:rsidP="0082475B">
            <w:pPr>
              <w:pStyle w:val="TableParagraph"/>
              <w:spacing w:line="292" w:lineRule="exact"/>
              <w:ind w:left="103"/>
              <w:rPr>
                <w:rFonts w:ascii="Calibri"/>
                <w:b/>
                <w:sz w:val="24"/>
              </w:rPr>
            </w:pPr>
            <w:r>
              <w:rPr>
                <w:rFonts w:ascii="Calibri"/>
                <w:b/>
                <w:sz w:val="24"/>
              </w:rPr>
              <w:t>Promotions, PR &amp; Publicity</w:t>
            </w:r>
          </w:p>
        </w:tc>
        <w:tc>
          <w:tcPr>
            <w:tcW w:w="6447" w:type="dxa"/>
            <w:tcBorders>
              <w:top w:val="single" w:sz="4" w:space="0" w:color="000000"/>
              <w:left w:val="single" w:sz="4" w:space="0" w:color="000000"/>
              <w:bottom w:val="single" w:sz="4" w:space="0" w:color="000000"/>
              <w:right w:val="single" w:sz="4" w:space="0" w:color="000000"/>
            </w:tcBorders>
          </w:tcPr>
          <w:p w:rsidR="0082475B" w:rsidRDefault="0082475B" w:rsidP="0082475B">
            <w:pPr>
              <w:pStyle w:val="TableParagraph"/>
              <w:ind w:left="100" w:right="180"/>
              <w:rPr>
                <w:rFonts w:ascii="Calibri"/>
                <w:sz w:val="24"/>
              </w:rPr>
            </w:pPr>
            <w:r>
              <w:rPr>
                <w:rFonts w:ascii="Calibri"/>
                <w:sz w:val="24"/>
              </w:rPr>
              <w:t>Working with Program subcommittee, design promotional materials (logo, website banner, etc.) that work with the theme.</w:t>
            </w:r>
          </w:p>
        </w:tc>
      </w:tr>
      <w:tr w:rsidR="0082475B" w:rsidTr="00643693">
        <w:trPr>
          <w:trHeight w:hRule="exact" w:val="598"/>
        </w:trPr>
        <w:tc>
          <w:tcPr>
            <w:tcW w:w="1286" w:type="dxa"/>
            <w:tcBorders>
              <w:top w:val="single" w:sz="4" w:space="0" w:color="000000"/>
              <w:left w:val="single" w:sz="4" w:space="0" w:color="000000"/>
              <w:bottom w:val="single" w:sz="4" w:space="0" w:color="000000"/>
              <w:right w:val="single" w:sz="4" w:space="0" w:color="000000"/>
            </w:tcBorders>
          </w:tcPr>
          <w:p w:rsidR="0082475B" w:rsidRDefault="0082475B" w:rsidP="0082475B">
            <w:pPr>
              <w:rPr>
                <w:b/>
              </w:rPr>
            </w:pPr>
            <w:r>
              <w:rPr>
                <w:b/>
              </w:rPr>
              <w:t xml:space="preserve">  May</w:t>
            </w:r>
          </w:p>
        </w:tc>
        <w:tc>
          <w:tcPr>
            <w:tcW w:w="1843" w:type="dxa"/>
            <w:tcBorders>
              <w:top w:val="single" w:sz="4" w:space="0" w:color="000000"/>
              <w:left w:val="single" w:sz="4" w:space="0" w:color="000000"/>
              <w:bottom w:val="single" w:sz="4" w:space="0" w:color="000000"/>
              <w:right w:val="single" w:sz="4" w:space="0" w:color="000000"/>
            </w:tcBorders>
          </w:tcPr>
          <w:p w:rsidR="0082475B" w:rsidRDefault="0082475B" w:rsidP="0082475B">
            <w:pPr>
              <w:pStyle w:val="TableParagraph"/>
              <w:spacing w:line="292" w:lineRule="exact"/>
              <w:ind w:left="103"/>
              <w:rPr>
                <w:rFonts w:ascii="Calibri"/>
                <w:b/>
                <w:sz w:val="24"/>
              </w:rPr>
            </w:pPr>
            <w:r>
              <w:rPr>
                <w:rFonts w:ascii="Calibri"/>
                <w:b/>
                <w:sz w:val="24"/>
              </w:rPr>
              <w:t>Local</w:t>
            </w:r>
            <w:r>
              <w:rPr>
                <w:rFonts w:ascii="Calibri"/>
                <w:b/>
                <w:w w:val="99"/>
                <w:sz w:val="24"/>
              </w:rPr>
              <w:t xml:space="preserve"> </w:t>
            </w:r>
            <w:r>
              <w:rPr>
                <w:rFonts w:ascii="Calibri"/>
                <w:b/>
                <w:sz w:val="24"/>
              </w:rPr>
              <w:t>Arrangements</w:t>
            </w:r>
          </w:p>
        </w:tc>
        <w:tc>
          <w:tcPr>
            <w:tcW w:w="6447" w:type="dxa"/>
            <w:tcBorders>
              <w:top w:val="single" w:sz="4" w:space="0" w:color="000000"/>
              <w:left w:val="single" w:sz="4" w:space="0" w:color="000000"/>
              <w:bottom w:val="single" w:sz="4" w:space="0" w:color="000000"/>
              <w:right w:val="single" w:sz="4" w:space="0" w:color="000000"/>
            </w:tcBorders>
          </w:tcPr>
          <w:p w:rsidR="0082475B" w:rsidRDefault="0082475B" w:rsidP="0082475B">
            <w:pPr>
              <w:pStyle w:val="TableParagraph"/>
              <w:ind w:left="100" w:right="180"/>
              <w:rPr>
                <w:rFonts w:ascii="Calibri"/>
                <w:sz w:val="24"/>
              </w:rPr>
            </w:pPr>
            <w:r>
              <w:rPr>
                <w:rFonts w:ascii="Calibri"/>
                <w:sz w:val="24"/>
              </w:rPr>
              <w:t>Venue and dates should be confirmed.</w:t>
            </w:r>
          </w:p>
        </w:tc>
      </w:tr>
      <w:tr w:rsidR="0082475B" w:rsidTr="0082475B">
        <w:trPr>
          <w:trHeight w:hRule="exact" w:val="966"/>
        </w:trPr>
        <w:tc>
          <w:tcPr>
            <w:tcW w:w="1286" w:type="dxa"/>
            <w:tcBorders>
              <w:top w:val="single" w:sz="4" w:space="0" w:color="000000"/>
              <w:left w:val="single" w:sz="4" w:space="0" w:color="000000"/>
              <w:bottom w:val="single" w:sz="4" w:space="0" w:color="000000"/>
              <w:right w:val="single" w:sz="4" w:space="0" w:color="000000"/>
            </w:tcBorders>
          </w:tcPr>
          <w:p w:rsidR="0082475B" w:rsidRDefault="0082475B" w:rsidP="0082475B">
            <w:pPr>
              <w:rPr>
                <w:b/>
              </w:rPr>
            </w:pPr>
          </w:p>
        </w:tc>
        <w:tc>
          <w:tcPr>
            <w:tcW w:w="1843" w:type="dxa"/>
            <w:tcBorders>
              <w:top w:val="single" w:sz="4" w:space="0" w:color="000000"/>
              <w:left w:val="single" w:sz="4" w:space="0" w:color="000000"/>
              <w:bottom w:val="single" w:sz="4" w:space="0" w:color="000000"/>
              <w:right w:val="single" w:sz="4" w:space="0" w:color="000000"/>
            </w:tcBorders>
          </w:tcPr>
          <w:p w:rsidR="0082475B" w:rsidRDefault="0082475B" w:rsidP="0082475B">
            <w:pPr>
              <w:pStyle w:val="TableParagraph"/>
              <w:spacing w:line="292" w:lineRule="exact"/>
              <w:ind w:left="103"/>
              <w:rPr>
                <w:rFonts w:ascii="Calibri"/>
                <w:b/>
                <w:sz w:val="24"/>
              </w:rPr>
            </w:pPr>
            <w:r>
              <w:rPr>
                <w:rFonts w:ascii="Calibri"/>
                <w:b/>
                <w:sz w:val="24"/>
              </w:rPr>
              <w:t>Promotions, PR &amp; Publicity</w:t>
            </w:r>
          </w:p>
        </w:tc>
        <w:tc>
          <w:tcPr>
            <w:tcW w:w="6447" w:type="dxa"/>
            <w:tcBorders>
              <w:top w:val="single" w:sz="4" w:space="0" w:color="000000"/>
              <w:left w:val="single" w:sz="4" w:space="0" w:color="000000"/>
              <w:bottom w:val="single" w:sz="4" w:space="0" w:color="000000"/>
              <w:right w:val="single" w:sz="4" w:space="0" w:color="000000"/>
            </w:tcBorders>
          </w:tcPr>
          <w:p w:rsidR="0082475B" w:rsidRDefault="0082475B" w:rsidP="0082475B">
            <w:pPr>
              <w:pStyle w:val="TableParagraph"/>
              <w:ind w:left="100" w:right="180"/>
              <w:rPr>
                <w:rFonts w:ascii="Calibri"/>
                <w:sz w:val="24"/>
              </w:rPr>
            </w:pPr>
            <w:r>
              <w:rPr>
                <w:rFonts w:ascii="Calibri"/>
                <w:sz w:val="24"/>
              </w:rPr>
              <w:t>Website should be live. Promotional materials (e.g. bookmarks, buttons) should be ready for</w:t>
            </w:r>
            <w:r w:rsidR="00FE2BEC">
              <w:rPr>
                <w:rFonts w:ascii="Calibri"/>
                <w:sz w:val="24"/>
              </w:rPr>
              <w:t xml:space="preserve"> distribution at</w:t>
            </w:r>
            <w:r>
              <w:rPr>
                <w:rFonts w:ascii="Calibri"/>
                <w:sz w:val="24"/>
              </w:rPr>
              <w:t xml:space="preserve"> APLA Annual Conference</w:t>
            </w:r>
            <w:r w:rsidR="00FE2BEC">
              <w:rPr>
                <w:rFonts w:ascii="Calibri"/>
                <w:sz w:val="24"/>
              </w:rPr>
              <w:t>.</w:t>
            </w:r>
            <w:r>
              <w:rPr>
                <w:rFonts w:ascii="Calibri"/>
                <w:sz w:val="24"/>
              </w:rPr>
              <w:t xml:space="preserve"> </w:t>
            </w:r>
          </w:p>
        </w:tc>
      </w:tr>
      <w:tr w:rsidR="00230E4B" w:rsidTr="0082475B">
        <w:trPr>
          <w:trHeight w:hRule="exact" w:val="966"/>
        </w:trPr>
        <w:tc>
          <w:tcPr>
            <w:tcW w:w="1286" w:type="dxa"/>
            <w:tcBorders>
              <w:top w:val="single" w:sz="4" w:space="0" w:color="000000"/>
              <w:left w:val="single" w:sz="4" w:space="0" w:color="000000"/>
              <w:bottom w:val="single" w:sz="4" w:space="0" w:color="000000"/>
              <w:right w:val="single" w:sz="4" w:space="0" w:color="000000"/>
            </w:tcBorders>
          </w:tcPr>
          <w:p w:rsidR="00230E4B" w:rsidRDefault="00230E4B" w:rsidP="00230E4B">
            <w:pPr>
              <w:pStyle w:val="TableParagraph"/>
              <w:spacing w:line="292" w:lineRule="exact"/>
              <w:ind w:left="103"/>
              <w:rPr>
                <w:rFonts w:ascii="Calibri"/>
                <w:b/>
                <w:sz w:val="24"/>
              </w:rPr>
            </w:pPr>
            <w:r>
              <w:rPr>
                <w:rFonts w:ascii="Calibri"/>
                <w:b/>
                <w:sz w:val="24"/>
              </w:rPr>
              <w:t>July-August</w:t>
            </w:r>
          </w:p>
        </w:tc>
        <w:tc>
          <w:tcPr>
            <w:tcW w:w="1843" w:type="dxa"/>
            <w:tcBorders>
              <w:top w:val="single" w:sz="4" w:space="0" w:color="000000"/>
              <w:left w:val="single" w:sz="4" w:space="0" w:color="000000"/>
              <w:bottom w:val="single" w:sz="4" w:space="0" w:color="000000"/>
              <w:right w:val="single" w:sz="4" w:space="0" w:color="000000"/>
            </w:tcBorders>
          </w:tcPr>
          <w:p w:rsidR="00230E4B" w:rsidRDefault="00230E4B" w:rsidP="00230E4B">
            <w:pPr>
              <w:pStyle w:val="TableParagraph"/>
              <w:spacing w:line="292" w:lineRule="exact"/>
              <w:ind w:left="103"/>
              <w:rPr>
                <w:rFonts w:ascii="Calibri"/>
                <w:b/>
                <w:sz w:val="24"/>
              </w:rPr>
            </w:pPr>
            <w:r>
              <w:rPr>
                <w:rFonts w:ascii="Calibri"/>
                <w:b/>
                <w:sz w:val="24"/>
              </w:rPr>
              <w:t>Program</w:t>
            </w:r>
          </w:p>
        </w:tc>
        <w:tc>
          <w:tcPr>
            <w:tcW w:w="6447" w:type="dxa"/>
            <w:tcBorders>
              <w:top w:val="single" w:sz="4" w:space="0" w:color="000000"/>
              <w:left w:val="single" w:sz="4" w:space="0" w:color="000000"/>
              <w:bottom w:val="single" w:sz="4" w:space="0" w:color="000000"/>
              <w:right w:val="single" w:sz="4" w:space="0" w:color="000000"/>
            </w:tcBorders>
          </w:tcPr>
          <w:p w:rsidR="00230E4B" w:rsidRPr="006130F0" w:rsidRDefault="00230E4B" w:rsidP="00230E4B">
            <w:pPr>
              <w:pStyle w:val="TableParagraph"/>
              <w:spacing w:line="292" w:lineRule="exact"/>
              <w:ind w:left="103"/>
              <w:rPr>
                <w:rFonts w:ascii="Calibri"/>
                <w:sz w:val="24"/>
              </w:rPr>
            </w:pPr>
            <w:r w:rsidRPr="006130F0">
              <w:rPr>
                <w:rFonts w:ascii="Calibri"/>
                <w:sz w:val="24"/>
              </w:rPr>
              <w:t xml:space="preserve">Start brainstorming </w:t>
            </w:r>
            <w:r>
              <w:rPr>
                <w:rFonts w:ascii="Calibri"/>
                <w:sz w:val="24"/>
              </w:rPr>
              <w:t xml:space="preserve">potential </w:t>
            </w:r>
            <w:r w:rsidRPr="006130F0">
              <w:rPr>
                <w:rFonts w:ascii="Calibri"/>
                <w:sz w:val="24"/>
              </w:rPr>
              <w:t>keynote speaker</w:t>
            </w:r>
            <w:r>
              <w:rPr>
                <w:rFonts w:ascii="Calibri"/>
                <w:sz w:val="24"/>
              </w:rPr>
              <w:t>/</w:t>
            </w:r>
            <w:r w:rsidRPr="006130F0">
              <w:rPr>
                <w:rFonts w:ascii="Calibri"/>
                <w:sz w:val="24"/>
              </w:rPr>
              <w:t>s and pre-conference sessions</w:t>
            </w:r>
            <w:r>
              <w:rPr>
                <w:rFonts w:ascii="Calibri"/>
                <w:sz w:val="24"/>
              </w:rPr>
              <w:t xml:space="preserve">. Keynotes’ schedules </w:t>
            </w:r>
            <w:r w:rsidR="008B2614">
              <w:rPr>
                <w:rFonts w:ascii="Calibri"/>
                <w:sz w:val="24"/>
              </w:rPr>
              <w:t xml:space="preserve">can </w:t>
            </w:r>
            <w:r>
              <w:rPr>
                <w:rFonts w:ascii="Calibri"/>
                <w:sz w:val="24"/>
              </w:rPr>
              <w:t>get booked up a year in advance!</w:t>
            </w:r>
          </w:p>
        </w:tc>
      </w:tr>
      <w:tr w:rsidR="00230E4B" w:rsidTr="0082475B">
        <w:trPr>
          <w:trHeight w:hRule="exact" w:val="966"/>
        </w:trPr>
        <w:tc>
          <w:tcPr>
            <w:tcW w:w="1286" w:type="dxa"/>
            <w:tcBorders>
              <w:top w:val="single" w:sz="4" w:space="0" w:color="000000"/>
              <w:left w:val="single" w:sz="4" w:space="0" w:color="000000"/>
              <w:bottom w:val="single" w:sz="4" w:space="0" w:color="000000"/>
              <w:right w:val="single" w:sz="4" w:space="0" w:color="000000"/>
            </w:tcBorders>
          </w:tcPr>
          <w:p w:rsidR="00230E4B" w:rsidRDefault="00230E4B" w:rsidP="00230E4B">
            <w:pPr>
              <w:pStyle w:val="TableParagraph"/>
              <w:spacing w:line="292" w:lineRule="exact"/>
              <w:ind w:left="103"/>
              <w:rPr>
                <w:rFonts w:ascii="Calibri"/>
                <w:b/>
                <w:sz w:val="24"/>
              </w:rPr>
            </w:pPr>
          </w:p>
        </w:tc>
        <w:tc>
          <w:tcPr>
            <w:tcW w:w="1843" w:type="dxa"/>
            <w:tcBorders>
              <w:top w:val="single" w:sz="4" w:space="0" w:color="000000"/>
              <w:left w:val="single" w:sz="4" w:space="0" w:color="000000"/>
              <w:bottom w:val="single" w:sz="4" w:space="0" w:color="000000"/>
              <w:right w:val="single" w:sz="4" w:space="0" w:color="000000"/>
            </w:tcBorders>
          </w:tcPr>
          <w:p w:rsidR="00230E4B" w:rsidRDefault="00230E4B" w:rsidP="00230E4B">
            <w:pPr>
              <w:pStyle w:val="TableParagraph"/>
              <w:spacing w:line="292" w:lineRule="exact"/>
              <w:ind w:left="103"/>
              <w:rPr>
                <w:rFonts w:ascii="Calibri"/>
                <w:b/>
                <w:sz w:val="24"/>
              </w:rPr>
            </w:pPr>
            <w:r>
              <w:rPr>
                <w:rFonts w:ascii="Calibri"/>
                <w:b/>
                <w:sz w:val="24"/>
              </w:rPr>
              <w:t>Entertainment</w:t>
            </w:r>
          </w:p>
        </w:tc>
        <w:tc>
          <w:tcPr>
            <w:tcW w:w="6447" w:type="dxa"/>
            <w:tcBorders>
              <w:top w:val="single" w:sz="4" w:space="0" w:color="000000"/>
              <w:left w:val="single" w:sz="4" w:space="0" w:color="000000"/>
              <w:bottom w:val="single" w:sz="4" w:space="0" w:color="000000"/>
              <w:right w:val="single" w:sz="4" w:space="0" w:color="000000"/>
            </w:tcBorders>
          </w:tcPr>
          <w:p w:rsidR="00230E4B" w:rsidRPr="006130F0" w:rsidRDefault="00230E4B" w:rsidP="00230E4B">
            <w:pPr>
              <w:pStyle w:val="TableParagraph"/>
              <w:spacing w:line="292" w:lineRule="exact"/>
              <w:ind w:left="103"/>
              <w:rPr>
                <w:rFonts w:ascii="Calibri"/>
                <w:sz w:val="24"/>
              </w:rPr>
            </w:pPr>
            <w:r>
              <w:rPr>
                <w:rFonts w:ascii="Calibri"/>
                <w:sz w:val="24"/>
              </w:rPr>
              <w:t>Start thinking about the two key social events: Welcome Reception and M</w:t>
            </w:r>
            <w:r w:rsidR="008B2614">
              <w:rPr>
                <w:rFonts w:ascii="Calibri"/>
                <w:sz w:val="24"/>
              </w:rPr>
              <w:t>erit Awards &amp; Social. Locations and  entertainment can get booked up a year in advance!</w:t>
            </w:r>
          </w:p>
        </w:tc>
      </w:tr>
      <w:tr w:rsidR="00230E4B" w:rsidTr="0082475B">
        <w:trPr>
          <w:trHeight w:hRule="exact" w:val="966"/>
        </w:trPr>
        <w:tc>
          <w:tcPr>
            <w:tcW w:w="1286" w:type="dxa"/>
            <w:tcBorders>
              <w:top w:val="single" w:sz="4" w:space="0" w:color="000000"/>
              <w:left w:val="single" w:sz="4" w:space="0" w:color="000000"/>
              <w:bottom w:val="single" w:sz="4" w:space="0" w:color="000000"/>
              <w:right w:val="single" w:sz="4" w:space="0" w:color="000000"/>
            </w:tcBorders>
          </w:tcPr>
          <w:p w:rsidR="00230E4B" w:rsidRDefault="00230E4B" w:rsidP="00230E4B">
            <w:pPr>
              <w:pStyle w:val="TableParagraph"/>
              <w:spacing w:line="292" w:lineRule="exact"/>
              <w:ind w:left="103"/>
              <w:rPr>
                <w:rFonts w:ascii="Calibri"/>
                <w:b/>
                <w:sz w:val="24"/>
              </w:rPr>
            </w:pPr>
          </w:p>
        </w:tc>
        <w:tc>
          <w:tcPr>
            <w:tcW w:w="1843" w:type="dxa"/>
            <w:tcBorders>
              <w:top w:val="single" w:sz="4" w:space="0" w:color="000000"/>
              <w:left w:val="single" w:sz="4" w:space="0" w:color="000000"/>
              <w:bottom w:val="single" w:sz="4" w:space="0" w:color="000000"/>
              <w:right w:val="single" w:sz="4" w:space="0" w:color="000000"/>
            </w:tcBorders>
          </w:tcPr>
          <w:p w:rsidR="00230E4B" w:rsidRDefault="00230E4B" w:rsidP="00230E4B">
            <w:pPr>
              <w:pStyle w:val="TableParagraph"/>
              <w:spacing w:line="292" w:lineRule="exact"/>
              <w:ind w:left="103"/>
              <w:rPr>
                <w:rFonts w:ascii="Calibri"/>
                <w:b/>
                <w:sz w:val="24"/>
              </w:rPr>
            </w:pPr>
            <w:r>
              <w:rPr>
                <w:rFonts w:ascii="Calibri"/>
                <w:b/>
                <w:sz w:val="24"/>
              </w:rPr>
              <w:t>Exhibits &amp; Sponsorship</w:t>
            </w:r>
          </w:p>
        </w:tc>
        <w:tc>
          <w:tcPr>
            <w:tcW w:w="6447" w:type="dxa"/>
            <w:tcBorders>
              <w:top w:val="single" w:sz="4" w:space="0" w:color="000000"/>
              <w:left w:val="single" w:sz="4" w:space="0" w:color="000000"/>
              <w:bottom w:val="single" w:sz="4" w:space="0" w:color="000000"/>
              <w:right w:val="single" w:sz="4" w:space="0" w:color="000000"/>
            </w:tcBorders>
          </w:tcPr>
          <w:p w:rsidR="00230E4B" w:rsidRDefault="00230E4B" w:rsidP="00230E4B">
            <w:pPr>
              <w:pStyle w:val="TableParagraph"/>
              <w:spacing w:line="292" w:lineRule="exact"/>
              <w:ind w:left="103"/>
              <w:rPr>
                <w:rFonts w:ascii="Calibri"/>
                <w:sz w:val="24"/>
              </w:rPr>
            </w:pPr>
            <w:r>
              <w:rPr>
                <w:rFonts w:ascii="Calibri"/>
                <w:sz w:val="24"/>
              </w:rPr>
              <w:t xml:space="preserve">Determine exhibitors’ fee and sponsorship tiers. Draft letters to potential </w:t>
            </w:r>
            <w:r w:rsidRPr="0088093E">
              <w:rPr>
                <w:rFonts w:ascii="Calibri"/>
                <w:sz w:val="24"/>
              </w:rPr>
              <w:t>Exhibitors &amp; Sponsors.</w:t>
            </w:r>
            <w:r>
              <w:rPr>
                <w:rFonts w:ascii="Calibri"/>
                <w:sz w:val="24"/>
              </w:rPr>
              <w:t xml:space="preserve"> Create list of potential </w:t>
            </w:r>
            <w:r w:rsidRPr="0088093E">
              <w:rPr>
                <w:rFonts w:ascii="Calibri"/>
                <w:sz w:val="24"/>
              </w:rPr>
              <w:t>Exhibitors &amp; Sponsors</w:t>
            </w:r>
            <w:r>
              <w:rPr>
                <w:rFonts w:ascii="Calibri"/>
                <w:sz w:val="24"/>
              </w:rPr>
              <w:t>.</w:t>
            </w:r>
          </w:p>
        </w:tc>
      </w:tr>
      <w:tr w:rsidR="00230E4B" w:rsidTr="0082475B">
        <w:trPr>
          <w:trHeight w:hRule="exact" w:val="966"/>
        </w:trPr>
        <w:tc>
          <w:tcPr>
            <w:tcW w:w="1286" w:type="dxa"/>
            <w:tcBorders>
              <w:top w:val="single" w:sz="4" w:space="0" w:color="000000"/>
              <w:left w:val="single" w:sz="4" w:space="0" w:color="000000"/>
              <w:bottom w:val="single" w:sz="4" w:space="0" w:color="000000"/>
              <w:right w:val="single" w:sz="4" w:space="0" w:color="000000"/>
            </w:tcBorders>
          </w:tcPr>
          <w:p w:rsidR="00230E4B" w:rsidRDefault="00230E4B" w:rsidP="00230E4B">
            <w:pPr>
              <w:pStyle w:val="TableParagraph"/>
              <w:spacing w:line="292" w:lineRule="exact"/>
              <w:ind w:left="103"/>
              <w:rPr>
                <w:rFonts w:ascii="Calibri"/>
                <w:b/>
                <w:sz w:val="24"/>
              </w:rPr>
            </w:pPr>
          </w:p>
        </w:tc>
        <w:tc>
          <w:tcPr>
            <w:tcW w:w="1843" w:type="dxa"/>
            <w:tcBorders>
              <w:top w:val="single" w:sz="4" w:space="0" w:color="000000"/>
              <w:left w:val="single" w:sz="4" w:space="0" w:color="000000"/>
              <w:bottom w:val="single" w:sz="4" w:space="0" w:color="000000"/>
              <w:right w:val="single" w:sz="4" w:space="0" w:color="000000"/>
            </w:tcBorders>
          </w:tcPr>
          <w:p w:rsidR="00230E4B" w:rsidRDefault="00230E4B" w:rsidP="00230E4B">
            <w:pPr>
              <w:pStyle w:val="TableParagraph"/>
              <w:spacing w:line="292" w:lineRule="exact"/>
              <w:ind w:left="103"/>
              <w:rPr>
                <w:rFonts w:ascii="Calibri"/>
                <w:b/>
                <w:sz w:val="24"/>
              </w:rPr>
            </w:pPr>
            <w:r>
              <w:rPr>
                <w:rFonts w:ascii="Calibri"/>
                <w:b/>
                <w:sz w:val="24"/>
              </w:rPr>
              <w:t>Promotions, PR &amp; Publicity</w:t>
            </w:r>
          </w:p>
        </w:tc>
        <w:tc>
          <w:tcPr>
            <w:tcW w:w="6447" w:type="dxa"/>
            <w:tcBorders>
              <w:top w:val="single" w:sz="4" w:space="0" w:color="000000"/>
              <w:left w:val="single" w:sz="4" w:space="0" w:color="000000"/>
              <w:bottom w:val="single" w:sz="4" w:space="0" w:color="000000"/>
              <w:right w:val="single" w:sz="4" w:space="0" w:color="000000"/>
            </w:tcBorders>
          </w:tcPr>
          <w:p w:rsidR="00230E4B" w:rsidRDefault="00230E4B" w:rsidP="00230E4B">
            <w:pPr>
              <w:pStyle w:val="TableParagraph"/>
              <w:spacing w:line="292" w:lineRule="exact"/>
              <w:ind w:left="103"/>
              <w:rPr>
                <w:rFonts w:ascii="Calibri"/>
                <w:sz w:val="24"/>
              </w:rPr>
            </w:pPr>
            <w:r>
              <w:rPr>
                <w:rFonts w:ascii="Calibri"/>
                <w:sz w:val="24"/>
              </w:rPr>
              <w:t xml:space="preserve">Distribute conference info through </w:t>
            </w:r>
            <w:proofErr w:type="spellStart"/>
            <w:r>
              <w:rPr>
                <w:rFonts w:ascii="Calibri"/>
                <w:sz w:val="24"/>
              </w:rPr>
              <w:t>listservs</w:t>
            </w:r>
            <w:proofErr w:type="spellEnd"/>
          </w:p>
        </w:tc>
      </w:tr>
    </w:tbl>
    <w:p w:rsidR="005C3052" w:rsidRDefault="005C3052">
      <w:pPr>
        <w:rPr>
          <w:rFonts w:ascii="Calibri" w:eastAsia="Calibri" w:hAnsi="Calibri" w:cs="Calibri"/>
          <w:sz w:val="24"/>
          <w:szCs w:val="24"/>
        </w:rPr>
        <w:sectPr w:rsidR="005C3052">
          <w:footerReference w:type="default" r:id="rId17"/>
          <w:pgSz w:w="12240" w:h="15840"/>
          <w:pgMar w:top="1400" w:right="1200" w:bottom="1140" w:left="1200" w:header="0" w:footer="956" w:gutter="0"/>
          <w:cols w:space="720"/>
        </w:sectPr>
      </w:pPr>
    </w:p>
    <w:p w:rsidR="005C3052" w:rsidRDefault="005C3052">
      <w:pPr>
        <w:spacing w:before="3"/>
        <w:rPr>
          <w:rFonts w:ascii="Times New Roman" w:eastAsia="Times New Roman" w:hAnsi="Times New Roman" w:cs="Times New Roman"/>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1476"/>
        <w:gridCol w:w="2078"/>
        <w:gridCol w:w="6022"/>
      </w:tblGrid>
      <w:tr w:rsidR="005C3052" w:rsidTr="00AA508F">
        <w:trPr>
          <w:trHeight w:hRule="exact" w:val="302"/>
        </w:trPr>
        <w:tc>
          <w:tcPr>
            <w:tcW w:w="147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92" w:lineRule="exact"/>
              <w:ind w:left="103"/>
              <w:rPr>
                <w:rFonts w:ascii="Calibri" w:eastAsia="Calibri" w:hAnsi="Calibri" w:cs="Calibri"/>
                <w:sz w:val="24"/>
                <w:szCs w:val="24"/>
              </w:rPr>
            </w:pPr>
            <w:r>
              <w:rPr>
                <w:rFonts w:ascii="Calibri"/>
                <w:b/>
                <w:sz w:val="24"/>
              </w:rPr>
              <w:t>Month</w:t>
            </w:r>
          </w:p>
        </w:tc>
        <w:tc>
          <w:tcPr>
            <w:tcW w:w="2078" w:type="dxa"/>
            <w:tcBorders>
              <w:top w:val="single" w:sz="4" w:space="0" w:color="000000"/>
              <w:left w:val="single" w:sz="4" w:space="0" w:color="000000"/>
              <w:bottom w:val="single" w:sz="4" w:space="0" w:color="000000"/>
              <w:right w:val="single" w:sz="4" w:space="0" w:color="000000"/>
            </w:tcBorders>
          </w:tcPr>
          <w:p w:rsidR="005C3052" w:rsidRDefault="0088093E">
            <w:pPr>
              <w:pStyle w:val="TableParagraph"/>
              <w:spacing w:line="292" w:lineRule="exact"/>
              <w:ind w:left="103"/>
              <w:rPr>
                <w:rFonts w:ascii="Calibri" w:eastAsia="Calibri" w:hAnsi="Calibri" w:cs="Calibri"/>
                <w:sz w:val="24"/>
                <w:szCs w:val="24"/>
              </w:rPr>
            </w:pPr>
            <w:r>
              <w:rPr>
                <w:rFonts w:ascii="Calibri"/>
                <w:b/>
                <w:sz w:val="24"/>
              </w:rPr>
              <w:t>Subcommittee</w:t>
            </w:r>
          </w:p>
        </w:tc>
        <w:tc>
          <w:tcPr>
            <w:tcW w:w="602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92" w:lineRule="exact"/>
              <w:ind w:left="103"/>
              <w:rPr>
                <w:rFonts w:ascii="Calibri" w:eastAsia="Calibri" w:hAnsi="Calibri" w:cs="Calibri"/>
                <w:sz w:val="24"/>
                <w:szCs w:val="24"/>
              </w:rPr>
            </w:pPr>
            <w:r>
              <w:rPr>
                <w:rFonts w:ascii="Calibri"/>
                <w:b/>
                <w:sz w:val="24"/>
              </w:rPr>
              <w:t>Description</w:t>
            </w:r>
          </w:p>
        </w:tc>
      </w:tr>
      <w:tr w:rsidR="005C3052" w:rsidTr="00AA508F">
        <w:trPr>
          <w:trHeight w:hRule="exact" w:val="702"/>
        </w:trPr>
        <w:tc>
          <w:tcPr>
            <w:tcW w:w="1476" w:type="dxa"/>
            <w:tcBorders>
              <w:top w:val="single" w:sz="4" w:space="0" w:color="000000"/>
              <w:left w:val="single" w:sz="4" w:space="0" w:color="000000"/>
              <w:bottom w:val="single" w:sz="4" w:space="0" w:color="000000"/>
              <w:right w:val="single" w:sz="4" w:space="0" w:color="000000"/>
            </w:tcBorders>
          </w:tcPr>
          <w:p w:rsidR="005C3052" w:rsidRDefault="00B131F3" w:rsidP="00D54162">
            <w:pPr>
              <w:pStyle w:val="TableParagraph"/>
              <w:spacing w:line="242" w:lineRule="auto"/>
              <w:ind w:left="103" w:right="135"/>
              <w:rPr>
                <w:rFonts w:ascii="Calibri" w:eastAsia="Calibri" w:hAnsi="Calibri" w:cs="Calibri"/>
                <w:sz w:val="24"/>
                <w:szCs w:val="24"/>
              </w:rPr>
            </w:pPr>
            <w:r>
              <w:rPr>
                <w:rFonts w:ascii="Calibri"/>
                <w:b/>
                <w:sz w:val="24"/>
              </w:rPr>
              <w:t>September</w:t>
            </w:r>
            <w:r>
              <w:rPr>
                <w:rFonts w:ascii="Calibri"/>
                <w:b/>
                <w:spacing w:val="-2"/>
                <w:sz w:val="24"/>
              </w:rPr>
              <w:t xml:space="preserve"> </w:t>
            </w:r>
            <w:r>
              <w:rPr>
                <w:rFonts w:ascii="Calibri"/>
                <w:b/>
                <w:sz w:val="24"/>
              </w:rPr>
              <w:t xml:space="preserve">- </w:t>
            </w:r>
            <w:r w:rsidR="00D54162">
              <w:rPr>
                <w:rFonts w:ascii="Calibri"/>
                <w:b/>
                <w:sz w:val="24"/>
              </w:rPr>
              <w:t>October</w:t>
            </w:r>
          </w:p>
        </w:tc>
        <w:tc>
          <w:tcPr>
            <w:tcW w:w="2078"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92" w:lineRule="exact"/>
              <w:ind w:left="103"/>
              <w:rPr>
                <w:rFonts w:ascii="Calibri" w:eastAsia="Calibri" w:hAnsi="Calibri" w:cs="Calibri"/>
                <w:sz w:val="24"/>
                <w:szCs w:val="24"/>
              </w:rPr>
            </w:pPr>
            <w:r>
              <w:rPr>
                <w:rFonts w:ascii="Calibri"/>
                <w:b/>
                <w:sz w:val="24"/>
              </w:rPr>
              <w:t>General</w:t>
            </w:r>
          </w:p>
        </w:tc>
        <w:tc>
          <w:tcPr>
            <w:tcW w:w="6022" w:type="dxa"/>
            <w:tcBorders>
              <w:top w:val="single" w:sz="4" w:space="0" w:color="000000"/>
              <w:left w:val="single" w:sz="4" w:space="0" w:color="000000"/>
              <w:bottom w:val="single" w:sz="4" w:space="0" w:color="000000"/>
              <w:right w:val="single" w:sz="4" w:space="0" w:color="000000"/>
            </w:tcBorders>
          </w:tcPr>
          <w:p w:rsidR="005C3052" w:rsidRDefault="009F79B5" w:rsidP="00C06432">
            <w:pPr>
              <w:pStyle w:val="TableParagraph"/>
              <w:ind w:left="103" w:right="402"/>
              <w:rPr>
                <w:rFonts w:ascii="Calibri" w:eastAsia="Calibri" w:hAnsi="Calibri" w:cs="Calibri"/>
                <w:sz w:val="24"/>
                <w:szCs w:val="24"/>
              </w:rPr>
            </w:pPr>
            <w:r>
              <w:rPr>
                <w:rFonts w:ascii="Calibri"/>
                <w:sz w:val="24"/>
              </w:rPr>
              <w:t>All subcommittees</w:t>
            </w:r>
            <w:r w:rsidR="00B131F3">
              <w:rPr>
                <w:rFonts w:ascii="Calibri"/>
                <w:sz w:val="24"/>
              </w:rPr>
              <w:t xml:space="preserve"> should submit tentative budgets to the Treasurer</w:t>
            </w:r>
            <w:r w:rsidR="00C06432">
              <w:rPr>
                <w:rFonts w:ascii="Calibri"/>
                <w:spacing w:val="-16"/>
                <w:sz w:val="24"/>
              </w:rPr>
              <w:t>.</w:t>
            </w:r>
          </w:p>
        </w:tc>
      </w:tr>
      <w:tr w:rsidR="0089617B" w:rsidTr="00AA508F">
        <w:trPr>
          <w:trHeight w:hRule="exact" w:val="702"/>
        </w:trPr>
        <w:tc>
          <w:tcPr>
            <w:tcW w:w="1476" w:type="dxa"/>
            <w:tcBorders>
              <w:top w:val="single" w:sz="4" w:space="0" w:color="000000"/>
              <w:left w:val="single" w:sz="4" w:space="0" w:color="000000"/>
              <w:bottom w:val="single" w:sz="4" w:space="0" w:color="000000"/>
              <w:right w:val="single" w:sz="4" w:space="0" w:color="000000"/>
            </w:tcBorders>
          </w:tcPr>
          <w:p w:rsidR="0089617B" w:rsidRDefault="0089617B" w:rsidP="0089617B"/>
        </w:tc>
        <w:tc>
          <w:tcPr>
            <w:tcW w:w="2078" w:type="dxa"/>
            <w:tcBorders>
              <w:top w:val="single" w:sz="4" w:space="0" w:color="000000"/>
              <w:left w:val="single" w:sz="4" w:space="0" w:color="000000"/>
              <w:bottom w:val="single" w:sz="4" w:space="0" w:color="000000"/>
              <w:right w:val="single" w:sz="4" w:space="0" w:color="000000"/>
            </w:tcBorders>
          </w:tcPr>
          <w:p w:rsidR="0089617B" w:rsidRDefault="0089617B" w:rsidP="0089617B">
            <w:pPr>
              <w:pStyle w:val="TableParagraph"/>
              <w:spacing w:before="2"/>
              <w:ind w:left="103"/>
              <w:rPr>
                <w:rFonts w:ascii="Calibri" w:eastAsia="Calibri" w:hAnsi="Calibri" w:cs="Calibri"/>
                <w:sz w:val="24"/>
                <w:szCs w:val="24"/>
              </w:rPr>
            </w:pPr>
            <w:r>
              <w:rPr>
                <w:rFonts w:ascii="Calibri"/>
                <w:b/>
                <w:sz w:val="24"/>
              </w:rPr>
              <w:t>Treasurer</w:t>
            </w:r>
          </w:p>
        </w:tc>
        <w:tc>
          <w:tcPr>
            <w:tcW w:w="6022" w:type="dxa"/>
            <w:tcBorders>
              <w:top w:val="single" w:sz="4" w:space="0" w:color="000000"/>
              <w:left w:val="single" w:sz="4" w:space="0" w:color="000000"/>
              <w:bottom w:val="single" w:sz="4" w:space="0" w:color="000000"/>
              <w:right w:val="single" w:sz="4" w:space="0" w:color="000000"/>
            </w:tcBorders>
          </w:tcPr>
          <w:p w:rsidR="0089617B" w:rsidRDefault="0089617B" w:rsidP="0089617B">
            <w:pPr>
              <w:pStyle w:val="TableParagraph"/>
              <w:spacing w:before="2"/>
              <w:ind w:left="103" w:right="311"/>
              <w:rPr>
                <w:rFonts w:ascii="Calibri" w:eastAsia="Calibri" w:hAnsi="Calibri" w:cs="Calibri"/>
                <w:sz w:val="24"/>
                <w:szCs w:val="24"/>
              </w:rPr>
            </w:pPr>
            <w:r>
              <w:rPr>
                <w:rFonts w:ascii="Calibri"/>
                <w:sz w:val="24"/>
              </w:rPr>
              <w:t xml:space="preserve">Prepare a </w:t>
            </w:r>
            <w:r w:rsidRPr="00230E4B">
              <w:rPr>
                <w:rFonts w:ascii="Calibri"/>
                <w:sz w:val="24"/>
              </w:rPr>
              <w:t>tentative</w:t>
            </w:r>
            <w:r>
              <w:rPr>
                <w:rFonts w:ascii="Calibri"/>
                <w:b/>
                <w:sz w:val="24"/>
              </w:rPr>
              <w:t xml:space="preserve"> </w:t>
            </w:r>
            <w:r>
              <w:rPr>
                <w:rFonts w:ascii="Calibri"/>
                <w:sz w:val="24"/>
              </w:rPr>
              <w:t>budget. Ensure that all budgets are in</w:t>
            </w:r>
            <w:r>
              <w:rPr>
                <w:rFonts w:ascii="Calibri"/>
                <w:spacing w:val="-20"/>
                <w:sz w:val="24"/>
              </w:rPr>
              <w:t xml:space="preserve"> </w:t>
            </w:r>
            <w:r>
              <w:rPr>
                <w:rFonts w:ascii="Calibri"/>
                <w:sz w:val="24"/>
              </w:rPr>
              <w:t>and prepare a conference</w:t>
            </w:r>
            <w:r>
              <w:rPr>
                <w:rFonts w:ascii="Calibri"/>
                <w:spacing w:val="-9"/>
                <w:sz w:val="24"/>
              </w:rPr>
              <w:t xml:space="preserve"> </w:t>
            </w:r>
            <w:r>
              <w:rPr>
                <w:rFonts w:ascii="Calibri"/>
                <w:sz w:val="24"/>
              </w:rPr>
              <w:t>budget.</w:t>
            </w:r>
          </w:p>
        </w:tc>
      </w:tr>
      <w:tr w:rsidR="006130F0" w:rsidTr="00AA508F">
        <w:trPr>
          <w:trHeight w:hRule="exact" w:val="557"/>
        </w:trPr>
        <w:tc>
          <w:tcPr>
            <w:tcW w:w="1476" w:type="dxa"/>
            <w:tcBorders>
              <w:top w:val="single" w:sz="4" w:space="0" w:color="000000"/>
              <w:left w:val="single" w:sz="4" w:space="0" w:color="000000"/>
              <w:bottom w:val="single" w:sz="4" w:space="0" w:color="000000"/>
              <w:right w:val="single" w:sz="4" w:space="0" w:color="000000"/>
            </w:tcBorders>
          </w:tcPr>
          <w:p w:rsidR="006130F0" w:rsidRDefault="006130F0" w:rsidP="006130F0">
            <w:pPr>
              <w:pStyle w:val="TableParagraph"/>
              <w:spacing w:line="242" w:lineRule="auto"/>
              <w:ind w:right="135"/>
              <w:rPr>
                <w:rFonts w:ascii="Calibri"/>
                <w:b/>
                <w:sz w:val="24"/>
              </w:rPr>
            </w:pPr>
          </w:p>
        </w:tc>
        <w:tc>
          <w:tcPr>
            <w:tcW w:w="2078" w:type="dxa"/>
            <w:tcBorders>
              <w:top w:val="single" w:sz="4" w:space="0" w:color="000000"/>
              <w:left w:val="single" w:sz="4" w:space="0" w:color="000000"/>
              <w:bottom w:val="single" w:sz="4" w:space="0" w:color="000000"/>
              <w:right w:val="single" w:sz="4" w:space="0" w:color="000000"/>
            </w:tcBorders>
          </w:tcPr>
          <w:p w:rsidR="006130F0" w:rsidRDefault="00C06432">
            <w:pPr>
              <w:pStyle w:val="TableParagraph"/>
              <w:spacing w:line="292" w:lineRule="exact"/>
              <w:ind w:left="103"/>
              <w:rPr>
                <w:rFonts w:ascii="Calibri"/>
                <w:b/>
                <w:sz w:val="24"/>
              </w:rPr>
            </w:pPr>
            <w:r>
              <w:rPr>
                <w:rFonts w:ascii="Calibri"/>
                <w:b/>
                <w:sz w:val="24"/>
              </w:rPr>
              <w:t>Program</w:t>
            </w:r>
          </w:p>
        </w:tc>
        <w:tc>
          <w:tcPr>
            <w:tcW w:w="6022" w:type="dxa"/>
            <w:tcBorders>
              <w:top w:val="single" w:sz="4" w:space="0" w:color="000000"/>
              <w:left w:val="single" w:sz="4" w:space="0" w:color="000000"/>
              <w:bottom w:val="single" w:sz="4" w:space="0" w:color="000000"/>
              <w:right w:val="single" w:sz="4" w:space="0" w:color="000000"/>
            </w:tcBorders>
          </w:tcPr>
          <w:p w:rsidR="006130F0" w:rsidRDefault="00C06432">
            <w:pPr>
              <w:pStyle w:val="TableParagraph"/>
              <w:ind w:left="103" w:right="402"/>
              <w:rPr>
                <w:rFonts w:ascii="Calibri"/>
                <w:sz w:val="24"/>
              </w:rPr>
            </w:pPr>
            <w:r>
              <w:rPr>
                <w:rFonts w:ascii="Calibri"/>
                <w:sz w:val="24"/>
              </w:rPr>
              <w:t>Be finalizing keynote speaker/s.</w:t>
            </w:r>
          </w:p>
        </w:tc>
      </w:tr>
      <w:tr w:rsidR="00D54162" w:rsidTr="00AA508F">
        <w:trPr>
          <w:trHeight w:hRule="exact" w:val="706"/>
        </w:trPr>
        <w:tc>
          <w:tcPr>
            <w:tcW w:w="1476" w:type="dxa"/>
            <w:tcBorders>
              <w:top w:val="single" w:sz="4" w:space="0" w:color="000000"/>
              <w:left w:val="single" w:sz="4" w:space="0" w:color="000000"/>
              <w:bottom w:val="single" w:sz="4" w:space="0" w:color="000000"/>
              <w:right w:val="single" w:sz="4" w:space="0" w:color="000000"/>
            </w:tcBorders>
          </w:tcPr>
          <w:p w:rsidR="00D54162" w:rsidRDefault="00D54162" w:rsidP="006130F0">
            <w:pPr>
              <w:pStyle w:val="TableParagraph"/>
              <w:spacing w:line="242" w:lineRule="auto"/>
              <w:ind w:right="135"/>
              <w:rPr>
                <w:rFonts w:ascii="Calibri"/>
                <w:b/>
                <w:sz w:val="24"/>
              </w:rPr>
            </w:pPr>
          </w:p>
        </w:tc>
        <w:tc>
          <w:tcPr>
            <w:tcW w:w="2078" w:type="dxa"/>
            <w:tcBorders>
              <w:top w:val="single" w:sz="4" w:space="0" w:color="000000"/>
              <w:left w:val="single" w:sz="4" w:space="0" w:color="000000"/>
              <w:bottom w:val="single" w:sz="4" w:space="0" w:color="000000"/>
              <w:right w:val="single" w:sz="4" w:space="0" w:color="000000"/>
            </w:tcBorders>
          </w:tcPr>
          <w:p w:rsidR="00D54162" w:rsidRDefault="00D54162">
            <w:pPr>
              <w:pStyle w:val="TableParagraph"/>
              <w:spacing w:line="292" w:lineRule="exact"/>
              <w:ind w:left="103"/>
              <w:rPr>
                <w:rFonts w:ascii="Calibri"/>
                <w:b/>
                <w:sz w:val="24"/>
              </w:rPr>
            </w:pPr>
            <w:r>
              <w:rPr>
                <w:rFonts w:ascii="Calibri"/>
                <w:b/>
                <w:sz w:val="24"/>
              </w:rPr>
              <w:t>Promotions, PR &amp; Publicity</w:t>
            </w:r>
          </w:p>
        </w:tc>
        <w:tc>
          <w:tcPr>
            <w:tcW w:w="6022" w:type="dxa"/>
            <w:tcBorders>
              <w:top w:val="single" w:sz="4" w:space="0" w:color="000000"/>
              <w:left w:val="single" w:sz="4" w:space="0" w:color="000000"/>
              <w:bottom w:val="single" w:sz="4" w:space="0" w:color="000000"/>
              <w:right w:val="single" w:sz="4" w:space="0" w:color="000000"/>
            </w:tcBorders>
          </w:tcPr>
          <w:p w:rsidR="00D54162" w:rsidRDefault="00D54162">
            <w:pPr>
              <w:pStyle w:val="TableParagraph"/>
              <w:ind w:left="103" w:right="402"/>
              <w:rPr>
                <w:rFonts w:ascii="Calibri"/>
                <w:sz w:val="24"/>
              </w:rPr>
            </w:pPr>
            <w:r>
              <w:rPr>
                <w:rFonts w:ascii="Calibri"/>
                <w:sz w:val="24"/>
              </w:rPr>
              <w:t>Article for APLA Bulletin</w:t>
            </w:r>
            <w:r w:rsidR="00B47583">
              <w:rPr>
                <w:rFonts w:ascii="Calibri"/>
                <w:sz w:val="24"/>
              </w:rPr>
              <w:t>. Promote keynotes and Welcome Reception and Merit Awards &amp; Social.</w:t>
            </w:r>
          </w:p>
        </w:tc>
      </w:tr>
      <w:tr w:rsidR="00D54162" w:rsidTr="00AA508F">
        <w:trPr>
          <w:trHeight w:hRule="exact" w:val="706"/>
        </w:trPr>
        <w:tc>
          <w:tcPr>
            <w:tcW w:w="1476" w:type="dxa"/>
            <w:tcBorders>
              <w:top w:val="single" w:sz="4" w:space="0" w:color="000000"/>
              <w:left w:val="single" w:sz="4" w:space="0" w:color="000000"/>
              <w:bottom w:val="single" w:sz="4" w:space="0" w:color="000000"/>
              <w:right w:val="single" w:sz="4" w:space="0" w:color="000000"/>
            </w:tcBorders>
          </w:tcPr>
          <w:p w:rsidR="00D54162" w:rsidRDefault="00D54162" w:rsidP="006130F0">
            <w:pPr>
              <w:pStyle w:val="TableParagraph"/>
              <w:spacing w:line="242" w:lineRule="auto"/>
              <w:ind w:right="135"/>
              <w:rPr>
                <w:rFonts w:ascii="Calibri"/>
                <w:b/>
                <w:sz w:val="24"/>
              </w:rPr>
            </w:pPr>
          </w:p>
        </w:tc>
        <w:tc>
          <w:tcPr>
            <w:tcW w:w="2078" w:type="dxa"/>
            <w:tcBorders>
              <w:top w:val="single" w:sz="4" w:space="0" w:color="000000"/>
              <w:left w:val="single" w:sz="4" w:space="0" w:color="000000"/>
              <w:bottom w:val="single" w:sz="4" w:space="0" w:color="000000"/>
              <w:right w:val="single" w:sz="4" w:space="0" w:color="000000"/>
            </w:tcBorders>
          </w:tcPr>
          <w:p w:rsidR="00D54162" w:rsidRDefault="00D54162">
            <w:pPr>
              <w:pStyle w:val="TableParagraph"/>
              <w:spacing w:line="292" w:lineRule="exact"/>
              <w:ind w:left="103"/>
              <w:rPr>
                <w:rFonts w:ascii="Calibri"/>
                <w:b/>
                <w:sz w:val="24"/>
              </w:rPr>
            </w:pPr>
            <w:r>
              <w:rPr>
                <w:rFonts w:ascii="Calibri"/>
                <w:b/>
                <w:sz w:val="24"/>
              </w:rPr>
              <w:t>Coordinator</w:t>
            </w:r>
          </w:p>
        </w:tc>
        <w:tc>
          <w:tcPr>
            <w:tcW w:w="6022" w:type="dxa"/>
            <w:tcBorders>
              <w:top w:val="single" w:sz="4" w:space="0" w:color="000000"/>
              <w:left w:val="single" w:sz="4" w:space="0" w:color="000000"/>
              <w:bottom w:val="single" w:sz="4" w:space="0" w:color="000000"/>
              <w:right w:val="single" w:sz="4" w:space="0" w:color="000000"/>
            </w:tcBorders>
          </w:tcPr>
          <w:p w:rsidR="00D54162" w:rsidRDefault="00D54162">
            <w:pPr>
              <w:pStyle w:val="TableParagraph"/>
              <w:ind w:left="103" w:right="402"/>
              <w:rPr>
                <w:rFonts w:ascii="Calibri"/>
                <w:sz w:val="24"/>
              </w:rPr>
            </w:pPr>
            <w:r>
              <w:rPr>
                <w:rFonts w:ascii="Calibri"/>
                <w:sz w:val="24"/>
              </w:rPr>
              <w:t>Prepare Conference Progress Report for APLA Exec Fall Meeting</w:t>
            </w:r>
          </w:p>
        </w:tc>
      </w:tr>
      <w:tr w:rsidR="00194A78" w:rsidTr="00AA508F">
        <w:trPr>
          <w:trHeight w:hRule="exact" w:val="706"/>
        </w:trPr>
        <w:tc>
          <w:tcPr>
            <w:tcW w:w="1476" w:type="dxa"/>
            <w:tcBorders>
              <w:top w:val="single" w:sz="4" w:space="0" w:color="000000"/>
              <w:left w:val="single" w:sz="4" w:space="0" w:color="000000"/>
              <w:bottom w:val="single" w:sz="4" w:space="0" w:color="000000"/>
              <w:right w:val="single" w:sz="4" w:space="0" w:color="000000"/>
            </w:tcBorders>
          </w:tcPr>
          <w:p w:rsidR="00194A78" w:rsidRDefault="00194A78" w:rsidP="006130F0">
            <w:pPr>
              <w:pStyle w:val="TableParagraph"/>
              <w:spacing w:line="242" w:lineRule="auto"/>
              <w:ind w:right="135"/>
              <w:rPr>
                <w:rFonts w:ascii="Calibri"/>
                <w:b/>
                <w:sz w:val="24"/>
              </w:rPr>
            </w:pPr>
          </w:p>
        </w:tc>
        <w:tc>
          <w:tcPr>
            <w:tcW w:w="2078" w:type="dxa"/>
            <w:tcBorders>
              <w:top w:val="single" w:sz="4" w:space="0" w:color="000000"/>
              <w:left w:val="single" w:sz="4" w:space="0" w:color="000000"/>
              <w:bottom w:val="single" w:sz="4" w:space="0" w:color="000000"/>
              <w:right w:val="single" w:sz="4" w:space="0" w:color="000000"/>
            </w:tcBorders>
          </w:tcPr>
          <w:p w:rsidR="00194A78" w:rsidRDefault="00194A78">
            <w:pPr>
              <w:pStyle w:val="TableParagraph"/>
              <w:spacing w:line="292" w:lineRule="exact"/>
              <w:ind w:left="103"/>
              <w:rPr>
                <w:rFonts w:ascii="Calibri"/>
                <w:b/>
                <w:sz w:val="24"/>
              </w:rPr>
            </w:pPr>
            <w:r>
              <w:rPr>
                <w:rFonts w:ascii="Calibri"/>
                <w:b/>
                <w:sz w:val="24"/>
              </w:rPr>
              <w:t>Exhibits &amp; Sponsorship</w:t>
            </w:r>
          </w:p>
        </w:tc>
        <w:tc>
          <w:tcPr>
            <w:tcW w:w="6022" w:type="dxa"/>
            <w:tcBorders>
              <w:top w:val="single" w:sz="4" w:space="0" w:color="000000"/>
              <w:left w:val="single" w:sz="4" w:space="0" w:color="000000"/>
              <w:bottom w:val="single" w:sz="4" w:space="0" w:color="000000"/>
              <w:right w:val="single" w:sz="4" w:space="0" w:color="000000"/>
            </w:tcBorders>
          </w:tcPr>
          <w:p w:rsidR="00194A78" w:rsidRDefault="00194A78" w:rsidP="004568FB">
            <w:pPr>
              <w:pStyle w:val="TableParagraph"/>
              <w:ind w:left="103" w:right="402"/>
              <w:rPr>
                <w:rFonts w:ascii="Calibri"/>
                <w:sz w:val="24"/>
              </w:rPr>
            </w:pPr>
            <w:r>
              <w:rPr>
                <w:rFonts w:ascii="Calibri"/>
                <w:sz w:val="24"/>
              </w:rPr>
              <w:t>Send letters to potential exhibitors and sponsors.</w:t>
            </w:r>
            <w:r w:rsidR="004568FB">
              <w:rPr>
                <w:rFonts w:ascii="Calibri"/>
                <w:sz w:val="24"/>
              </w:rPr>
              <w:t xml:space="preserve"> Prepare an exhibitors and sponsors </w:t>
            </w:r>
            <w:r w:rsidR="003B6960">
              <w:rPr>
                <w:rFonts w:ascii="Calibri"/>
                <w:sz w:val="24"/>
              </w:rPr>
              <w:t xml:space="preserve">registration </w:t>
            </w:r>
            <w:r w:rsidR="004568FB">
              <w:rPr>
                <w:rFonts w:ascii="Calibri"/>
                <w:sz w:val="24"/>
              </w:rPr>
              <w:t>form.</w:t>
            </w:r>
          </w:p>
        </w:tc>
      </w:tr>
      <w:tr w:rsidR="005C3052" w:rsidTr="00AA508F">
        <w:trPr>
          <w:trHeight w:hRule="exact" w:val="708"/>
        </w:trPr>
        <w:tc>
          <w:tcPr>
            <w:tcW w:w="1476" w:type="dxa"/>
            <w:tcBorders>
              <w:top w:val="single" w:sz="4" w:space="0" w:color="000000"/>
              <w:left w:val="single" w:sz="4" w:space="0" w:color="000000"/>
              <w:bottom w:val="single" w:sz="4" w:space="0" w:color="000000"/>
              <w:right w:val="single" w:sz="4" w:space="0" w:color="000000"/>
            </w:tcBorders>
          </w:tcPr>
          <w:p w:rsidR="005C3052" w:rsidRDefault="005C3052"/>
        </w:tc>
        <w:tc>
          <w:tcPr>
            <w:tcW w:w="2078" w:type="dxa"/>
            <w:tcBorders>
              <w:top w:val="single" w:sz="4" w:space="0" w:color="000000"/>
              <w:left w:val="single" w:sz="4" w:space="0" w:color="000000"/>
              <w:bottom w:val="single" w:sz="4" w:space="0" w:color="000000"/>
              <w:right w:val="single" w:sz="4" w:space="0" w:color="000000"/>
            </w:tcBorders>
          </w:tcPr>
          <w:p w:rsidR="005C3052" w:rsidRDefault="007569BB">
            <w:pPr>
              <w:pStyle w:val="TableParagraph"/>
              <w:spacing w:before="2"/>
              <w:ind w:left="103" w:right="101"/>
              <w:rPr>
                <w:rFonts w:ascii="Calibri" w:eastAsia="Calibri" w:hAnsi="Calibri" w:cs="Calibri"/>
                <w:sz w:val="24"/>
                <w:szCs w:val="24"/>
              </w:rPr>
            </w:pPr>
            <w:r>
              <w:rPr>
                <w:rFonts w:ascii="Calibri"/>
                <w:b/>
                <w:sz w:val="24"/>
              </w:rPr>
              <w:t>Entertainment</w:t>
            </w:r>
          </w:p>
        </w:tc>
        <w:tc>
          <w:tcPr>
            <w:tcW w:w="6022" w:type="dxa"/>
            <w:tcBorders>
              <w:top w:val="single" w:sz="4" w:space="0" w:color="000000"/>
              <w:left w:val="single" w:sz="4" w:space="0" w:color="000000"/>
              <w:bottom w:val="single" w:sz="4" w:space="0" w:color="000000"/>
              <w:right w:val="single" w:sz="4" w:space="0" w:color="000000"/>
            </w:tcBorders>
          </w:tcPr>
          <w:p w:rsidR="005C3052" w:rsidRDefault="00B131F3" w:rsidP="005162B5">
            <w:pPr>
              <w:pStyle w:val="TableParagraph"/>
              <w:ind w:left="103" w:right="137"/>
              <w:rPr>
                <w:rFonts w:ascii="Calibri" w:eastAsia="Calibri" w:hAnsi="Calibri" w:cs="Calibri"/>
                <w:sz w:val="24"/>
                <w:szCs w:val="24"/>
              </w:rPr>
            </w:pPr>
            <w:r>
              <w:rPr>
                <w:rFonts w:ascii="Calibri"/>
                <w:sz w:val="24"/>
              </w:rPr>
              <w:t>Book facilities</w:t>
            </w:r>
            <w:r>
              <w:rPr>
                <w:rFonts w:ascii="Calibri"/>
                <w:spacing w:val="-19"/>
                <w:sz w:val="24"/>
              </w:rPr>
              <w:t xml:space="preserve"> </w:t>
            </w:r>
            <w:r w:rsidR="005162B5">
              <w:rPr>
                <w:rFonts w:ascii="Calibri"/>
                <w:spacing w:val="-19"/>
                <w:sz w:val="24"/>
              </w:rPr>
              <w:t xml:space="preserve">and entertainment </w:t>
            </w:r>
            <w:r>
              <w:rPr>
                <w:rFonts w:ascii="Calibri"/>
                <w:sz w:val="24"/>
              </w:rPr>
              <w:t>for</w:t>
            </w:r>
            <w:r>
              <w:rPr>
                <w:rFonts w:ascii="Calibri"/>
                <w:w w:val="99"/>
                <w:sz w:val="24"/>
              </w:rPr>
              <w:t xml:space="preserve"> </w:t>
            </w:r>
            <w:r w:rsidR="007569BB">
              <w:rPr>
                <w:rFonts w:ascii="Calibri"/>
                <w:sz w:val="24"/>
              </w:rPr>
              <w:t>two key social events: Welcome Reception and Merit Awards &amp; Social</w:t>
            </w:r>
            <w:r w:rsidR="005162B5">
              <w:rPr>
                <w:rFonts w:ascii="Calibri"/>
                <w:sz w:val="24"/>
              </w:rPr>
              <w:t>.</w:t>
            </w:r>
          </w:p>
        </w:tc>
      </w:tr>
      <w:tr w:rsidR="00230E4B" w:rsidTr="00AA508F">
        <w:trPr>
          <w:trHeight w:hRule="exact" w:val="434"/>
        </w:trPr>
        <w:tc>
          <w:tcPr>
            <w:tcW w:w="1476" w:type="dxa"/>
            <w:tcBorders>
              <w:top w:val="single" w:sz="4" w:space="0" w:color="000000"/>
              <w:left w:val="single" w:sz="4" w:space="0" w:color="000000"/>
              <w:bottom w:val="single" w:sz="4" w:space="0" w:color="000000"/>
              <w:right w:val="single" w:sz="4" w:space="0" w:color="000000"/>
            </w:tcBorders>
          </w:tcPr>
          <w:p w:rsidR="00230E4B" w:rsidRDefault="00230E4B" w:rsidP="00230E4B">
            <w:pPr>
              <w:pStyle w:val="TableParagraph"/>
              <w:spacing w:line="292" w:lineRule="exact"/>
              <w:ind w:left="103"/>
              <w:rPr>
                <w:rFonts w:ascii="Calibri" w:eastAsia="Calibri" w:hAnsi="Calibri" w:cs="Calibri"/>
                <w:sz w:val="24"/>
                <w:szCs w:val="24"/>
              </w:rPr>
            </w:pPr>
            <w:r>
              <w:rPr>
                <w:rFonts w:ascii="Calibri"/>
                <w:b/>
                <w:sz w:val="24"/>
              </w:rPr>
              <w:t>November</w:t>
            </w:r>
          </w:p>
        </w:tc>
        <w:tc>
          <w:tcPr>
            <w:tcW w:w="2078" w:type="dxa"/>
            <w:tcBorders>
              <w:top w:val="single" w:sz="4" w:space="0" w:color="000000"/>
              <w:left w:val="single" w:sz="4" w:space="0" w:color="000000"/>
              <w:bottom w:val="single" w:sz="4" w:space="0" w:color="000000"/>
              <w:right w:val="single" w:sz="4" w:space="0" w:color="000000"/>
            </w:tcBorders>
          </w:tcPr>
          <w:p w:rsidR="00230E4B" w:rsidRDefault="00230E4B" w:rsidP="00230E4B">
            <w:pPr>
              <w:pStyle w:val="TableParagraph"/>
              <w:spacing w:line="292" w:lineRule="exact"/>
              <w:ind w:left="103"/>
              <w:rPr>
                <w:rFonts w:ascii="Calibri" w:eastAsia="Calibri" w:hAnsi="Calibri" w:cs="Calibri"/>
                <w:sz w:val="24"/>
                <w:szCs w:val="24"/>
              </w:rPr>
            </w:pPr>
            <w:r>
              <w:rPr>
                <w:rFonts w:ascii="Calibri"/>
                <w:b/>
                <w:sz w:val="24"/>
              </w:rPr>
              <w:t>Program</w:t>
            </w:r>
          </w:p>
        </w:tc>
        <w:tc>
          <w:tcPr>
            <w:tcW w:w="6022" w:type="dxa"/>
            <w:tcBorders>
              <w:top w:val="single" w:sz="4" w:space="0" w:color="000000"/>
              <w:left w:val="single" w:sz="4" w:space="0" w:color="000000"/>
              <w:bottom w:val="single" w:sz="4" w:space="0" w:color="000000"/>
              <w:right w:val="single" w:sz="4" w:space="0" w:color="000000"/>
            </w:tcBorders>
          </w:tcPr>
          <w:p w:rsidR="00230E4B" w:rsidRDefault="00230E4B" w:rsidP="00230E4B">
            <w:pPr>
              <w:pStyle w:val="TableParagraph"/>
              <w:spacing w:line="292" w:lineRule="exact"/>
              <w:ind w:left="103"/>
              <w:rPr>
                <w:rFonts w:ascii="Calibri" w:eastAsia="Calibri" w:hAnsi="Calibri" w:cs="Calibri"/>
                <w:sz w:val="24"/>
                <w:szCs w:val="24"/>
              </w:rPr>
            </w:pPr>
            <w:r>
              <w:rPr>
                <w:rFonts w:ascii="Calibri"/>
                <w:sz w:val="24"/>
              </w:rPr>
              <w:t>Send out call for proposals</w:t>
            </w:r>
          </w:p>
        </w:tc>
      </w:tr>
      <w:tr w:rsidR="00AA508F" w:rsidTr="00AA508F">
        <w:trPr>
          <w:trHeight w:hRule="exact" w:val="782"/>
        </w:trPr>
        <w:tc>
          <w:tcPr>
            <w:tcW w:w="1476"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spacing w:line="292" w:lineRule="exact"/>
              <w:ind w:left="103"/>
              <w:rPr>
                <w:rFonts w:ascii="Calibri"/>
                <w:b/>
                <w:sz w:val="24"/>
              </w:rPr>
            </w:pPr>
          </w:p>
        </w:tc>
        <w:tc>
          <w:tcPr>
            <w:tcW w:w="2078"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spacing w:line="292" w:lineRule="exact"/>
              <w:ind w:left="103"/>
              <w:rPr>
                <w:rFonts w:ascii="Calibri"/>
                <w:b/>
                <w:sz w:val="24"/>
              </w:rPr>
            </w:pPr>
            <w:r>
              <w:rPr>
                <w:rFonts w:ascii="Calibri"/>
                <w:b/>
                <w:sz w:val="24"/>
              </w:rPr>
              <w:t>Promotions, PR &amp; Publicity</w:t>
            </w:r>
          </w:p>
        </w:tc>
        <w:tc>
          <w:tcPr>
            <w:tcW w:w="6022"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spacing w:line="292" w:lineRule="exact"/>
              <w:ind w:left="103"/>
              <w:rPr>
                <w:rFonts w:ascii="Calibri" w:eastAsia="Calibri" w:hAnsi="Calibri" w:cs="Calibri"/>
                <w:sz w:val="24"/>
                <w:szCs w:val="24"/>
              </w:rPr>
            </w:pPr>
            <w:r>
              <w:rPr>
                <w:rFonts w:ascii="Calibri"/>
                <w:sz w:val="24"/>
              </w:rPr>
              <w:t>Promote call for proposals</w:t>
            </w:r>
          </w:p>
        </w:tc>
      </w:tr>
      <w:tr w:rsidR="00AA508F" w:rsidTr="003B6960">
        <w:trPr>
          <w:trHeight w:hRule="exact" w:val="922"/>
        </w:trPr>
        <w:tc>
          <w:tcPr>
            <w:tcW w:w="1476" w:type="dxa"/>
            <w:tcBorders>
              <w:top w:val="single" w:sz="4" w:space="0" w:color="000000"/>
              <w:left w:val="single" w:sz="4" w:space="0" w:color="000000"/>
              <w:bottom w:val="single" w:sz="4" w:space="0" w:color="000000"/>
              <w:right w:val="single" w:sz="4" w:space="0" w:color="000000"/>
            </w:tcBorders>
          </w:tcPr>
          <w:p w:rsidR="00AA508F" w:rsidRDefault="00AA508F" w:rsidP="00AA508F"/>
        </w:tc>
        <w:tc>
          <w:tcPr>
            <w:tcW w:w="2078"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ind w:left="103" w:right="377"/>
              <w:rPr>
                <w:rFonts w:ascii="Calibri" w:eastAsia="Calibri" w:hAnsi="Calibri" w:cs="Calibri"/>
                <w:sz w:val="24"/>
                <w:szCs w:val="24"/>
              </w:rPr>
            </w:pPr>
            <w:r>
              <w:rPr>
                <w:rFonts w:ascii="Calibri"/>
                <w:b/>
                <w:sz w:val="24"/>
              </w:rPr>
              <w:t>Exhibits &amp; Sponsorship</w:t>
            </w:r>
          </w:p>
        </w:tc>
        <w:tc>
          <w:tcPr>
            <w:tcW w:w="6022"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ind w:left="103" w:right="111"/>
              <w:rPr>
                <w:rFonts w:ascii="Calibri" w:eastAsia="Calibri" w:hAnsi="Calibri" w:cs="Calibri"/>
                <w:sz w:val="24"/>
                <w:szCs w:val="24"/>
              </w:rPr>
            </w:pPr>
            <w:r>
              <w:rPr>
                <w:rFonts w:ascii="Calibri"/>
                <w:sz w:val="24"/>
              </w:rPr>
              <w:t>Follow up on letters sent to</w:t>
            </w:r>
            <w:r>
              <w:rPr>
                <w:rFonts w:ascii="Calibri"/>
                <w:spacing w:val="-12"/>
                <w:sz w:val="24"/>
              </w:rPr>
              <w:t xml:space="preserve"> </w:t>
            </w:r>
            <w:r>
              <w:rPr>
                <w:rFonts w:ascii="Calibri"/>
                <w:sz w:val="24"/>
              </w:rPr>
              <w:t>potential exhibitors, in particular on those who did not respond, but have</w:t>
            </w:r>
            <w:r>
              <w:rPr>
                <w:rFonts w:ascii="Calibri"/>
                <w:spacing w:val="-11"/>
                <w:sz w:val="24"/>
              </w:rPr>
              <w:t xml:space="preserve"> </w:t>
            </w:r>
            <w:r>
              <w:rPr>
                <w:rFonts w:ascii="Calibri"/>
                <w:sz w:val="24"/>
              </w:rPr>
              <w:t>previously</w:t>
            </w:r>
            <w:r>
              <w:rPr>
                <w:rFonts w:ascii="Calibri"/>
                <w:w w:val="99"/>
                <w:sz w:val="24"/>
              </w:rPr>
              <w:t xml:space="preserve"> </w:t>
            </w:r>
            <w:r>
              <w:rPr>
                <w:rFonts w:ascii="Calibri"/>
                <w:sz w:val="24"/>
              </w:rPr>
              <w:t xml:space="preserve">exhibited. </w:t>
            </w:r>
          </w:p>
        </w:tc>
      </w:tr>
      <w:tr w:rsidR="00AA508F" w:rsidTr="00AA508F">
        <w:trPr>
          <w:trHeight w:hRule="exact" w:val="782"/>
        </w:trPr>
        <w:tc>
          <w:tcPr>
            <w:tcW w:w="1476" w:type="dxa"/>
            <w:tcBorders>
              <w:top w:val="single" w:sz="4" w:space="0" w:color="000000"/>
              <w:left w:val="single" w:sz="4" w:space="0" w:color="000000"/>
              <w:bottom w:val="single" w:sz="4" w:space="0" w:color="000000"/>
              <w:right w:val="single" w:sz="4" w:space="0" w:color="000000"/>
            </w:tcBorders>
          </w:tcPr>
          <w:p w:rsidR="00AA508F" w:rsidRDefault="00AA508F" w:rsidP="00AA508F"/>
        </w:tc>
        <w:tc>
          <w:tcPr>
            <w:tcW w:w="2078"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ind w:left="103" w:right="377"/>
              <w:rPr>
                <w:rFonts w:ascii="Calibri"/>
                <w:b/>
                <w:sz w:val="24"/>
              </w:rPr>
            </w:pPr>
            <w:r>
              <w:rPr>
                <w:rFonts w:ascii="Calibri"/>
                <w:b/>
                <w:sz w:val="24"/>
              </w:rPr>
              <w:t>Entertainment</w:t>
            </w:r>
          </w:p>
        </w:tc>
        <w:tc>
          <w:tcPr>
            <w:tcW w:w="6022"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ind w:left="103" w:right="111"/>
              <w:rPr>
                <w:rFonts w:ascii="Calibri"/>
                <w:sz w:val="24"/>
              </w:rPr>
            </w:pPr>
            <w:r>
              <w:rPr>
                <w:rFonts w:ascii="Calibri"/>
                <w:sz w:val="24"/>
              </w:rPr>
              <w:t>Start gathering info on additional social events (pre-conference and Day 1 evening)</w:t>
            </w:r>
          </w:p>
        </w:tc>
      </w:tr>
      <w:tr w:rsidR="00AA508F" w:rsidTr="00AA508F">
        <w:trPr>
          <w:trHeight w:hRule="exact" w:val="782"/>
        </w:trPr>
        <w:tc>
          <w:tcPr>
            <w:tcW w:w="1476" w:type="dxa"/>
            <w:tcBorders>
              <w:top w:val="single" w:sz="4" w:space="0" w:color="000000"/>
              <w:left w:val="single" w:sz="4" w:space="0" w:color="000000"/>
              <w:bottom w:val="single" w:sz="4" w:space="0" w:color="000000"/>
              <w:right w:val="single" w:sz="4" w:space="0" w:color="000000"/>
            </w:tcBorders>
          </w:tcPr>
          <w:p w:rsidR="00AA508F" w:rsidRDefault="00AA508F" w:rsidP="00AA508F"/>
        </w:tc>
        <w:tc>
          <w:tcPr>
            <w:tcW w:w="2078"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ind w:left="103" w:right="377"/>
              <w:rPr>
                <w:rFonts w:ascii="Calibri"/>
                <w:b/>
                <w:sz w:val="24"/>
              </w:rPr>
            </w:pPr>
            <w:r>
              <w:rPr>
                <w:rFonts w:ascii="Calibri"/>
                <w:b/>
                <w:sz w:val="24"/>
              </w:rPr>
              <w:t>Registration</w:t>
            </w:r>
          </w:p>
        </w:tc>
        <w:tc>
          <w:tcPr>
            <w:tcW w:w="6022"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ind w:left="103" w:right="111"/>
              <w:rPr>
                <w:rFonts w:ascii="Calibri"/>
                <w:sz w:val="24"/>
              </w:rPr>
            </w:pPr>
            <w:r>
              <w:rPr>
                <w:rFonts w:ascii="Calibri"/>
                <w:sz w:val="24"/>
              </w:rPr>
              <w:t>Start working on online registration form</w:t>
            </w:r>
          </w:p>
        </w:tc>
      </w:tr>
      <w:tr w:rsidR="00AA508F" w:rsidTr="00AA508F">
        <w:trPr>
          <w:trHeight w:hRule="exact" w:val="782"/>
        </w:trPr>
        <w:tc>
          <w:tcPr>
            <w:tcW w:w="1476" w:type="dxa"/>
            <w:tcBorders>
              <w:top w:val="single" w:sz="4" w:space="0" w:color="000000"/>
              <w:left w:val="single" w:sz="4" w:space="0" w:color="000000"/>
              <w:bottom w:val="single" w:sz="4" w:space="0" w:color="000000"/>
              <w:right w:val="single" w:sz="4" w:space="0" w:color="000000"/>
            </w:tcBorders>
          </w:tcPr>
          <w:p w:rsidR="00AA508F" w:rsidRPr="001B2EE3" w:rsidRDefault="00AA508F" w:rsidP="00AA508F">
            <w:pPr>
              <w:rPr>
                <w:b/>
              </w:rPr>
            </w:pPr>
            <w:r>
              <w:rPr>
                <w:b/>
                <w:sz w:val="24"/>
              </w:rPr>
              <w:t xml:space="preserve">  </w:t>
            </w:r>
            <w:r w:rsidRPr="001B2EE3">
              <w:rPr>
                <w:b/>
                <w:sz w:val="24"/>
              </w:rPr>
              <w:t>December</w:t>
            </w:r>
          </w:p>
        </w:tc>
        <w:tc>
          <w:tcPr>
            <w:tcW w:w="2078"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ind w:left="103" w:right="377"/>
              <w:rPr>
                <w:rFonts w:ascii="Calibri"/>
                <w:b/>
                <w:sz w:val="24"/>
              </w:rPr>
            </w:pPr>
            <w:r>
              <w:rPr>
                <w:rFonts w:ascii="Calibri"/>
                <w:b/>
                <w:sz w:val="24"/>
              </w:rPr>
              <w:t>Promotions, PR &amp; Publicity</w:t>
            </w:r>
          </w:p>
        </w:tc>
        <w:tc>
          <w:tcPr>
            <w:tcW w:w="6022"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ind w:left="103" w:right="111"/>
              <w:rPr>
                <w:rFonts w:ascii="Calibri"/>
                <w:sz w:val="24"/>
              </w:rPr>
            </w:pPr>
            <w:r>
              <w:rPr>
                <w:rFonts w:ascii="Calibri"/>
                <w:sz w:val="24"/>
              </w:rPr>
              <w:t xml:space="preserve">Prepare article for January/February issue of the </w:t>
            </w:r>
            <w:r>
              <w:rPr>
                <w:rFonts w:ascii="Calibri"/>
                <w:i/>
                <w:sz w:val="24"/>
              </w:rPr>
              <w:t>APLA</w:t>
            </w:r>
            <w:r>
              <w:rPr>
                <w:rFonts w:ascii="Calibri"/>
                <w:i/>
                <w:spacing w:val="-16"/>
                <w:sz w:val="24"/>
              </w:rPr>
              <w:t xml:space="preserve"> </w:t>
            </w:r>
            <w:r>
              <w:rPr>
                <w:rFonts w:ascii="Calibri"/>
                <w:i/>
                <w:sz w:val="24"/>
              </w:rPr>
              <w:t>Bulletin</w:t>
            </w:r>
          </w:p>
        </w:tc>
      </w:tr>
      <w:tr w:rsidR="00AA508F" w:rsidTr="00AA508F">
        <w:trPr>
          <w:trHeight w:hRule="exact" w:val="782"/>
        </w:trPr>
        <w:tc>
          <w:tcPr>
            <w:tcW w:w="1476"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spacing w:line="292" w:lineRule="exact"/>
              <w:ind w:left="103"/>
              <w:rPr>
                <w:rFonts w:ascii="Calibri" w:eastAsia="Calibri" w:hAnsi="Calibri" w:cs="Calibri"/>
                <w:sz w:val="24"/>
                <w:szCs w:val="24"/>
              </w:rPr>
            </w:pPr>
            <w:r>
              <w:rPr>
                <w:rFonts w:ascii="Calibri"/>
                <w:b/>
                <w:sz w:val="24"/>
              </w:rPr>
              <w:t>January</w:t>
            </w:r>
          </w:p>
        </w:tc>
        <w:tc>
          <w:tcPr>
            <w:tcW w:w="2078"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spacing w:line="292" w:lineRule="exact"/>
              <w:ind w:left="103"/>
              <w:rPr>
                <w:rFonts w:ascii="Calibri" w:eastAsia="Calibri" w:hAnsi="Calibri" w:cs="Calibri"/>
                <w:sz w:val="24"/>
                <w:szCs w:val="24"/>
              </w:rPr>
            </w:pPr>
            <w:r>
              <w:rPr>
                <w:rFonts w:ascii="Calibri"/>
                <w:b/>
                <w:sz w:val="24"/>
              </w:rPr>
              <w:t>Program</w:t>
            </w:r>
          </w:p>
        </w:tc>
        <w:tc>
          <w:tcPr>
            <w:tcW w:w="6022"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spacing w:line="292" w:lineRule="exact"/>
              <w:ind w:left="103"/>
              <w:rPr>
                <w:rFonts w:ascii="Calibri" w:eastAsia="Calibri" w:hAnsi="Calibri" w:cs="Calibri"/>
                <w:sz w:val="24"/>
                <w:szCs w:val="24"/>
              </w:rPr>
            </w:pPr>
            <w:r>
              <w:rPr>
                <w:rFonts w:ascii="Calibri"/>
                <w:sz w:val="24"/>
              </w:rPr>
              <w:t>Call for proposals closes. Evaluate submissions and contact all presenters. Finalize pre-conference sessions.</w:t>
            </w:r>
          </w:p>
        </w:tc>
      </w:tr>
      <w:tr w:rsidR="00AA508F" w:rsidTr="00AA508F">
        <w:trPr>
          <w:trHeight w:hRule="exact" w:val="782"/>
        </w:trPr>
        <w:tc>
          <w:tcPr>
            <w:tcW w:w="1476" w:type="dxa"/>
            <w:tcBorders>
              <w:top w:val="single" w:sz="4" w:space="0" w:color="000000"/>
              <w:left w:val="single" w:sz="4" w:space="0" w:color="000000"/>
              <w:bottom w:val="single" w:sz="4" w:space="0" w:color="000000"/>
              <w:right w:val="single" w:sz="4" w:space="0" w:color="000000"/>
            </w:tcBorders>
          </w:tcPr>
          <w:p w:rsidR="00AA508F" w:rsidRDefault="00AA508F" w:rsidP="00AA508F"/>
        </w:tc>
        <w:tc>
          <w:tcPr>
            <w:tcW w:w="2078"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ind w:left="103" w:right="377"/>
              <w:rPr>
                <w:rFonts w:ascii="Calibri" w:eastAsia="Calibri" w:hAnsi="Calibri" w:cs="Calibri"/>
                <w:sz w:val="24"/>
                <w:szCs w:val="24"/>
              </w:rPr>
            </w:pPr>
            <w:r>
              <w:rPr>
                <w:rFonts w:ascii="Calibri"/>
                <w:b/>
                <w:sz w:val="24"/>
              </w:rPr>
              <w:t>Exhibits &amp; Sponsorship</w:t>
            </w:r>
          </w:p>
        </w:tc>
        <w:tc>
          <w:tcPr>
            <w:tcW w:w="6022" w:type="dxa"/>
            <w:tcBorders>
              <w:top w:val="single" w:sz="4" w:space="0" w:color="000000"/>
              <w:left w:val="single" w:sz="4" w:space="0" w:color="000000"/>
              <w:bottom w:val="single" w:sz="4" w:space="0" w:color="000000"/>
              <w:right w:val="single" w:sz="4" w:space="0" w:color="000000"/>
            </w:tcBorders>
          </w:tcPr>
          <w:p w:rsidR="00AA508F" w:rsidRDefault="00AA508F" w:rsidP="00AA508F">
            <w:pPr>
              <w:pStyle w:val="TableParagraph"/>
              <w:ind w:left="103" w:right="310"/>
              <w:rPr>
                <w:rFonts w:ascii="Calibri" w:eastAsia="Calibri" w:hAnsi="Calibri" w:cs="Calibri"/>
                <w:sz w:val="24"/>
                <w:szCs w:val="24"/>
              </w:rPr>
            </w:pPr>
            <w:r>
              <w:rPr>
                <w:rFonts w:ascii="Calibri"/>
                <w:sz w:val="24"/>
              </w:rPr>
              <w:t>Continue</w:t>
            </w:r>
            <w:r>
              <w:rPr>
                <w:rFonts w:ascii="Calibri"/>
                <w:w w:val="99"/>
                <w:sz w:val="24"/>
              </w:rPr>
              <w:t xml:space="preserve"> </w:t>
            </w:r>
            <w:r>
              <w:rPr>
                <w:rFonts w:ascii="Calibri"/>
                <w:sz w:val="24"/>
              </w:rPr>
              <w:t>to solicit sponsorships (and exhibitors if not all booths sold).</w:t>
            </w:r>
          </w:p>
        </w:tc>
      </w:tr>
      <w:tr w:rsidR="002F110C" w:rsidTr="00AA508F">
        <w:trPr>
          <w:trHeight w:hRule="exact" w:val="782"/>
        </w:trPr>
        <w:tc>
          <w:tcPr>
            <w:tcW w:w="1476" w:type="dxa"/>
            <w:tcBorders>
              <w:top w:val="single" w:sz="4" w:space="0" w:color="000000"/>
              <w:left w:val="single" w:sz="4" w:space="0" w:color="000000"/>
              <w:bottom w:val="single" w:sz="4" w:space="0" w:color="000000"/>
              <w:right w:val="single" w:sz="4" w:space="0" w:color="000000"/>
            </w:tcBorders>
          </w:tcPr>
          <w:p w:rsidR="002F110C" w:rsidRDefault="002F110C" w:rsidP="002F110C"/>
        </w:tc>
        <w:tc>
          <w:tcPr>
            <w:tcW w:w="2078" w:type="dxa"/>
            <w:tcBorders>
              <w:top w:val="single" w:sz="4" w:space="0" w:color="000000"/>
              <w:left w:val="single" w:sz="4" w:space="0" w:color="000000"/>
              <w:bottom w:val="single" w:sz="4" w:space="0" w:color="000000"/>
              <w:right w:val="single" w:sz="4" w:space="0" w:color="000000"/>
            </w:tcBorders>
          </w:tcPr>
          <w:p w:rsidR="002F110C" w:rsidRDefault="002F110C" w:rsidP="002F110C">
            <w:pPr>
              <w:pStyle w:val="TableParagraph"/>
              <w:ind w:left="103" w:right="377"/>
              <w:rPr>
                <w:rFonts w:ascii="Calibri"/>
                <w:b/>
                <w:sz w:val="24"/>
              </w:rPr>
            </w:pPr>
            <w:r>
              <w:rPr>
                <w:rFonts w:ascii="Calibri"/>
                <w:b/>
                <w:sz w:val="24"/>
              </w:rPr>
              <w:t>Entertainment</w:t>
            </w:r>
          </w:p>
        </w:tc>
        <w:tc>
          <w:tcPr>
            <w:tcW w:w="6022" w:type="dxa"/>
            <w:tcBorders>
              <w:top w:val="single" w:sz="4" w:space="0" w:color="000000"/>
              <w:left w:val="single" w:sz="4" w:space="0" w:color="000000"/>
              <w:bottom w:val="single" w:sz="4" w:space="0" w:color="000000"/>
              <w:right w:val="single" w:sz="4" w:space="0" w:color="000000"/>
            </w:tcBorders>
          </w:tcPr>
          <w:p w:rsidR="002F110C" w:rsidRDefault="002F110C" w:rsidP="002F110C">
            <w:pPr>
              <w:pStyle w:val="TableParagraph"/>
              <w:ind w:left="103" w:right="310"/>
              <w:rPr>
                <w:rFonts w:ascii="Calibri"/>
                <w:sz w:val="24"/>
              </w:rPr>
            </w:pPr>
            <w:r>
              <w:rPr>
                <w:rFonts w:ascii="Calibri"/>
                <w:sz w:val="24"/>
              </w:rPr>
              <w:t>Finalize all social events.</w:t>
            </w:r>
          </w:p>
        </w:tc>
      </w:tr>
    </w:tbl>
    <w:p w:rsidR="005C3052" w:rsidRDefault="005C3052">
      <w:pPr>
        <w:rPr>
          <w:rFonts w:ascii="Calibri" w:eastAsia="Calibri" w:hAnsi="Calibri" w:cs="Calibri"/>
          <w:sz w:val="24"/>
          <w:szCs w:val="24"/>
        </w:rPr>
        <w:sectPr w:rsidR="005C3052">
          <w:pgSz w:w="12240" w:h="15840"/>
          <w:pgMar w:top="1500" w:right="1200" w:bottom="1140" w:left="1200" w:header="0" w:footer="956" w:gutter="0"/>
          <w:cols w:space="720"/>
        </w:sectPr>
      </w:pPr>
    </w:p>
    <w:p w:rsidR="005C3052" w:rsidRDefault="005C3052">
      <w:pPr>
        <w:spacing w:before="3"/>
        <w:rPr>
          <w:rFonts w:ascii="Times New Roman" w:eastAsia="Times New Roman" w:hAnsi="Times New Roman" w:cs="Times New Roman"/>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1428"/>
        <w:gridCol w:w="2268"/>
        <w:gridCol w:w="5880"/>
      </w:tblGrid>
      <w:tr w:rsidR="005C3052" w:rsidTr="009B40AF">
        <w:trPr>
          <w:trHeight w:hRule="exact" w:val="302"/>
        </w:trPr>
        <w:tc>
          <w:tcPr>
            <w:tcW w:w="1428"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92" w:lineRule="exact"/>
              <w:ind w:left="103"/>
              <w:rPr>
                <w:rFonts w:ascii="Calibri" w:eastAsia="Calibri" w:hAnsi="Calibri" w:cs="Calibri"/>
                <w:sz w:val="24"/>
                <w:szCs w:val="24"/>
              </w:rPr>
            </w:pPr>
            <w:r>
              <w:rPr>
                <w:rFonts w:ascii="Calibri"/>
                <w:b/>
                <w:sz w:val="24"/>
              </w:rPr>
              <w:t>Month</w:t>
            </w:r>
          </w:p>
        </w:tc>
        <w:tc>
          <w:tcPr>
            <w:tcW w:w="2268" w:type="dxa"/>
            <w:tcBorders>
              <w:top w:val="single" w:sz="4" w:space="0" w:color="000000"/>
              <w:left w:val="single" w:sz="4" w:space="0" w:color="000000"/>
              <w:bottom w:val="single" w:sz="4" w:space="0" w:color="000000"/>
              <w:right w:val="single" w:sz="4" w:space="0" w:color="000000"/>
            </w:tcBorders>
          </w:tcPr>
          <w:p w:rsidR="005C3052" w:rsidRDefault="004C3A23">
            <w:pPr>
              <w:pStyle w:val="TableParagraph"/>
              <w:spacing w:line="292" w:lineRule="exact"/>
              <w:ind w:left="103"/>
              <w:rPr>
                <w:rFonts w:ascii="Calibri" w:eastAsia="Calibri" w:hAnsi="Calibri" w:cs="Calibri"/>
                <w:sz w:val="24"/>
                <w:szCs w:val="24"/>
              </w:rPr>
            </w:pPr>
            <w:r>
              <w:rPr>
                <w:rFonts w:ascii="Calibri"/>
                <w:b/>
                <w:sz w:val="24"/>
              </w:rPr>
              <w:t xml:space="preserve">Subcommittee </w:t>
            </w:r>
          </w:p>
        </w:tc>
        <w:tc>
          <w:tcPr>
            <w:tcW w:w="588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92" w:lineRule="exact"/>
              <w:ind w:left="103"/>
              <w:rPr>
                <w:rFonts w:ascii="Calibri" w:eastAsia="Calibri" w:hAnsi="Calibri" w:cs="Calibri"/>
                <w:sz w:val="24"/>
                <w:szCs w:val="24"/>
              </w:rPr>
            </w:pPr>
            <w:r>
              <w:rPr>
                <w:rFonts w:ascii="Calibri"/>
                <w:b/>
                <w:sz w:val="24"/>
              </w:rPr>
              <w:t>Description</w:t>
            </w:r>
          </w:p>
        </w:tc>
      </w:tr>
      <w:tr w:rsidR="00BF7558" w:rsidTr="009B40AF">
        <w:trPr>
          <w:trHeight w:hRule="exact" w:val="888"/>
        </w:trPr>
        <w:tc>
          <w:tcPr>
            <w:tcW w:w="1428" w:type="dxa"/>
            <w:tcBorders>
              <w:top w:val="single" w:sz="4" w:space="0" w:color="000000"/>
              <w:left w:val="single" w:sz="4" w:space="0" w:color="000000"/>
              <w:bottom w:val="single" w:sz="4" w:space="0" w:color="000000"/>
              <w:right w:val="single" w:sz="4" w:space="0" w:color="000000"/>
            </w:tcBorders>
          </w:tcPr>
          <w:p w:rsidR="00BF7558" w:rsidRDefault="00BF7558" w:rsidP="001E7A86"/>
        </w:tc>
        <w:tc>
          <w:tcPr>
            <w:tcW w:w="2268" w:type="dxa"/>
            <w:tcBorders>
              <w:top w:val="single" w:sz="4" w:space="0" w:color="000000"/>
              <w:left w:val="single" w:sz="4" w:space="0" w:color="000000"/>
              <w:bottom w:val="single" w:sz="4" w:space="0" w:color="000000"/>
              <w:right w:val="single" w:sz="4" w:space="0" w:color="000000"/>
            </w:tcBorders>
          </w:tcPr>
          <w:p w:rsidR="00BF7558" w:rsidRDefault="00BF7558" w:rsidP="001E7A86">
            <w:pPr>
              <w:pStyle w:val="TableParagraph"/>
              <w:ind w:left="103" w:right="377"/>
              <w:rPr>
                <w:rFonts w:ascii="Calibri"/>
                <w:b/>
                <w:sz w:val="24"/>
              </w:rPr>
            </w:pPr>
            <w:r>
              <w:rPr>
                <w:rFonts w:ascii="Calibri"/>
                <w:b/>
                <w:sz w:val="24"/>
              </w:rPr>
              <w:t>Registration</w:t>
            </w:r>
          </w:p>
        </w:tc>
        <w:tc>
          <w:tcPr>
            <w:tcW w:w="5880" w:type="dxa"/>
            <w:tcBorders>
              <w:top w:val="single" w:sz="4" w:space="0" w:color="000000"/>
              <w:left w:val="single" w:sz="4" w:space="0" w:color="000000"/>
              <w:bottom w:val="single" w:sz="4" w:space="0" w:color="000000"/>
              <w:right w:val="single" w:sz="4" w:space="0" w:color="000000"/>
            </w:tcBorders>
          </w:tcPr>
          <w:p w:rsidR="00BF7558" w:rsidRDefault="00BF7558" w:rsidP="00621AF2">
            <w:pPr>
              <w:pStyle w:val="TableParagraph"/>
              <w:ind w:left="103" w:right="310"/>
              <w:rPr>
                <w:rFonts w:ascii="Calibri"/>
                <w:sz w:val="24"/>
              </w:rPr>
            </w:pPr>
            <w:r>
              <w:rPr>
                <w:rFonts w:ascii="Calibri"/>
                <w:sz w:val="24"/>
              </w:rPr>
              <w:t>Get all necessary info from subcommittees to finalize registration form</w:t>
            </w:r>
          </w:p>
        </w:tc>
      </w:tr>
      <w:tr w:rsidR="001E7A86" w:rsidTr="009B40AF">
        <w:trPr>
          <w:trHeight w:hRule="exact" w:val="888"/>
        </w:trPr>
        <w:tc>
          <w:tcPr>
            <w:tcW w:w="1428" w:type="dxa"/>
            <w:tcBorders>
              <w:top w:val="single" w:sz="4" w:space="0" w:color="000000"/>
              <w:left w:val="single" w:sz="4" w:space="0" w:color="000000"/>
              <w:bottom w:val="single" w:sz="4" w:space="0" w:color="000000"/>
              <w:right w:val="single" w:sz="4" w:space="0" w:color="000000"/>
            </w:tcBorders>
          </w:tcPr>
          <w:p w:rsidR="001E7A86" w:rsidRDefault="001E7A86" w:rsidP="001E7A86">
            <w:pPr>
              <w:pStyle w:val="TableParagraph"/>
              <w:spacing w:line="292" w:lineRule="exact"/>
              <w:ind w:left="103"/>
              <w:rPr>
                <w:rFonts w:ascii="Calibri" w:eastAsia="Calibri" w:hAnsi="Calibri" w:cs="Calibri"/>
                <w:sz w:val="24"/>
                <w:szCs w:val="24"/>
              </w:rPr>
            </w:pPr>
            <w:r>
              <w:rPr>
                <w:rFonts w:ascii="Calibri"/>
                <w:b/>
                <w:sz w:val="24"/>
              </w:rPr>
              <w:t>February</w:t>
            </w:r>
          </w:p>
        </w:tc>
        <w:tc>
          <w:tcPr>
            <w:tcW w:w="2268" w:type="dxa"/>
            <w:tcBorders>
              <w:top w:val="single" w:sz="4" w:space="0" w:color="000000"/>
              <w:left w:val="single" w:sz="4" w:space="0" w:color="000000"/>
              <w:bottom w:val="single" w:sz="4" w:space="0" w:color="000000"/>
              <w:right w:val="single" w:sz="4" w:space="0" w:color="000000"/>
            </w:tcBorders>
          </w:tcPr>
          <w:p w:rsidR="001E7A86" w:rsidRDefault="001E7A86" w:rsidP="004C3A23">
            <w:pPr>
              <w:pStyle w:val="TableParagraph"/>
              <w:ind w:left="103" w:right="686"/>
              <w:rPr>
                <w:rFonts w:ascii="Calibri" w:eastAsia="Calibri" w:hAnsi="Calibri" w:cs="Calibri"/>
                <w:sz w:val="24"/>
                <w:szCs w:val="24"/>
              </w:rPr>
            </w:pPr>
            <w:r>
              <w:rPr>
                <w:rFonts w:ascii="Calibri"/>
                <w:b/>
                <w:sz w:val="24"/>
              </w:rPr>
              <w:t>Program</w:t>
            </w:r>
            <w:r>
              <w:rPr>
                <w:rFonts w:ascii="Calibri"/>
                <w:b/>
                <w:spacing w:val="-1"/>
                <w:sz w:val="24"/>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1E7A86" w:rsidRDefault="004C3A23" w:rsidP="001E7A86">
            <w:pPr>
              <w:pStyle w:val="TableParagraph"/>
              <w:ind w:left="103" w:right="527"/>
              <w:rPr>
                <w:rFonts w:ascii="Calibri" w:eastAsia="Calibri" w:hAnsi="Calibri" w:cs="Calibri"/>
                <w:sz w:val="24"/>
                <w:szCs w:val="24"/>
              </w:rPr>
            </w:pPr>
            <w:r>
              <w:rPr>
                <w:rFonts w:ascii="Calibri"/>
                <w:sz w:val="24"/>
              </w:rPr>
              <w:t>Finalize program</w:t>
            </w:r>
          </w:p>
        </w:tc>
      </w:tr>
      <w:tr w:rsidR="004C3A23" w:rsidTr="009B40AF">
        <w:trPr>
          <w:trHeight w:hRule="exact" w:val="888"/>
        </w:trPr>
        <w:tc>
          <w:tcPr>
            <w:tcW w:w="1428" w:type="dxa"/>
            <w:tcBorders>
              <w:top w:val="single" w:sz="4" w:space="0" w:color="000000"/>
              <w:left w:val="single" w:sz="4" w:space="0" w:color="000000"/>
              <w:bottom w:val="single" w:sz="4" w:space="0" w:color="000000"/>
              <w:right w:val="single" w:sz="4" w:space="0" w:color="000000"/>
            </w:tcBorders>
          </w:tcPr>
          <w:p w:rsidR="004C3A23" w:rsidRDefault="004C3A23" w:rsidP="001E7A86">
            <w:pPr>
              <w:pStyle w:val="TableParagraph"/>
              <w:spacing w:line="292" w:lineRule="exact"/>
              <w:ind w:left="103"/>
              <w:rPr>
                <w:rFonts w:ascii="Calibri"/>
                <w:b/>
                <w:sz w:val="24"/>
              </w:rPr>
            </w:pPr>
          </w:p>
        </w:tc>
        <w:tc>
          <w:tcPr>
            <w:tcW w:w="2268" w:type="dxa"/>
            <w:tcBorders>
              <w:top w:val="single" w:sz="4" w:space="0" w:color="000000"/>
              <w:left w:val="single" w:sz="4" w:space="0" w:color="000000"/>
              <w:bottom w:val="single" w:sz="4" w:space="0" w:color="000000"/>
              <w:right w:val="single" w:sz="4" w:space="0" w:color="000000"/>
            </w:tcBorders>
          </w:tcPr>
          <w:p w:rsidR="004C3A23" w:rsidRPr="004C3A23" w:rsidRDefault="004C3A23" w:rsidP="004C3A23">
            <w:pPr>
              <w:pStyle w:val="TableParagraph"/>
              <w:ind w:left="103" w:right="686"/>
              <w:rPr>
                <w:rFonts w:ascii="Calibri"/>
                <w:b/>
                <w:sz w:val="24"/>
              </w:rPr>
            </w:pPr>
            <w:r w:rsidRPr="004C3A23">
              <w:rPr>
                <w:rFonts w:ascii="Calibri"/>
                <w:b/>
                <w:sz w:val="24"/>
              </w:rPr>
              <w:t>Promotion, PR &amp;</w:t>
            </w:r>
            <w:r w:rsidRPr="004C3A23">
              <w:rPr>
                <w:rFonts w:ascii="Calibri"/>
                <w:b/>
                <w:spacing w:val="-12"/>
                <w:sz w:val="24"/>
              </w:rPr>
              <w:t xml:space="preserve"> </w:t>
            </w:r>
            <w:r w:rsidRPr="004C3A23">
              <w:rPr>
                <w:rFonts w:ascii="Calibri"/>
                <w:b/>
                <w:sz w:val="24"/>
              </w:rPr>
              <w:t>Publicity</w:t>
            </w:r>
          </w:p>
        </w:tc>
        <w:tc>
          <w:tcPr>
            <w:tcW w:w="5880" w:type="dxa"/>
            <w:tcBorders>
              <w:top w:val="single" w:sz="4" w:space="0" w:color="000000"/>
              <w:left w:val="single" w:sz="4" w:space="0" w:color="000000"/>
              <w:bottom w:val="single" w:sz="4" w:space="0" w:color="000000"/>
              <w:right w:val="single" w:sz="4" w:space="0" w:color="000000"/>
            </w:tcBorders>
          </w:tcPr>
          <w:p w:rsidR="004C3A23" w:rsidRDefault="004C3A23" w:rsidP="004C3A23">
            <w:pPr>
              <w:pStyle w:val="TableParagraph"/>
              <w:ind w:left="103" w:right="527"/>
              <w:rPr>
                <w:rFonts w:ascii="Calibri"/>
                <w:sz w:val="24"/>
              </w:rPr>
            </w:pPr>
            <w:r>
              <w:rPr>
                <w:rFonts w:ascii="Calibri"/>
                <w:sz w:val="24"/>
              </w:rPr>
              <w:t xml:space="preserve">Prepare article for March/April issue of the </w:t>
            </w:r>
            <w:r>
              <w:rPr>
                <w:rFonts w:ascii="Calibri"/>
                <w:i/>
                <w:sz w:val="24"/>
              </w:rPr>
              <w:t>APLA</w:t>
            </w:r>
            <w:r>
              <w:rPr>
                <w:rFonts w:ascii="Calibri"/>
                <w:i/>
                <w:spacing w:val="-13"/>
                <w:sz w:val="24"/>
              </w:rPr>
              <w:t xml:space="preserve"> </w:t>
            </w:r>
            <w:r>
              <w:rPr>
                <w:rFonts w:ascii="Calibri"/>
                <w:i/>
                <w:sz w:val="24"/>
              </w:rPr>
              <w:t xml:space="preserve">Bulletin </w:t>
            </w:r>
          </w:p>
        </w:tc>
      </w:tr>
      <w:tr w:rsidR="00422095" w:rsidTr="009B40AF">
        <w:trPr>
          <w:trHeight w:hRule="exact" w:val="360"/>
        </w:trPr>
        <w:tc>
          <w:tcPr>
            <w:tcW w:w="1428" w:type="dxa"/>
            <w:tcBorders>
              <w:top w:val="single" w:sz="4" w:space="0" w:color="000000"/>
              <w:left w:val="single" w:sz="4" w:space="0" w:color="000000"/>
              <w:bottom w:val="single" w:sz="4" w:space="0" w:color="000000"/>
              <w:right w:val="single" w:sz="4" w:space="0" w:color="000000"/>
            </w:tcBorders>
          </w:tcPr>
          <w:p w:rsidR="00422095" w:rsidRDefault="00422095" w:rsidP="001E7A86">
            <w:pPr>
              <w:pStyle w:val="TableParagraph"/>
              <w:spacing w:line="292" w:lineRule="exact"/>
              <w:ind w:left="103"/>
              <w:rPr>
                <w:rFonts w:ascii="Calibri"/>
                <w:b/>
                <w:sz w:val="24"/>
              </w:rPr>
            </w:pPr>
          </w:p>
        </w:tc>
        <w:tc>
          <w:tcPr>
            <w:tcW w:w="2268" w:type="dxa"/>
            <w:tcBorders>
              <w:top w:val="single" w:sz="4" w:space="0" w:color="000000"/>
              <w:left w:val="single" w:sz="4" w:space="0" w:color="000000"/>
              <w:bottom w:val="single" w:sz="4" w:space="0" w:color="000000"/>
              <w:right w:val="single" w:sz="4" w:space="0" w:color="000000"/>
            </w:tcBorders>
          </w:tcPr>
          <w:p w:rsidR="00422095" w:rsidRPr="004C3A23" w:rsidRDefault="00422095" w:rsidP="004C3A23">
            <w:pPr>
              <w:pStyle w:val="TableParagraph"/>
              <w:ind w:left="103" w:right="686"/>
              <w:rPr>
                <w:rFonts w:ascii="Calibri"/>
                <w:b/>
                <w:sz w:val="24"/>
              </w:rPr>
            </w:pPr>
            <w:r>
              <w:rPr>
                <w:rFonts w:ascii="Calibri"/>
                <w:b/>
                <w:sz w:val="24"/>
              </w:rPr>
              <w:t>Registration</w:t>
            </w:r>
          </w:p>
        </w:tc>
        <w:tc>
          <w:tcPr>
            <w:tcW w:w="5880" w:type="dxa"/>
            <w:tcBorders>
              <w:top w:val="single" w:sz="4" w:space="0" w:color="000000"/>
              <w:left w:val="single" w:sz="4" w:space="0" w:color="000000"/>
              <w:bottom w:val="single" w:sz="4" w:space="0" w:color="000000"/>
              <w:right w:val="single" w:sz="4" w:space="0" w:color="000000"/>
            </w:tcBorders>
          </w:tcPr>
          <w:p w:rsidR="00422095" w:rsidRDefault="00422095" w:rsidP="004C3A23">
            <w:pPr>
              <w:pStyle w:val="TableParagraph"/>
              <w:ind w:left="103" w:right="527"/>
              <w:rPr>
                <w:rFonts w:ascii="Calibri"/>
                <w:sz w:val="24"/>
              </w:rPr>
            </w:pPr>
            <w:r>
              <w:rPr>
                <w:rFonts w:ascii="Calibri"/>
                <w:sz w:val="24"/>
              </w:rPr>
              <w:t>Registration opens!</w:t>
            </w:r>
          </w:p>
        </w:tc>
      </w:tr>
      <w:tr w:rsidR="009B40AF" w:rsidTr="002F110C">
        <w:trPr>
          <w:trHeight w:hRule="exact" w:val="708"/>
        </w:trPr>
        <w:tc>
          <w:tcPr>
            <w:tcW w:w="1428" w:type="dxa"/>
            <w:tcBorders>
              <w:top w:val="single" w:sz="4" w:space="0" w:color="000000"/>
              <w:left w:val="single" w:sz="4" w:space="0" w:color="000000"/>
              <w:bottom w:val="single" w:sz="4" w:space="0" w:color="000000"/>
              <w:right w:val="single" w:sz="4" w:space="0" w:color="000000"/>
            </w:tcBorders>
          </w:tcPr>
          <w:p w:rsidR="009B40AF" w:rsidRDefault="009B40AF" w:rsidP="001E7A86">
            <w:pPr>
              <w:pStyle w:val="TableParagraph"/>
              <w:spacing w:line="292" w:lineRule="exact"/>
              <w:ind w:left="103"/>
              <w:rPr>
                <w:rFonts w:ascii="Calibri"/>
                <w:b/>
                <w:sz w:val="24"/>
              </w:rPr>
            </w:pPr>
          </w:p>
        </w:tc>
        <w:tc>
          <w:tcPr>
            <w:tcW w:w="2268" w:type="dxa"/>
            <w:tcBorders>
              <w:top w:val="single" w:sz="4" w:space="0" w:color="000000"/>
              <w:left w:val="single" w:sz="4" w:space="0" w:color="000000"/>
              <w:bottom w:val="single" w:sz="4" w:space="0" w:color="000000"/>
              <w:right w:val="single" w:sz="4" w:space="0" w:color="000000"/>
            </w:tcBorders>
          </w:tcPr>
          <w:p w:rsidR="009B40AF" w:rsidRDefault="009B40AF" w:rsidP="004C3A23">
            <w:pPr>
              <w:pStyle w:val="TableParagraph"/>
              <w:ind w:left="103" w:right="686"/>
              <w:rPr>
                <w:rFonts w:ascii="Calibri"/>
                <w:b/>
                <w:sz w:val="24"/>
              </w:rPr>
            </w:pPr>
            <w:r>
              <w:rPr>
                <w:rFonts w:ascii="Calibri"/>
                <w:b/>
                <w:sz w:val="24"/>
              </w:rPr>
              <w:t>Local Arrangements</w:t>
            </w:r>
          </w:p>
        </w:tc>
        <w:tc>
          <w:tcPr>
            <w:tcW w:w="5880" w:type="dxa"/>
            <w:tcBorders>
              <w:top w:val="single" w:sz="4" w:space="0" w:color="000000"/>
              <w:left w:val="single" w:sz="4" w:space="0" w:color="000000"/>
              <w:bottom w:val="single" w:sz="4" w:space="0" w:color="000000"/>
              <w:right w:val="single" w:sz="4" w:space="0" w:color="000000"/>
            </w:tcBorders>
          </w:tcPr>
          <w:p w:rsidR="009B40AF" w:rsidRDefault="009B40AF" w:rsidP="004C3A23">
            <w:pPr>
              <w:pStyle w:val="TableParagraph"/>
              <w:ind w:left="103" w:right="527"/>
              <w:rPr>
                <w:rFonts w:ascii="Calibri"/>
                <w:sz w:val="24"/>
              </w:rPr>
            </w:pPr>
            <w:r>
              <w:rPr>
                <w:rFonts w:ascii="Calibri"/>
                <w:sz w:val="24"/>
              </w:rPr>
              <w:t xml:space="preserve">Review Exhibitor requirements, speaker requirements, finalize AV requirements </w:t>
            </w:r>
          </w:p>
          <w:p w:rsidR="009D2B7A" w:rsidRDefault="009D2B7A" w:rsidP="004C3A23">
            <w:pPr>
              <w:pStyle w:val="TableParagraph"/>
              <w:ind w:left="103" w:right="527"/>
              <w:rPr>
                <w:rFonts w:ascii="Calibri"/>
                <w:sz w:val="24"/>
              </w:rPr>
            </w:pPr>
          </w:p>
          <w:p w:rsidR="009D2B7A" w:rsidRDefault="009D2B7A" w:rsidP="004C3A23">
            <w:pPr>
              <w:pStyle w:val="TableParagraph"/>
              <w:ind w:left="103" w:right="527"/>
              <w:rPr>
                <w:rFonts w:ascii="Calibri"/>
                <w:sz w:val="24"/>
              </w:rPr>
            </w:pPr>
          </w:p>
        </w:tc>
      </w:tr>
      <w:tr w:rsidR="006E135F" w:rsidTr="002F110C">
        <w:trPr>
          <w:trHeight w:hRule="exact" w:val="708"/>
        </w:trPr>
        <w:tc>
          <w:tcPr>
            <w:tcW w:w="1428" w:type="dxa"/>
            <w:tcBorders>
              <w:top w:val="single" w:sz="4" w:space="0" w:color="000000"/>
              <w:left w:val="single" w:sz="4" w:space="0" w:color="000000"/>
              <w:bottom w:val="single" w:sz="4" w:space="0" w:color="000000"/>
              <w:right w:val="single" w:sz="4" w:space="0" w:color="000000"/>
            </w:tcBorders>
          </w:tcPr>
          <w:p w:rsidR="006E135F" w:rsidRDefault="006E135F" w:rsidP="001E7A86">
            <w:pPr>
              <w:pStyle w:val="TableParagraph"/>
              <w:spacing w:line="292" w:lineRule="exact"/>
              <w:ind w:left="103"/>
              <w:rPr>
                <w:rFonts w:ascii="Calibri"/>
                <w:b/>
                <w:sz w:val="24"/>
              </w:rPr>
            </w:pPr>
          </w:p>
        </w:tc>
        <w:tc>
          <w:tcPr>
            <w:tcW w:w="2268" w:type="dxa"/>
            <w:tcBorders>
              <w:top w:val="single" w:sz="4" w:space="0" w:color="000000"/>
              <w:left w:val="single" w:sz="4" w:space="0" w:color="000000"/>
              <w:bottom w:val="single" w:sz="4" w:space="0" w:color="000000"/>
              <w:right w:val="single" w:sz="4" w:space="0" w:color="000000"/>
            </w:tcBorders>
          </w:tcPr>
          <w:p w:rsidR="006E135F" w:rsidRDefault="006E135F" w:rsidP="004C3A23">
            <w:pPr>
              <w:pStyle w:val="TableParagraph"/>
              <w:ind w:left="103" w:right="686"/>
              <w:rPr>
                <w:rFonts w:ascii="Calibri"/>
                <w:b/>
                <w:sz w:val="24"/>
              </w:rPr>
            </w:pPr>
            <w:r>
              <w:rPr>
                <w:rFonts w:ascii="Calibri"/>
                <w:b/>
                <w:sz w:val="24"/>
              </w:rPr>
              <w:t>Coordinator</w:t>
            </w:r>
          </w:p>
        </w:tc>
        <w:tc>
          <w:tcPr>
            <w:tcW w:w="5880" w:type="dxa"/>
            <w:tcBorders>
              <w:top w:val="single" w:sz="4" w:space="0" w:color="000000"/>
              <w:left w:val="single" w:sz="4" w:space="0" w:color="000000"/>
              <w:bottom w:val="single" w:sz="4" w:space="0" w:color="000000"/>
              <w:right w:val="single" w:sz="4" w:space="0" w:color="000000"/>
            </w:tcBorders>
          </w:tcPr>
          <w:p w:rsidR="006E135F" w:rsidRDefault="006E135F" w:rsidP="006E135F">
            <w:pPr>
              <w:pStyle w:val="TableParagraph"/>
              <w:ind w:left="103" w:right="527"/>
              <w:rPr>
                <w:rFonts w:ascii="Calibri"/>
                <w:sz w:val="24"/>
              </w:rPr>
            </w:pPr>
            <w:r>
              <w:rPr>
                <w:rFonts w:ascii="Calibri"/>
                <w:sz w:val="24"/>
              </w:rPr>
              <w:t>Prepare Conference Progress Report for APLA Exec Winter Meeting</w:t>
            </w:r>
          </w:p>
        </w:tc>
      </w:tr>
      <w:tr w:rsidR="001E7A86" w:rsidTr="00EA5CE5">
        <w:trPr>
          <w:trHeight w:hRule="exact" w:val="718"/>
        </w:trPr>
        <w:tc>
          <w:tcPr>
            <w:tcW w:w="1428" w:type="dxa"/>
            <w:tcBorders>
              <w:top w:val="single" w:sz="4" w:space="0" w:color="000000"/>
              <w:left w:val="single" w:sz="4" w:space="0" w:color="000000"/>
              <w:bottom w:val="single" w:sz="4" w:space="0" w:color="000000"/>
              <w:right w:val="single" w:sz="4" w:space="0" w:color="000000"/>
            </w:tcBorders>
          </w:tcPr>
          <w:p w:rsidR="001E7A86" w:rsidRDefault="001E7A86" w:rsidP="001E7A86">
            <w:pPr>
              <w:pStyle w:val="TableParagraph"/>
              <w:spacing w:line="292" w:lineRule="exact"/>
              <w:ind w:left="103"/>
              <w:rPr>
                <w:rFonts w:ascii="Calibri" w:eastAsia="Calibri" w:hAnsi="Calibri" w:cs="Calibri"/>
                <w:sz w:val="24"/>
                <w:szCs w:val="24"/>
              </w:rPr>
            </w:pPr>
            <w:r>
              <w:rPr>
                <w:rFonts w:ascii="Calibri"/>
                <w:b/>
                <w:sz w:val="24"/>
              </w:rPr>
              <w:t>March</w:t>
            </w:r>
            <w:r w:rsidR="00581EB8">
              <w:rPr>
                <w:rFonts w:ascii="Calibri"/>
                <w:b/>
                <w:sz w:val="24"/>
              </w:rPr>
              <w:t>/April</w:t>
            </w:r>
          </w:p>
        </w:tc>
        <w:tc>
          <w:tcPr>
            <w:tcW w:w="2268" w:type="dxa"/>
            <w:tcBorders>
              <w:top w:val="single" w:sz="4" w:space="0" w:color="000000"/>
              <w:left w:val="single" w:sz="4" w:space="0" w:color="000000"/>
              <w:bottom w:val="single" w:sz="4" w:space="0" w:color="000000"/>
              <w:right w:val="single" w:sz="4" w:space="0" w:color="000000"/>
            </w:tcBorders>
          </w:tcPr>
          <w:p w:rsidR="001E7A86" w:rsidRDefault="009D2B7A" w:rsidP="001E7A86">
            <w:pPr>
              <w:pStyle w:val="TableParagraph"/>
              <w:spacing w:line="292" w:lineRule="exact"/>
              <w:ind w:left="103"/>
              <w:rPr>
                <w:rFonts w:ascii="Calibri" w:eastAsia="Calibri" w:hAnsi="Calibri" w:cs="Calibri"/>
                <w:sz w:val="24"/>
                <w:szCs w:val="24"/>
              </w:rPr>
            </w:pPr>
            <w:r>
              <w:rPr>
                <w:rFonts w:ascii="Calibri"/>
                <w:b/>
                <w:sz w:val="24"/>
              </w:rPr>
              <w:t>Local</w:t>
            </w:r>
            <w:r>
              <w:rPr>
                <w:rFonts w:ascii="Calibri"/>
                <w:b/>
                <w:w w:val="99"/>
                <w:sz w:val="24"/>
              </w:rPr>
              <w:t xml:space="preserve"> </w:t>
            </w:r>
            <w:r>
              <w:rPr>
                <w:rFonts w:ascii="Calibri"/>
                <w:b/>
                <w:sz w:val="24"/>
              </w:rPr>
              <w:t>Arrangements</w:t>
            </w:r>
          </w:p>
        </w:tc>
        <w:tc>
          <w:tcPr>
            <w:tcW w:w="5880" w:type="dxa"/>
            <w:tcBorders>
              <w:top w:val="single" w:sz="4" w:space="0" w:color="000000"/>
              <w:left w:val="single" w:sz="4" w:space="0" w:color="000000"/>
              <w:bottom w:val="single" w:sz="4" w:space="0" w:color="000000"/>
              <w:right w:val="single" w:sz="4" w:space="0" w:color="000000"/>
            </w:tcBorders>
          </w:tcPr>
          <w:p w:rsidR="001E7A86" w:rsidRDefault="00F66068" w:rsidP="001E7A86">
            <w:pPr>
              <w:pStyle w:val="TableParagraph"/>
              <w:spacing w:line="292" w:lineRule="exact"/>
              <w:ind w:left="103"/>
              <w:rPr>
                <w:rFonts w:ascii="Calibri" w:eastAsia="Calibri" w:hAnsi="Calibri" w:cs="Calibri"/>
                <w:sz w:val="24"/>
                <w:szCs w:val="24"/>
              </w:rPr>
            </w:pPr>
            <w:r>
              <w:rPr>
                <w:rFonts w:ascii="Calibri" w:eastAsia="Calibri" w:hAnsi="Calibri" w:cs="Calibri"/>
                <w:sz w:val="24"/>
                <w:szCs w:val="24"/>
              </w:rPr>
              <w:t>Recruit</w:t>
            </w:r>
            <w:r w:rsidR="00EA5CE5">
              <w:rPr>
                <w:rFonts w:ascii="Calibri" w:eastAsia="Calibri" w:hAnsi="Calibri" w:cs="Calibri"/>
                <w:sz w:val="24"/>
                <w:szCs w:val="24"/>
              </w:rPr>
              <w:t xml:space="preserve"> volunteers.</w:t>
            </w:r>
          </w:p>
        </w:tc>
      </w:tr>
      <w:tr w:rsidR="00F66068" w:rsidTr="00EA5CE5">
        <w:trPr>
          <w:trHeight w:hRule="exact" w:val="718"/>
        </w:trPr>
        <w:tc>
          <w:tcPr>
            <w:tcW w:w="1428" w:type="dxa"/>
            <w:tcBorders>
              <w:top w:val="single" w:sz="4" w:space="0" w:color="000000"/>
              <w:left w:val="single" w:sz="4" w:space="0" w:color="000000"/>
              <w:bottom w:val="single" w:sz="4" w:space="0" w:color="000000"/>
              <w:right w:val="single" w:sz="4" w:space="0" w:color="000000"/>
            </w:tcBorders>
          </w:tcPr>
          <w:p w:rsidR="00F66068" w:rsidRDefault="00F66068" w:rsidP="001E7A86">
            <w:pPr>
              <w:pStyle w:val="TableParagraph"/>
              <w:spacing w:line="292" w:lineRule="exact"/>
              <w:ind w:left="103"/>
              <w:rPr>
                <w:rFonts w:ascii="Calibri"/>
                <w:b/>
                <w:sz w:val="24"/>
              </w:rPr>
            </w:pPr>
          </w:p>
        </w:tc>
        <w:tc>
          <w:tcPr>
            <w:tcW w:w="2268" w:type="dxa"/>
            <w:tcBorders>
              <w:top w:val="single" w:sz="4" w:space="0" w:color="000000"/>
              <w:left w:val="single" w:sz="4" w:space="0" w:color="000000"/>
              <w:bottom w:val="single" w:sz="4" w:space="0" w:color="000000"/>
              <w:right w:val="single" w:sz="4" w:space="0" w:color="000000"/>
            </w:tcBorders>
          </w:tcPr>
          <w:p w:rsidR="00F66068" w:rsidRDefault="00F66068" w:rsidP="001E7A86">
            <w:pPr>
              <w:pStyle w:val="TableParagraph"/>
              <w:spacing w:line="292" w:lineRule="exact"/>
              <w:ind w:left="103"/>
              <w:rPr>
                <w:rFonts w:ascii="Calibri"/>
                <w:b/>
                <w:sz w:val="24"/>
              </w:rPr>
            </w:pPr>
            <w:r>
              <w:rPr>
                <w:rFonts w:ascii="Calibri"/>
                <w:b/>
                <w:sz w:val="24"/>
              </w:rPr>
              <w:t>Entertainment</w:t>
            </w:r>
          </w:p>
        </w:tc>
        <w:tc>
          <w:tcPr>
            <w:tcW w:w="5880" w:type="dxa"/>
            <w:tcBorders>
              <w:top w:val="single" w:sz="4" w:space="0" w:color="000000"/>
              <w:left w:val="single" w:sz="4" w:space="0" w:color="000000"/>
              <w:bottom w:val="single" w:sz="4" w:space="0" w:color="000000"/>
              <w:right w:val="single" w:sz="4" w:space="0" w:color="000000"/>
            </w:tcBorders>
          </w:tcPr>
          <w:p w:rsidR="00F66068" w:rsidRDefault="00F66068" w:rsidP="001E7A86">
            <w:pPr>
              <w:pStyle w:val="TableParagraph"/>
              <w:spacing w:line="292" w:lineRule="exact"/>
              <w:ind w:left="103"/>
              <w:rPr>
                <w:rFonts w:ascii="Calibri" w:eastAsia="Calibri" w:hAnsi="Calibri" w:cs="Calibri"/>
                <w:sz w:val="24"/>
                <w:szCs w:val="24"/>
              </w:rPr>
            </w:pPr>
            <w:r>
              <w:rPr>
                <w:rFonts w:ascii="Calibri" w:eastAsia="Calibri" w:hAnsi="Calibri" w:cs="Calibri"/>
                <w:sz w:val="24"/>
                <w:szCs w:val="24"/>
              </w:rPr>
              <w:t>Arrange food for meals &amp; breaks and social events.</w:t>
            </w:r>
          </w:p>
        </w:tc>
      </w:tr>
      <w:tr w:rsidR="00231EE4" w:rsidTr="00046582">
        <w:trPr>
          <w:trHeight w:hRule="exact" w:val="966"/>
        </w:trPr>
        <w:tc>
          <w:tcPr>
            <w:tcW w:w="1428" w:type="dxa"/>
            <w:tcBorders>
              <w:top w:val="single" w:sz="4" w:space="0" w:color="000000"/>
              <w:left w:val="single" w:sz="4" w:space="0" w:color="000000"/>
              <w:bottom w:val="single" w:sz="4" w:space="0" w:color="000000"/>
              <w:right w:val="single" w:sz="4" w:space="0" w:color="000000"/>
            </w:tcBorders>
          </w:tcPr>
          <w:p w:rsidR="00231EE4" w:rsidRDefault="00231EE4" w:rsidP="001E7A86">
            <w:pPr>
              <w:pStyle w:val="TableParagraph"/>
              <w:spacing w:line="292" w:lineRule="exact"/>
              <w:ind w:left="103"/>
              <w:rPr>
                <w:rFonts w:ascii="Calibri"/>
                <w:b/>
                <w:sz w:val="24"/>
              </w:rPr>
            </w:pPr>
          </w:p>
        </w:tc>
        <w:tc>
          <w:tcPr>
            <w:tcW w:w="2268" w:type="dxa"/>
            <w:tcBorders>
              <w:top w:val="single" w:sz="4" w:space="0" w:color="000000"/>
              <w:left w:val="single" w:sz="4" w:space="0" w:color="000000"/>
              <w:bottom w:val="single" w:sz="4" w:space="0" w:color="000000"/>
              <w:right w:val="single" w:sz="4" w:space="0" w:color="000000"/>
            </w:tcBorders>
          </w:tcPr>
          <w:p w:rsidR="00231EE4" w:rsidRDefault="00231EE4" w:rsidP="001E7A86">
            <w:pPr>
              <w:pStyle w:val="TableParagraph"/>
              <w:spacing w:line="292" w:lineRule="exact"/>
              <w:ind w:left="103"/>
              <w:rPr>
                <w:rFonts w:ascii="Calibri"/>
                <w:b/>
                <w:sz w:val="24"/>
              </w:rPr>
            </w:pPr>
            <w:r>
              <w:rPr>
                <w:rFonts w:ascii="Calibri"/>
                <w:b/>
                <w:sz w:val="24"/>
              </w:rPr>
              <w:t>Registration</w:t>
            </w:r>
          </w:p>
        </w:tc>
        <w:tc>
          <w:tcPr>
            <w:tcW w:w="5880" w:type="dxa"/>
            <w:tcBorders>
              <w:top w:val="single" w:sz="4" w:space="0" w:color="000000"/>
              <w:left w:val="single" w:sz="4" w:space="0" w:color="000000"/>
              <w:bottom w:val="single" w:sz="4" w:space="0" w:color="000000"/>
              <w:right w:val="single" w:sz="4" w:space="0" w:color="000000"/>
            </w:tcBorders>
          </w:tcPr>
          <w:p w:rsidR="00231EE4" w:rsidRDefault="00231EE4" w:rsidP="001E7A86">
            <w:pPr>
              <w:pStyle w:val="TableParagraph"/>
              <w:spacing w:line="292" w:lineRule="exact"/>
              <w:ind w:left="103"/>
              <w:rPr>
                <w:rFonts w:ascii="Calibri" w:eastAsia="Calibri" w:hAnsi="Calibri" w:cs="Calibri"/>
                <w:sz w:val="24"/>
                <w:szCs w:val="24"/>
              </w:rPr>
            </w:pPr>
            <w:r>
              <w:rPr>
                <w:rFonts w:ascii="Calibri"/>
                <w:sz w:val="24"/>
              </w:rPr>
              <w:t>Gather together contents of registration packet</w:t>
            </w:r>
            <w:r w:rsidR="000C2C7C">
              <w:rPr>
                <w:rFonts w:ascii="Calibri"/>
                <w:sz w:val="24"/>
              </w:rPr>
              <w:t xml:space="preserve">. </w:t>
            </w:r>
            <w:r w:rsidR="000C2C7C">
              <w:rPr>
                <w:rFonts w:ascii="Calibri" w:eastAsia="Calibri" w:hAnsi="Calibri" w:cs="Calibri"/>
                <w:sz w:val="24"/>
                <w:szCs w:val="24"/>
              </w:rPr>
              <w:t>Arrange scheduling for staffing Registration Desk.</w:t>
            </w:r>
            <w:r w:rsidR="00046582">
              <w:rPr>
                <w:rFonts w:ascii="Calibri" w:eastAsia="Calibri" w:hAnsi="Calibri" w:cs="Calibri"/>
                <w:sz w:val="24"/>
                <w:szCs w:val="24"/>
              </w:rPr>
              <w:t xml:space="preserve"> Prepare gifts/thank-you cards for speakers.</w:t>
            </w:r>
          </w:p>
        </w:tc>
      </w:tr>
      <w:tr w:rsidR="00231EE4" w:rsidTr="00886C93">
        <w:trPr>
          <w:trHeight w:hRule="exact" w:val="670"/>
        </w:trPr>
        <w:tc>
          <w:tcPr>
            <w:tcW w:w="1428" w:type="dxa"/>
            <w:tcBorders>
              <w:top w:val="single" w:sz="4" w:space="0" w:color="000000"/>
              <w:left w:val="single" w:sz="4" w:space="0" w:color="000000"/>
              <w:bottom w:val="single" w:sz="4" w:space="0" w:color="000000"/>
              <w:right w:val="single" w:sz="4" w:space="0" w:color="000000"/>
            </w:tcBorders>
          </w:tcPr>
          <w:p w:rsidR="00231EE4" w:rsidRDefault="00231EE4" w:rsidP="001E7A86">
            <w:pPr>
              <w:pStyle w:val="TableParagraph"/>
              <w:spacing w:line="292" w:lineRule="exact"/>
              <w:ind w:left="103"/>
              <w:rPr>
                <w:rFonts w:ascii="Calibri"/>
                <w:b/>
                <w:sz w:val="24"/>
              </w:rPr>
            </w:pPr>
          </w:p>
        </w:tc>
        <w:tc>
          <w:tcPr>
            <w:tcW w:w="2268" w:type="dxa"/>
            <w:tcBorders>
              <w:top w:val="single" w:sz="4" w:space="0" w:color="000000"/>
              <w:left w:val="single" w:sz="4" w:space="0" w:color="000000"/>
              <w:bottom w:val="single" w:sz="4" w:space="0" w:color="000000"/>
              <w:right w:val="single" w:sz="4" w:space="0" w:color="000000"/>
            </w:tcBorders>
          </w:tcPr>
          <w:p w:rsidR="00231EE4" w:rsidRDefault="00F66068" w:rsidP="001E7A86">
            <w:pPr>
              <w:pStyle w:val="TableParagraph"/>
              <w:spacing w:line="292" w:lineRule="exact"/>
              <w:ind w:left="103"/>
              <w:rPr>
                <w:rFonts w:ascii="Calibri"/>
                <w:b/>
                <w:sz w:val="24"/>
              </w:rPr>
            </w:pPr>
            <w:r w:rsidRPr="004C3A23">
              <w:rPr>
                <w:rFonts w:ascii="Calibri"/>
                <w:b/>
                <w:sz w:val="24"/>
              </w:rPr>
              <w:t>Promotion, PR &amp;</w:t>
            </w:r>
            <w:r w:rsidRPr="004C3A23">
              <w:rPr>
                <w:rFonts w:ascii="Calibri"/>
                <w:b/>
                <w:spacing w:val="-12"/>
                <w:sz w:val="24"/>
              </w:rPr>
              <w:t xml:space="preserve"> </w:t>
            </w:r>
            <w:r w:rsidRPr="004C3A23">
              <w:rPr>
                <w:rFonts w:ascii="Calibri"/>
                <w:b/>
                <w:sz w:val="24"/>
              </w:rPr>
              <w:t>Publicity</w:t>
            </w:r>
          </w:p>
        </w:tc>
        <w:tc>
          <w:tcPr>
            <w:tcW w:w="5880" w:type="dxa"/>
            <w:tcBorders>
              <w:top w:val="single" w:sz="4" w:space="0" w:color="000000"/>
              <w:left w:val="single" w:sz="4" w:space="0" w:color="000000"/>
              <w:bottom w:val="single" w:sz="4" w:space="0" w:color="000000"/>
              <w:right w:val="single" w:sz="4" w:space="0" w:color="000000"/>
            </w:tcBorders>
          </w:tcPr>
          <w:p w:rsidR="00231EE4" w:rsidRDefault="00231EE4" w:rsidP="001E7A86">
            <w:pPr>
              <w:pStyle w:val="TableParagraph"/>
              <w:spacing w:line="292" w:lineRule="exact"/>
              <w:ind w:left="103"/>
              <w:rPr>
                <w:rFonts w:ascii="Calibri"/>
                <w:sz w:val="24"/>
              </w:rPr>
            </w:pPr>
            <w:r>
              <w:rPr>
                <w:rFonts w:ascii="Calibri"/>
                <w:sz w:val="24"/>
              </w:rPr>
              <w:t>Prepare article for May/June</w:t>
            </w:r>
            <w:r>
              <w:rPr>
                <w:rFonts w:ascii="Calibri"/>
                <w:spacing w:val="-16"/>
                <w:sz w:val="24"/>
              </w:rPr>
              <w:t xml:space="preserve"> </w:t>
            </w:r>
            <w:r>
              <w:rPr>
                <w:rFonts w:ascii="Calibri"/>
                <w:sz w:val="24"/>
              </w:rPr>
              <w:t>issue</w:t>
            </w:r>
            <w:r>
              <w:rPr>
                <w:rFonts w:ascii="Calibri"/>
                <w:spacing w:val="1"/>
                <w:w w:val="99"/>
                <w:sz w:val="24"/>
              </w:rPr>
              <w:t xml:space="preserve"> </w:t>
            </w:r>
            <w:r>
              <w:rPr>
                <w:rFonts w:ascii="Calibri"/>
                <w:sz w:val="24"/>
              </w:rPr>
              <w:t xml:space="preserve">of the </w:t>
            </w:r>
            <w:r>
              <w:rPr>
                <w:rFonts w:ascii="Calibri"/>
                <w:i/>
                <w:sz w:val="24"/>
              </w:rPr>
              <w:t>APLA Bulletin</w:t>
            </w:r>
            <w:r w:rsidR="00886C93">
              <w:rPr>
                <w:rFonts w:ascii="Calibri"/>
                <w:i/>
                <w:sz w:val="24"/>
              </w:rPr>
              <w:t xml:space="preserve">. </w:t>
            </w:r>
            <w:r w:rsidR="00886C93" w:rsidRPr="00886C93">
              <w:rPr>
                <w:rFonts w:ascii="Calibri"/>
                <w:sz w:val="24"/>
              </w:rPr>
              <w:t>Prepare tickets.</w:t>
            </w:r>
          </w:p>
        </w:tc>
      </w:tr>
      <w:tr w:rsidR="00581EB8" w:rsidTr="00581EB8">
        <w:trPr>
          <w:trHeight w:hRule="exact" w:val="400"/>
        </w:trPr>
        <w:tc>
          <w:tcPr>
            <w:tcW w:w="1428" w:type="dxa"/>
            <w:tcBorders>
              <w:top w:val="single" w:sz="4" w:space="0" w:color="000000"/>
              <w:left w:val="single" w:sz="4" w:space="0" w:color="000000"/>
              <w:bottom w:val="single" w:sz="4" w:space="0" w:color="000000"/>
              <w:right w:val="single" w:sz="4" w:space="0" w:color="000000"/>
            </w:tcBorders>
          </w:tcPr>
          <w:p w:rsidR="00581EB8" w:rsidRDefault="00581EB8" w:rsidP="00DA28FE">
            <w:pPr>
              <w:pStyle w:val="TableParagraph"/>
              <w:spacing w:line="292" w:lineRule="exact"/>
              <w:ind w:left="103"/>
              <w:rPr>
                <w:rFonts w:ascii="Calibri"/>
                <w:b/>
                <w:sz w:val="24"/>
              </w:rPr>
            </w:pPr>
          </w:p>
        </w:tc>
        <w:tc>
          <w:tcPr>
            <w:tcW w:w="2268" w:type="dxa"/>
            <w:tcBorders>
              <w:top w:val="single" w:sz="4" w:space="0" w:color="000000"/>
              <w:left w:val="single" w:sz="4" w:space="0" w:color="000000"/>
              <w:bottom w:val="single" w:sz="4" w:space="0" w:color="000000"/>
              <w:right w:val="single" w:sz="4" w:space="0" w:color="000000"/>
            </w:tcBorders>
          </w:tcPr>
          <w:p w:rsidR="00581EB8" w:rsidRDefault="00581EB8" w:rsidP="00DA28FE">
            <w:pPr>
              <w:pStyle w:val="TableParagraph"/>
              <w:spacing w:line="292" w:lineRule="exact"/>
              <w:ind w:left="103"/>
              <w:rPr>
                <w:rFonts w:ascii="Calibri" w:eastAsia="Calibri" w:hAnsi="Calibri" w:cs="Calibri"/>
                <w:sz w:val="24"/>
                <w:szCs w:val="24"/>
              </w:rPr>
            </w:pPr>
            <w:r>
              <w:rPr>
                <w:rFonts w:ascii="Calibri"/>
                <w:b/>
                <w:sz w:val="24"/>
              </w:rPr>
              <w:t>Local</w:t>
            </w:r>
            <w:r>
              <w:rPr>
                <w:rFonts w:ascii="Calibri"/>
                <w:b/>
                <w:w w:val="99"/>
                <w:sz w:val="24"/>
              </w:rPr>
              <w:t xml:space="preserve"> </w:t>
            </w:r>
            <w:r>
              <w:rPr>
                <w:rFonts w:ascii="Calibri"/>
                <w:b/>
                <w:sz w:val="24"/>
              </w:rPr>
              <w:t>Arrangements</w:t>
            </w:r>
          </w:p>
        </w:tc>
        <w:tc>
          <w:tcPr>
            <w:tcW w:w="5880" w:type="dxa"/>
            <w:tcBorders>
              <w:top w:val="single" w:sz="4" w:space="0" w:color="000000"/>
              <w:left w:val="single" w:sz="4" w:space="0" w:color="000000"/>
              <w:bottom w:val="single" w:sz="4" w:space="0" w:color="000000"/>
              <w:right w:val="single" w:sz="4" w:space="0" w:color="000000"/>
            </w:tcBorders>
          </w:tcPr>
          <w:p w:rsidR="00581EB8" w:rsidRDefault="00581EB8" w:rsidP="00DA28FE">
            <w:pPr>
              <w:pStyle w:val="TableParagraph"/>
              <w:spacing w:line="292" w:lineRule="exact"/>
              <w:ind w:left="103"/>
              <w:rPr>
                <w:rFonts w:ascii="Calibri"/>
                <w:sz w:val="24"/>
              </w:rPr>
            </w:pPr>
            <w:r>
              <w:rPr>
                <w:rFonts w:ascii="Calibri"/>
                <w:sz w:val="24"/>
              </w:rPr>
              <w:t>Prepare venue signage.</w:t>
            </w:r>
          </w:p>
        </w:tc>
      </w:tr>
      <w:tr w:rsidR="00F66068" w:rsidTr="00F66068">
        <w:trPr>
          <w:trHeight w:hRule="exact" w:val="474"/>
        </w:trPr>
        <w:tc>
          <w:tcPr>
            <w:tcW w:w="1428" w:type="dxa"/>
            <w:tcBorders>
              <w:top w:val="single" w:sz="4" w:space="0" w:color="000000"/>
              <w:left w:val="single" w:sz="4" w:space="0" w:color="000000"/>
              <w:bottom w:val="single" w:sz="4" w:space="0" w:color="000000"/>
              <w:right w:val="single" w:sz="4" w:space="0" w:color="000000"/>
            </w:tcBorders>
          </w:tcPr>
          <w:p w:rsidR="00F66068" w:rsidRDefault="00581EB8" w:rsidP="001E7A86">
            <w:pPr>
              <w:pStyle w:val="TableParagraph"/>
              <w:spacing w:line="292" w:lineRule="exact"/>
              <w:ind w:left="103"/>
              <w:rPr>
                <w:rFonts w:ascii="Calibri"/>
                <w:b/>
                <w:sz w:val="24"/>
              </w:rPr>
            </w:pPr>
            <w:r>
              <w:rPr>
                <w:rFonts w:ascii="Calibri"/>
                <w:b/>
                <w:sz w:val="24"/>
              </w:rPr>
              <w:t>May</w:t>
            </w:r>
          </w:p>
        </w:tc>
        <w:tc>
          <w:tcPr>
            <w:tcW w:w="2268" w:type="dxa"/>
            <w:tcBorders>
              <w:top w:val="single" w:sz="4" w:space="0" w:color="000000"/>
              <w:left w:val="single" w:sz="4" w:space="0" w:color="000000"/>
              <w:bottom w:val="single" w:sz="4" w:space="0" w:color="000000"/>
              <w:right w:val="single" w:sz="4" w:space="0" w:color="000000"/>
            </w:tcBorders>
          </w:tcPr>
          <w:p w:rsidR="00F66068" w:rsidRPr="004C3A23" w:rsidRDefault="00F66068" w:rsidP="001E7A86">
            <w:pPr>
              <w:pStyle w:val="TableParagraph"/>
              <w:spacing w:line="292" w:lineRule="exact"/>
              <w:ind w:left="103"/>
              <w:rPr>
                <w:rFonts w:ascii="Calibri"/>
                <w:b/>
                <w:sz w:val="24"/>
              </w:rPr>
            </w:pPr>
            <w:r>
              <w:rPr>
                <w:rFonts w:ascii="Calibri"/>
                <w:b/>
                <w:sz w:val="24"/>
              </w:rPr>
              <w:t>Entertainment</w:t>
            </w:r>
          </w:p>
        </w:tc>
        <w:tc>
          <w:tcPr>
            <w:tcW w:w="5880" w:type="dxa"/>
            <w:tcBorders>
              <w:top w:val="single" w:sz="4" w:space="0" w:color="000000"/>
              <w:left w:val="single" w:sz="4" w:space="0" w:color="000000"/>
              <w:bottom w:val="single" w:sz="4" w:space="0" w:color="000000"/>
              <w:right w:val="single" w:sz="4" w:space="0" w:color="000000"/>
            </w:tcBorders>
          </w:tcPr>
          <w:p w:rsidR="00F66068" w:rsidRDefault="00F66068" w:rsidP="001E7A86">
            <w:pPr>
              <w:pStyle w:val="TableParagraph"/>
              <w:spacing w:line="292" w:lineRule="exact"/>
              <w:ind w:left="103"/>
              <w:rPr>
                <w:rFonts w:ascii="Calibri"/>
                <w:sz w:val="24"/>
              </w:rPr>
            </w:pPr>
            <w:r>
              <w:rPr>
                <w:rFonts w:ascii="Calibri"/>
                <w:sz w:val="24"/>
              </w:rPr>
              <w:t>Finalizing food arrangements</w:t>
            </w:r>
            <w:r w:rsidR="00292D08">
              <w:rPr>
                <w:rFonts w:ascii="Calibri"/>
                <w:sz w:val="24"/>
              </w:rPr>
              <w:t xml:space="preserve"> and numbers</w:t>
            </w:r>
            <w:r>
              <w:rPr>
                <w:rFonts w:ascii="Calibri"/>
                <w:sz w:val="24"/>
              </w:rPr>
              <w:t>.</w:t>
            </w:r>
          </w:p>
        </w:tc>
      </w:tr>
      <w:tr w:rsidR="00C53091" w:rsidTr="00C53091">
        <w:trPr>
          <w:trHeight w:hRule="exact" w:val="1393"/>
        </w:trPr>
        <w:tc>
          <w:tcPr>
            <w:tcW w:w="1428" w:type="dxa"/>
            <w:tcBorders>
              <w:top w:val="single" w:sz="4" w:space="0" w:color="000000"/>
              <w:left w:val="single" w:sz="4" w:space="0" w:color="000000"/>
              <w:bottom w:val="single" w:sz="4" w:space="0" w:color="000000"/>
              <w:right w:val="single" w:sz="4" w:space="0" w:color="000000"/>
            </w:tcBorders>
          </w:tcPr>
          <w:p w:rsidR="00C53091" w:rsidRDefault="00C53091" w:rsidP="00C53091">
            <w:pPr>
              <w:pStyle w:val="TableParagraph"/>
              <w:spacing w:line="292" w:lineRule="exact"/>
              <w:ind w:left="103"/>
              <w:rPr>
                <w:rFonts w:ascii="Calibri" w:eastAsia="Calibri" w:hAnsi="Calibri" w:cs="Calibri"/>
                <w:sz w:val="24"/>
                <w:szCs w:val="24"/>
              </w:rPr>
            </w:pPr>
            <w:r>
              <w:rPr>
                <w:rFonts w:ascii="Calibri"/>
                <w:b/>
                <w:sz w:val="24"/>
              </w:rPr>
              <w:t>June/July</w:t>
            </w:r>
          </w:p>
        </w:tc>
        <w:tc>
          <w:tcPr>
            <w:tcW w:w="2268" w:type="dxa"/>
            <w:tcBorders>
              <w:top w:val="single" w:sz="4" w:space="0" w:color="000000"/>
              <w:left w:val="single" w:sz="4" w:space="0" w:color="000000"/>
              <w:bottom w:val="single" w:sz="4" w:space="0" w:color="000000"/>
              <w:right w:val="single" w:sz="4" w:space="0" w:color="000000"/>
            </w:tcBorders>
          </w:tcPr>
          <w:p w:rsidR="00C53091" w:rsidRDefault="00C53091" w:rsidP="00C53091">
            <w:pPr>
              <w:pStyle w:val="TableParagraph"/>
              <w:spacing w:line="292" w:lineRule="exact"/>
              <w:ind w:left="100"/>
              <w:rPr>
                <w:rFonts w:ascii="Calibri" w:eastAsia="Calibri" w:hAnsi="Calibri" w:cs="Calibri"/>
                <w:sz w:val="24"/>
                <w:szCs w:val="24"/>
              </w:rPr>
            </w:pPr>
            <w:r>
              <w:rPr>
                <w:rFonts w:ascii="Calibri"/>
                <w:b/>
                <w:sz w:val="24"/>
              </w:rPr>
              <w:t>Coordinator</w:t>
            </w:r>
          </w:p>
        </w:tc>
        <w:tc>
          <w:tcPr>
            <w:tcW w:w="5880" w:type="dxa"/>
            <w:tcBorders>
              <w:top w:val="single" w:sz="4" w:space="0" w:color="000000"/>
              <w:left w:val="single" w:sz="4" w:space="0" w:color="000000"/>
              <w:bottom w:val="single" w:sz="4" w:space="0" w:color="000000"/>
              <w:right w:val="single" w:sz="4" w:space="0" w:color="000000"/>
            </w:tcBorders>
          </w:tcPr>
          <w:p w:rsidR="00C53091" w:rsidRDefault="00C53091" w:rsidP="00C53091">
            <w:pPr>
              <w:pStyle w:val="TableParagraph"/>
              <w:ind w:left="103" w:right="385"/>
              <w:rPr>
                <w:rFonts w:ascii="Calibri" w:eastAsia="Calibri" w:hAnsi="Calibri" w:cs="Calibri"/>
                <w:sz w:val="24"/>
                <w:szCs w:val="24"/>
              </w:rPr>
            </w:pPr>
            <w:r>
              <w:rPr>
                <w:rFonts w:ascii="Calibri"/>
                <w:sz w:val="24"/>
              </w:rPr>
              <w:t>Write thank you notes. Write reports and suggestions for changes to</w:t>
            </w:r>
            <w:r>
              <w:rPr>
                <w:rFonts w:ascii="Calibri"/>
                <w:spacing w:val="-9"/>
                <w:sz w:val="24"/>
              </w:rPr>
              <w:t xml:space="preserve"> </w:t>
            </w:r>
            <w:r>
              <w:rPr>
                <w:rFonts w:ascii="Calibri"/>
                <w:sz w:val="24"/>
              </w:rPr>
              <w:t>conference</w:t>
            </w:r>
            <w:r>
              <w:rPr>
                <w:rFonts w:ascii="Calibri"/>
                <w:w w:val="99"/>
                <w:sz w:val="24"/>
              </w:rPr>
              <w:t xml:space="preserve"> </w:t>
            </w:r>
            <w:r>
              <w:rPr>
                <w:rFonts w:ascii="Calibri"/>
                <w:sz w:val="24"/>
              </w:rPr>
              <w:t>manual and submit to APLA executive. Pass on conference report to next</w:t>
            </w:r>
            <w:r>
              <w:rPr>
                <w:rFonts w:ascii="Calibri"/>
                <w:spacing w:val="-10"/>
                <w:sz w:val="24"/>
              </w:rPr>
              <w:t xml:space="preserve"> </w:t>
            </w:r>
            <w:r>
              <w:rPr>
                <w:rFonts w:ascii="Calibri"/>
                <w:sz w:val="24"/>
              </w:rPr>
              <w:t>conference</w:t>
            </w:r>
            <w:r>
              <w:rPr>
                <w:rFonts w:ascii="Calibri"/>
                <w:w w:val="99"/>
                <w:sz w:val="24"/>
              </w:rPr>
              <w:t xml:space="preserve"> </w:t>
            </w:r>
            <w:r>
              <w:rPr>
                <w:rFonts w:ascii="Calibri"/>
                <w:sz w:val="24"/>
              </w:rPr>
              <w:t>planning committee.</w:t>
            </w:r>
          </w:p>
        </w:tc>
      </w:tr>
      <w:tr w:rsidR="00C53091" w:rsidTr="00C53091">
        <w:trPr>
          <w:trHeight w:hRule="exact" w:val="718"/>
        </w:trPr>
        <w:tc>
          <w:tcPr>
            <w:tcW w:w="1428" w:type="dxa"/>
            <w:tcBorders>
              <w:top w:val="single" w:sz="4" w:space="0" w:color="000000"/>
              <w:left w:val="single" w:sz="4" w:space="0" w:color="000000"/>
              <w:bottom w:val="single" w:sz="4" w:space="0" w:color="000000"/>
              <w:right w:val="single" w:sz="4" w:space="0" w:color="000000"/>
            </w:tcBorders>
          </w:tcPr>
          <w:p w:rsidR="00C53091" w:rsidRDefault="00C53091" w:rsidP="00C53091">
            <w:pPr>
              <w:pStyle w:val="TableParagraph"/>
              <w:spacing w:line="292" w:lineRule="exact"/>
              <w:ind w:left="103"/>
              <w:rPr>
                <w:rFonts w:ascii="Calibri"/>
                <w:b/>
                <w:sz w:val="24"/>
              </w:rPr>
            </w:pPr>
          </w:p>
        </w:tc>
        <w:tc>
          <w:tcPr>
            <w:tcW w:w="2268" w:type="dxa"/>
            <w:tcBorders>
              <w:top w:val="single" w:sz="4" w:space="0" w:color="000000"/>
              <w:left w:val="single" w:sz="4" w:space="0" w:color="000000"/>
              <w:bottom w:val="single" w:sz="4" w:space="0" w:color="000000"/>
              <w:right w:val="single" w:sz="4" w:space="0" w:color="000000"/>
            </w:tcBorders>
          </w:tcPr>
          <w:p w:rsidR="00C53091" w:rsidRDefault="00C53091" w:rsidP="00C53091">
            <w:pPr>
              <w:pStyle w:val="TableParagraph"/>
              <w:spacing w:line="292" w:lineRule="exact"/>
              <w:ind w:left="100"/>
              <w:rPr>
                <w:rFonts w:ascii="Calibri"/>
                <w:b/>
                <w:sz w:val="24"/>
              </w:rPr>
            </w:pPr>
            <w:r>
              <w:rPr>
                <w:rFonts w:ascii="Calibri"/>
                <w:b/>
                <w:sz w:val="24"/>
              </w:rPr>
              <w:t>Exhibits &amp; Sponsorship</w:t>
            </w:r>
          </w:p>
        </w:tc>
        <w:tc>
          <w:tcPr>
            <w:tcW w:w="5880" w:type="dxa"/>
            <w:tcBorders>
              <w:top w:val="single" w:sz="4" w:space="0" w:color="000000"/>
              <w:left w:val="single" w:sz="4" w:space="0" w:color="000000"/>
              <w:bottom w:val="single" w:sz="4" w:space="0" w:color="000000"/>
              <w:right w:val="single" w:sz="4" w:space="0" w:color="000000"/>
            </w:tcBorders>
          </w:tcPr>
          <w:p w:rsidR="00C53091" w:rsidRDefault="00C53091" w:rsidP="00C53091">
            <w:pPr>
              <w:pStyle w:val="TableParagraph"/>
              <w:ind w:left="103" w:right="385"/>
              <w:rPr>
                <w:rFonts w:ascii="Calibri"/>
                <w:sz w:val="24"/>
              </w:rPr>
            </w:pPr>
            <w:r>
              <w:rPr>
                <w:rFonts w:ascii="Calibri"/>
                <w:sz w:val="24"/>
              </w:rPr>
              <w:t xml:space="preserve">Write thank you notes to exhibitors &amp; sponsors. </w:t>
            </w:r>
          </w:p>
        </w:tc>
      </w:tr>
      <w:tr w:rsidR="00C53091" w:rsidTr="00C53091">
        <w:trPr>
          <w:trHeight w:hRule="exact" w:val="416"/>
        </w:trPr>
        <w:tc>
          <w:tcPr>
            <w:tcW w:w="1428" w:type="dxa"/>
            <w:tcBorders>
              <w:top w:val="single" w:sz="4" w:space="0" w:color="000000"/>
              <w:left w:val="single" w:sz="4" w:space="0" w:color="000000"/>
              <w:bottom w:val="single" w:sz="4" w:space="0" w:color="000000"/>
              <w:right w:val="single" w:sz="4" w:space="0" w:color="000000"/>
            </w:tcBorders>
          </w:tcPr>
          <w:p w:rsidR="00C53091" w:rsidRDefault="00C53091" w:rsidP="00C53091"/>
        </w:tc>
        <w:tc>
          <w:tcPr>
            <w:tcW w:w="2268" w:type="dxa"/>
            <w:tcBorders>
              <w:top w:val="single" w:sz="4" w:space="0" w:color="000000"/>
              <w:left w:val="single" w:sz="4" w:space="0" w:color="000000"/>
              <w:bottom w:val="single" w:sz="4" w:space="0" w:color="000000"/>
              <w:right w:val="single" w:sz="4" w:space="0" w:color="000000"/>
            </w:tcBorders>
          </w:tcPr>
          <w:p w:rsidR="00C53091" w:rsidRDefault="00C53091" w:rsidP="00C53091">
            <w:pPr>
              <w:pStyle w:val="TableParagraph"/>
              <w:spacing w:line="292" w:lineRule="exact"/>
              <w:ind w:left="100"/>
              <w:rPr>
                <w:rFonts w:ascii="Calibri" w:eastAsia="Calibri" w:hAnsi="Calibri" w:cs="Calibri"/>
                <w:sz w:val="24"/>
                <w:szCs w:val="24"/>
              </w:rPr>
            </w:pPr>
            <w:r>
              <w:rPr>
                <w:rFonts w:ascii="Calibri"/>
                <w:b/>
                <w:sz w:val="24"/>
              </w:rPr>
              <w:t>Treasurer</w:t>
            </w:r>
          </w:p>
        </w:tc>
        <w:tc>
          <w:tcPr>
            <w:tcW w:w="5880" w:type="dxa"/>
            <w:tcBorders>
              <w:top w:val="single" w:sz="4" w:space="0" w:color="000000"/>
              <w:left w:val="single" w:sz="4" w:space="0" w:color="000000"/>
              <w:bottom w:val="single" w:sz="4" w:space="0" w:color="000000"/>
              <w:right w:val="single" w:sz="4" w:space="0" w:color="000000"/>
            </w:tcBorders>
          </w:tcPr>
          <w:p w:rsidR="00C53091" w:rsidRDefault="00C53091" w:rsidP="00C53091">
            <w:pPr>
              <w:pStyle w:val="TableParagraph"/>
              <w:spacing w:line="292" w:lineRule="exact"/>
              <w:ind w:left="103"/>
              <w:rPr>
                <w:rFonts w:ascii="Calibri" w:eastAsia="Calibri" w:hAnsi="Calibri" w:cs="Calibri"/>
                <w:sz w:val="24"/>
                <w:szCs w:val="24"/>
              </w:rPr>
            </w:pPr>
            <w:r>
              <w:rPr>
                <w:rFonts w:ascii="Calibri"/>
                <w:sz w:val="24"/>
              </w:rPr>
              <w:t>Wrap up finances, return seed money to APLA</w:t>
            </w:r>
            <w:r>
              <w:rPr>
                <w:rFonts w:ascii="Calibri"/>
                <w:spacing w:val="-19"/>
                <w:sz w:val="24"/>
              </w:rPr>
              <w:t xml:space="preserve"> </w:t>
            </w:r>
            <w:r>
              <w:rPr>
                <w:rFonts w:ascii="Calibri"/>
                <w:sz w:val="24"/>
              </w:rPr>
              <w:t>treasurer.</w:t>
            </w:r>
          </w:p>
        </w:tc>
      </w:tr>
    </w:tbl>
    <w:p w:rsidR="005C3052" w:rsidRDefault="005C3052">
      <w:pPr>
        <w:rPr>
          <w:rFonts w:ascii="Calibri" w:eastAsia="Calibri" w:hAnsi="Calibri" w:cs="Calibri"/>
          <w:sz w:val="24"/>
          <w:szCs w:val="24"/>
        </w:rPr>
        <w:sectPr w:rsidR="005C3052">
          <w:pgSz w:w="12240" w:h="15840"/>
          <w:pgMar w:top="1500" w:right="1200" w:bottom="1140" w:left="1200" w:header="0" w:footer="956" w:gutter="0"/>
          <w:cols w:space="720"/>
        </w:sectPr>
      </w:pPr>
    </w:p>
    <w:p w:rsidR="005C3052" w:rsidRPr="00F018E1" w:rsidRDefault="00B131F3" w:rsidP="00F018E1">
      <w:pPr>
        <w:spacing w:before="3"/>
        <w:rPr>
          <w:rFonts w:ascii="Times New Roman" w:eastAsia="Times New Roman" w:hAnsi="Times New Roman" w:cs="Times New Roman"/>
          <w:sz w:val="20"/>
          <w:szCs w:val="20"/>
        </w:rPr>
      </w:pPr>
      <w:bookmarkStart w:id="25" w:name="Appendix_1_Past_Conference_Information_a"/>
      <w:bookmarkEnd w:id="25"/>
      <w:r>
        <w:rPr>
          <w:rFonts w:ascii="Calibri"/>
          <w:b/>
          <w:sz w:val="28"/>
        </w:rPr>
        <w:lastRenderedPageBreak/>
        <w:t>A</w:t>
      </w:r>
      <w:r>
        <w:rPr>
          <w:rFonts w:ascii="Calibri"/>
          <w:b/>
        </w:rPr>
        <w:t xml:space="preserve">PPENDIX </w:t>
      </w:r>
      <w:r>
        <w:rPr>
          <w:rFonts w:ascii="Calibri"/>
          <w:b/>
          <w:sz w:val="28"/>
        </w:rPr>
        <w:t>1 P</w:t>
      </w:r>
      <w:r>
        <w:rPr>
          <w:rFonts w:ascii="Calibri"/>
          <w:b/>
        </w:rPr>
        <w:t xml:space="preserve">AST </w:t>
      </w:r>
      <w:r>
        <w:rPr>
          <w:rFonts w:ascii="Calibri"/>
          <w:b/>
          <w:sz w:val="28"/>
        </w:rPr>
        <w:t>C</w:t>
      </w:r>
      <w:r>
        <w:rPr>
          <w:rFonts w:ascii="Calibri"/>
          <w:b/>
        </w:rPr>
        <w:t xml:space="preserve">ONFERENCE </w:t>
      </w:r>
      <w:r>
        <w:rPr>
          <w:rFonts w:ascii="Calibri"/>
          <w:b/>
          <w:sz w:val="28"/>
        </w:rPr>
        <w:t>I</w:t>
      </w:r>
      <w:r>
        <w:rPr>
          <w:rFonts w:ascii="Calibri"/>
          <w:b/>
        </w:rPr>
        <w:t>NFORMATION AT A</w:t>
      </w:r>
      <w:r>
        <w:rPr>
          <w:rFonts w:ascii="Calibri"/>
          <w:b/>
          <w:spacing w:val="-32"/>
        </w:rPr>
        <w:t xml:space="preserve"> </w:t>
      </w:r>
      <w:r>
        <w:rPr>
          <w:rFonts w:ascii="Calibri"/>
          <w:b/>
          <w:sz w:val="28"/>
        </w:rPr>
        <w:t>G</w:t>
      </w:r>
      <w:r>
        <w:rPr>
          <w:rFonts w:ascii="Calibri"/>
          <w:b/>
        </w:rPr>
        <w:t>LANCE</w:t>
      </w:r>
    </w:p>
    <w:p w:rsidR="005C3052" w:rsidRDefault="005C3052">
      <w:pPr>
        <w:rPr>
          <w:rFonts w:ascii="Calibri" w:eastAsia="Calibri" w:hAnsi="Calibri" w:cs="Calibri"/>
          <w:b/>
          <w:bCs/>
          <w:sz w:val="20"/>
          <w:szCs w:val="20"/>
        </w:rPr>
      </w:pPr>
    </w:p>
    <w:p w:rsidR="005C3052" w:rsidRDefault="005C3052">
      <w:pPr>
        <w:spacing w:before="12"/>
        <w:rPr>
          <w:rFonts w:ascii="Calibri" w:eastAsia="Calibri" w:hAnsi="Calibri" w:cs="Calibri"/>
          <w:b/>
          <w:bCs/>
          <w:sz w:val="12"/>
          <w:szCs w:val="12"/>
        </w:rPr>
      </w:pPr>
    </w:p>
    <w:tbl>
      <w:tblPr>
        <w:tblW w:w="0" w:type="auto"/>
        <w:tblInd w:w="127" w:type="dxa"/>
        <w:tblLayout w:type="fixed"/>
        <w:tblCellMar>
          <w:left w:w="0" w:type="dxa"/>
          <w:right w:w="0" w:type="dxa"/>
        </w:tblCellMar>
        <w:tblLook w:val="01E0" w:firstRow="1" w:lastRow="1" w:firstColumn="1" w:lastColumn="1" w:noHBand="0" w:noVBand="0"/>
      </w:tblPr>
      <w:tblGrid>
        <w:gridCol w:w="1056"/>
        <w:gridCol w:w="1711"/>
        <w:gridCol w:w="1442"/>
        <w:gridCol w:w="1606"/>
        <w:gridCol w:w="1901"/>
        <w:gridCol w:w="1860"/>
      </w:tblGrid>
      <w:tr w:rsidR="005C3052" w:rsidTr="00D508B4">
        <w:trPr>
          <w:trHeight w:hRule="exact" w:val="554"/>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b/>
                <w:sz w:val="20"/>
              </w:rPr>
              <w:t>Date</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b/>
                <w:sz w:val="20"/>
              </w:rPr>
              <w:t>Venue</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0"/>
              <w:rPr>
                <w:rFonts w:ascii="Calibri" w:eastAsia="Calibri" w:hAnsi="Calibri" w:cs="Calibri"/>
                <w:sz w:val="20"/>
                <w:szCs w:val="20"/>
              </w:rPr>
            </w:pPr>
            <w:r>
              <w:rPr>
                <w:rFonts w:ascii="Calibri"/>
                <w:b/>
                <w:sz w:val="20"/>
              </w:rPr>
              <w:t>Registrants</w:t>
            </w:r>
            <w:r>
              <w:rPr>
                <w:rFonts w:ascii="Calibri"/>
                <w:b/>
                <w:spacing w:val="-8"/>
                <w:sz w:val="20"/>
              </w:rPr>
              <w:t xml:space="preserve"> </w:t>
            </w:r>
            <w:r>
              <w:rPr>
                <w:rFonts w:ascii="Calibri"/>
                <w:b/>
                <w:sz w:val="20"/>
              </w:rPr>
              <w:t>(#)</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B131F3">
            <w:pPr>
              <w:pStyle w:val="TableParagraph"/>
              <w:ind w:left="103" w:right="274"/>
              <w:rPr>
                <w:rFonts w:ascii="Calibri" w:eastAsia="Calibri" w:hAnsi="Calibri" w:cs="Calibri"/>
                <w:sz w:val="20"/>
                <w:szCs w:val="20"/>
              </w:rPr>
            </w:pPr>
            <w:r>
              <w:rPr>
                <w:rFonts w:ascii="Calibri" w:eastAsia="Calibri" w:hAnsi="Calibri" w:cs="Calibri"/>
                <w:b/>
                <w:bCs/>
                <w:sz w:val="20"/>
                <w:szCs w:val="20"/>
              </w:rPr>
              <w:t>Registration/</w:t>
            </w:r>
            <w:r>
              <w:rPr>
                <w:rFonts w:ascii="Calibri" w:eastAsia="Calibri" w:hAnsi="Calibri" w:cs="Calibri"/>
                <w:b/>
                <w:bCs/>
                <w:w w:val="99"/>
                <w:sz w:val="20"/>
                <w:szCs w:val="20"/>
              </w:rPr>
              <w:t xml:space="preserve"> </w:t>
            </w:r>
            <w:r>
              <w:rPr>
                <w:rFonts w:ascii="Calibri" w:eastAsia="Calibri" w:hAnsi="Calibri" w:cs="Calibri"/>
                <w:b/>
                <w:bCs/>
                <w:sz w:val="20"/>
                <w:szCs w:val="20"/>
              </w:rPr>
              <w:t>Exhibitor’s</w:t>
            </w:r>
            <w:r>
              <w:rPr>
                <w:rFonts w:ascii="Calibri" w:eastAsia="Calibri" w:hAnsi="Calibri" w:cs="Calibri"/>
                <w:b/>
                <w:bCs/>
                <w:spacing w:val="-9"/>
                <w:sz w:val="20"/>
                <w:szCs w:val="20"/>
              </w:rPr>
              <w:t xml:space="preserve"> </w:t>
            </w:r>
            <w:r>
              <w:rPr>
                <w:rFonts w:ascii="Calibri" w:eastAsia="Calibri" w:hAnsi="Calibri" w:cs="Calibri"/>
                <w:b/>
                <w:bCs/>
                <w:sz w:val="20"/>
                <w:szCs w:val="20"/>
              </w:rPr>
              <w:t>Fee</w:t>
            </w:r>
          </w:p>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b/>
                <w:sz w:val="20"/>
              </w:rPr>
              <w:t>Theme</w:t>
            </w:r>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b/>
                <w:sz w:val="20"/>
              </w:rPr>
              <w:t>Keynote</w:t>
            </w:r>
            <w:r w:rsidR="00C42ACD">
              <w:rPr>
                <w:rFonts w:ascii="Calibri"/>
                <w:b/>
                <w:sz w:val="20"/>
              </w:rPr>
              <w:t>/s</w:t>
            </w:r>
          </w:p>
        </w:tc>
      </w:tr>
      <w:tr w:rsidR="001E1874" w:rsidTr="00D508B4">
        <w:trPr>
          <w:trHeight w:hRule="exact" w:val="3208"/>
        </w:trPr>
        <w:tc>
          <w:tcPr>
            <w:tcW w:w="1056" w:type="dxa"/>
            <w:tcBorders>
              <w:top w:val="single" w:sz="4" w:space="0" w:color="000000"/>
              <w:left w:val="single" w:sz="4" w:space="0" w:color="000000"/>
              <w:bottom w:val="single" w:sz="4" w:space="0" w:color="000000"/>
              <w:right w:val="single" w:sz="4" w:space="0" w:color="000000"/>
            </w:tcBorders>
          </w:tcPr>
          <w:p w:rsidR="001E1874" w:rsidRPr="00B562DE" w:rsidRDefault="00A949F5">
            <w:pPr>
              <w:pStyle w:val="TableParagraph"/>
              <w:spacing w:line="243" w:lineRule="exact"/>
              <w:ind w:left="103"/>
              <w:rPr>
                <w:rFonts w:ascii="Calibri"/>
                <w:sz w:val="20"/>
              </w:rPr>
            </w:pPr>
            <w:r>
              <w:rPr>
                <w:rFonts w:ascii="Calibri"/>
                <w:sz w:val="20"/>
              </w:rPr>
              <w:t xml:space="preserve">June 10-13, </w:t>
            </w:r>
            <w:r w:rsidR="001E1874" w:rsidRPr="00B562DE">
              <w:rPr>
                <w:rFonts w:ascii="Calibri"/>
                <w:sz w:val="20"/>
              </w:rPr>
              <w:t>2015</w:t>
            </w:r>
          </w:p>
        </w:tc>
        <w:tc>
          <w:tcPr>
            <w:tcW w:w="1711" w:type="dxa"/>
            <w:tcBorders>
              <w:top w:val="single" w:sz="4" w:space="0" w:color="000000"/>
              <w:left w:val="single" w:sz="4" w:space="0" w:color="000000"/>
              <w:bottom w:val="single" w:sz="4" w:space="0" w:color="000000"/>
              <w:right w:val="single" w:sz="4" w:space="0" w:color="000000"/>
            </w:tcBorders>
          </w:tcPr>
          <w:p w:rsidR="001E1874" w:rsidRPr="00B562DE" w:rsidRDefault="00B562DE">
            <w:pPr>
              <w:pStyle w:val="TableParagraph"/>
              <w:spacing w:line="243" w:lineRule="exact"/>
              <w:ind w:left="103"/>
              <w:rPr>
                <w:rFonts w:ascii="Calibri"/>
                <w:sz w:val="20"/>
              </w:rPr>
            </w:pPr>
            <w:r w:rsidRPr="00B562DE">
              <w:rPr>
                <w:rFonts w:ascii="Calibri"/>
                <w:sz w:val="20"/>
              </w:rPr>
              <w:t>St. John’s</w:t>
            </w:r>
            <w:r>
              <w:rPr>
                <w:rFonts w:ascii="Calibri"/>
                <w:sz w:val="20"/>
              </w:rPr>
              <w:t>,</w:t>
            </w:r>
            <w:r w:rsidRPr="00B562DE">
              <w:rPr>
                <w:rFonts w:ascii="Calibri"/>
                <w:sz w:val="20"/>
              </w:rPr>
              <w:t xml:space="preserve"> NL</w:t>
            </w:r>
            <w:r>
              <w:rPr>
                <w:rFonts w:ascii="Calibri"/>
                <w:sz w:val="20"/>
              </w:rPr>
              <w:br/>
              <w:t>Memorial University</w:t>
            </w:r>
          </w:p>
        </w:tc>
        <w:tc>
          <w:tcPr>
            <w:tcW w:w="1442" w:type="dxa"/>
            <w:tcBorders>
              <w:top w:val="single" w:sz="4" w:space="0" w:color="000000"/>
              <w:left w:val="single" w:sz="4" w:space="0" w:color="000000"/>
              <w:bottom w:val="single" w:sz="4" w:space="0" w:color="000000"/>
              <w:right w:val="single" w:sz="4" w:space="0" w:color="000000"/>
            </w:tcBorders>
          </w:tcPr>
          <w:p w:rsidR="001E1874" w:rsidRPr="00B562DE" w:rsidRDefault="009308FA">
            <w:pPr>
              <w:pStyle w:val="TableParagraph"/>
              <w:spacing w:line="243" w:lineRule="exact"/>
              <w:ind w:left="100"/>
              <w:rPr>
                <w:rFonts w:ascii="Calibri"/>
                <w:sz w:val="20"/>
              </w:rPr>
            </w:pPr>
            <w:r>
              <w:rPr>
                <w:rFonts w:ascii="Calibri"/>
                <w:sz w:val="20"/>
              </w:rPr>
              <w:t>107</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C66D8" w:rsidRPr="001C66D8" w:rsidRDefault="001C66D8" w:rsidP="001C66D8">
            <w:pPr>
              <w:pStyle w:val="TableParagraph"/>
              <w:ind w:left="103" w:right="274"/>
              <w:rPr>
                <w:rFonts w:ascii="Calibri" w:eastAsia="Calibri" w:hAnsi="Calibri" w:cs="Calibri"/>
                <w:bCs/>
                <w:sz w:val="20"/>
                <w:szCs w:val="20"/>
              </w:rPr>
            </w:pPr>
            <w:r>
              <w:rPr>
                <w:rFonts w:ascii="Calibri" w:eastAsia="Calibri" w:hAnsi="Calibri" w:cs="Calibri"/>
                <w:bCs/>
                <w:sz w:val="20"/>
                <w:szCs w:val="20"/>
              </w:rPr>
              <w:t>Full Member $265 (without banquet $240)</w:t>
            </w:r>
          </w:p>
          <w:p w:rsidR="001C66D8" w:rsidRPr="001C66D8" w:rsidRDefault="001C66D8" w:rsidP="001C66D8">
            <w:pPr>
              <w:pStyle w:val="TableParagraph"/>
              <w:ind w:left="103" w:right="274"/>
              <w:rPr>
                <w:rFonts w:ascii="Calibri" w:eastAsia="Calibri" w:hAnsi="Calibri" w:cs="Calibri"/>
                <w:bCs/>
                <w:sz w:val="20"/>
                <w:szCs w:val="20"/>
              </w:rPr>
            </w:pPr>
            <w:r>
              <w:rPr>
                <w:rFonts w:ascii="Calibri" w:eastAsia="Calibri" w:hAnsi="Calibri" w:cs="Calibri"/>
                <w:bCs/>
                <w:sz w:val="20"/>
                <w:szCs w:val="20"/>
              </w:rPr>
              <w:t>Full Non</w:t>
            </w:r>
            <w:r w:rsidRPr="001C66D8">
              <w:rPr>
                <w:rFonts w:ascii="Calibri" w:eastAsia="Calibri" w:hAnsi="Calibri" w:cs="Calibri"/>
                <w:bCs/>
                <w:sz w:val="20"/>
                <w:szCs w:val="20"/>
              </w:rPr>
              <w:t xml:space="preserve"> </w:t>
            </w:r>
            <w:r>
              <w:rPr>
                <w:rFonts w:ascii="Calibri" w:eastAsia="Calibri" w:hAnsi="Calibri" w:cs="Calibri"/>
                <w:bCs/>
                <w:sz w:val="20"/>
                <w:szCs w:val="20"/>
              </w:rPr>
              <w:t>$295</w:t>
            </w:r>
          </w:p>
          <w:p w:rsidR="001C66D8" w:rsidRPr="001C66D8" w:rsidRDefault="001C66D8" w:rsidP="001C66D8">
            <w:pPr>
              <w:pStyle w:val="TableParagraph"/>
              <w:ind w:left="103" w:right="274"/>
              <w:rPr>
                <w:rFonts w:ascii="Calibri" w:eastAsia="Calibri" w:hAnsi="Calibri" w:cs="Calibri"/>
                <w:bCs/>
                <w:sz w:val="20"/>
                <w:szCs w:val="20"/>
              </w:rPr>
            </w:pPr>
            <w:r>
              <w:rPr>
                <w:rFonts w:ascii="Calibri" w:eastAsia="Calibri" w:hAnsi="Calibri" w:cs="Calibri"/>
                <w:bCs/>
                <w:sz w:val="20"/>
                <w:szCs w:val="20"/>
              </w:rPr>
              <w:t>(without banquet $270)</w:t>
            </w:r>
          </w:p>
          <w:p w:rsidR="001C66D8" w:rsidRPr="001C66D8" w:rsidRDefault="001C66D8" w:rsidP="001C66D8">
            <w:pPr>
              <w:pStyle w:val="TableParagraph"/>
              <w:ind w:left="103" w:right="274"/>
              <w:rPr>
                <w:rFonts w:ascii="Calibri" w:eastAsia="Calibri" w:hAnsi="Calibri" w:cs="Calibri"/>
                <w:bCs/>
                <w:sz w:val="20"/>
                <w:szCs w:val="20"/>
              </w:rPr>
            </w:pPr>
            <w:r>
              <w:rPr>
                <w:rFonts w:ascii="Calibri" w:eastAsia="Calibri" w:hAnsi="Calibri" w:cs="Calibri"/>
                <w:bCs/>
                <w:sz w:val="20"/>
                <w:szCs w:val="20"/>
              </w:rPr>
              <w:t xml:space="preserve">Full </w:t>
            </w:r>
            <w:r w:rsidRPr="001C66D8">
              <w:rPr>
                <w:rFonts w:ascii="Calibri" w:eastAsia="Calibri" w:hAnsi="Calibri" w:cs="Calibri"/>
                <w:bCs/>
                <w:sz w:val="20"/>
                <w:szCs w:val="20"/>
              </w:rPr>
              <w:t>Stud</w:t>
            </w:r>
            <w:r>
              <w:rPr>
                <w:rFonts w:ascii="Calibri" w:eastAsia="Calibri" w:hAnsi="Calibri" w:cs="Calibri"/>
                <w:bCs/>
                <w:sz w:val="20"/>
                <w:szCs w:val="20"/>
              </w:rPr>
              <w:t>. $85</w:t>
            </w:r>
          </w:p>
          <w:p w:rsidR="001C66D8" w:rsidRPr="001C66D8" w:rsidRDefault="001C66D8" w:rsidP="001C66D8">
            <w:pPr>
              <w:pStyle w:val="TableParagraph"/>
              <w:ind w:left="103" w:right="274"/>
              <w:rPr>
                <w:rFonts w:ascii="Calibri" w:eastAsia="Calibri" w:hAnsi="Calibri" w:cs="Calibri"/>
                <w:bCs/>
                <w:sz w:val="20"/>
                <w:szCs w:val="20"/>
              </w:rPr>
            </w:pPr>
            <w:r>
              <w:rPr>
                <w:rFonts w:ascii="Calibri" w:eastAsia="Calibri" w:hAnsi="Calibri" w:cs="Calibri"/>
                <w:bCs/>
                <w:sz w:val="20"/>
                <w:szCs w:val="20"/>
              </w:rPr>
              <w:t>day Member $110</w:t>
            </w:r>
          </w:p>
          <w:p w:rsidR="001C66D8" w:rsidRPr="001C66D8" w:rsidRDefault="001C66D8" w:rsidP="001C66D8">
            <w:pPr>
              <w:pStyle w:val="TableParagraph"/>
              <w:ind w:left="103" w:right="274"/>
              <w:rPr>
                <w:rFonts w:ascii="Calibri" w:eastAsia="Calibri" w:hAnsi="Calibri" w:cs="Calibri"/>
                <w:bCs/>
                <w:sz w:val="20"/>
                <w:szCs w:val="20"/>
              </w:rPr>
            </w:pPr>
            <w:r>
              <w:rPr>
                <w:rFonts w:ascii="Calibri" w:eastAsia="Calibri" w:hAnsi="Calibri" w:cs="Calibri"/>
                <w:bCs/>
                <w:sz w:val="20"/>
                <w:szCs w:val="20"/>
              </w:rPr>
              <w:t>day Non $130</w:t>
            </w:r>
          </w:p>
          <w:p w:rsidR="001E1874" w:rsidRDefault="001C66D8" w:rsidP="001C66D8">
            <w:pPr>
              <w:pStyle w:val="TableParagraph"/>
              <w:ind w:left="103" w:right="274"/>
              <w:rPr>
                <w:rFonts w:ascii="Calibri" w:eastAsia="Calibri" w:hAnsi="Calibri" w:cs="Calibri"/>
                <w:bCs/>
                <w:sz w:val="20"/>
                <w:szCs w:val="20"/>
              </w:rPr>
            </w:pPr>
            <w:r>
              <w:rPr>
                <w:rFonts w:ascii="Calibri" w:eastAsia="Calibri" w:hAnsi="Calibri" w:cs="Calibri"/>
                <w:bCs/>
                <w:sz w:val="20"/>
                <w:szCs w:val="20"/>
              </w:rPr>
              <w:t>day Stud. $50</w:t>
            </w:r>
          </w:p>
          <w:p w:rsidR="003B0E30" w:rsidRPr="00B562DE" w:rsidRDefault="003B0E30" w:rsidP="001C66D8">
            <w:pPr>
              <w:pStyle w:val="TableParagraph"/>
              <w:ind w:left="103" w:right="274"/>
              <w:rPr>
                <w:rFonts w:ascii="Calibri" w:eastAsia="Calibri" w:hAnsi="Calibri" w:cs="Calibri"/>
                <w:bCs/>
                <w:sz w:val="20"/>
                <w:szCs w:val="20"/>
              </w:rPr>
            </w:pPr>
            <w:r>
              <w:rPr>
                <w:rFonts w:ascii="Calibri" w:eastAsia="Calibri" w:hAnsi="Calibri" w:cs="Calibri"/>
                <w:bCs/>
                <w:sz w:val="20"/>
                <w:szCs w:val="20"/>
              </w:rPr>
              <w:t xml:space="preserve">Exhibitor fee: $500 </w:t>
            </w:r>
          </w:p>
        </w:tc>
        <w:tc>
          <w:tcPr>
            <w:tcW w:w="1901" w:type="dxa"/>
            <w:tcBorders>
              <w:top w:val="single" w:sz="4" w:space="0" w:color="000000"/>
              <w:left w:val="single" w:sz="4" w:space="0" w:color="000000"/>
              <w:bottom w:val="single" w:sz="4" w:space="0" w:color="000000"/>
              <w:right w:val="single" w:sz="4" w:space="0" w:color="000000"/>
            </w:tcBorders>
          </w:tcPr>
          <w:p w:rsidR="001E1874" w:rsidRPr="00B562DE" w:rsidRDefault="001C66D8">
            <w:pPr>
              <w:pStyle w:val="TableParagraph"/>
              <w:spacing w:line="243" w:lineRule="exact"/>
              <w:ind w:left="103"/>
              <w:rPr>
                <w:rFonts w:ascii="Calibri"/>
                <w:sz w:val="20"/>
              </w:rPr>
            </w:pPr>
            <w:r>
              <w:rPr>
                <w:rFonts w:ascii="Calibri"/>
                <w:sz w:val="20"/>
              </w:rPr>
              <w:t>Powered by Change</w:t>
            </w:r>
          </w:p>
        </w:tc>
        <w:tc>
          <w:tcPr>
            <w:tcW w:w="1860" w:type="dxa"/>
            <w:tcBorders>
              <w:top w:val="single" w:sz="4" w:space="0" w:color="000000"/>
              <w:left w:val="single" w:sz="4" w:space="0" w:color="000000"/>
              <w:bottom w:val="single" w:sz="4" w:space="0" w:color="000000"/>
              <w:right w:val="single" w:sz="4" w:space="0" w:color="000000"/>
            </w:tcBorders>
          </w:tcPr>
          <w:p w:rsidR="001E1874" w:rsidRPr="00B562DE" w:rsidRDefault="001C66D8">
            <w:pPr>
              <w:pStyle w:val="TableParagraph"/>
              <w:spacing w:line="243" w:lineRule="exact"/>
              <w:ind w:left="103"/>
              <w:rPr>
                <w:rFonts w:ascii="Calibri"/>
                <w:sz w:val="20"/>
              </w:rPr>
            </w:pPr>
            <w:r>
              <w:rPr>
                <w:rFonts w:ascii="Calibri"/>
                <w:sz w:val="20"/>
              </w:rPr>
              <w:t xml:space="preserve">Lisa Moore (author) / Cheryl </w:t>
            </w:r>
            <w:proofErr w:type="spellStart"/>
            <w:r>
              <w:rPr>
                <w:rFonts w:ascii="Calibri"/>
                <w:sz w:val="20"/>
              </w:rPr>
              <w:t>Stenstrom</w:t>
            </w:r>
            <w:proofErr w:type="spellEnd"/>
            <w:r>
              <w:rPr>
                <w:rFonts w:ascii="Calibri"/>
                <w:sz w:val="20"/>
              </w:rPr>
              <w:t xml:space="preserve">  </w:t>
            </w:r>
          </w:p>
        </w:tc>
      </w:tr>
      <w:tr w:rsidR="001E1874" w:rsidTr="00D508B4">
        <w:trPr>
          <w:trHeight w:hRule="exact" w:val="2785"/>
        </w:trPr>
        <w:tc>
          <w:tcPr>
            <w:tcW w:w="1056" w:type="dxa"/>
            <w:tcBorders>
              <w:top w:val="single" w:sz="4" w:space="0" w:color="000000"/>
              <w:left w:val="single" w:sz="4" w:space="0" w:color="000000"/>
              <w:bottom w:val="single" w:sz="4" w:space="0" w:color="000000"/>
              <w:right w:val="single" w:sz="4" w:space="0" w:color="000000"/>
            </w:tcBorders>
          </w:tcPr>
          <w:p w:rsidR="00A949F5" w:rsidRDefault="00A949F5">
            <w:pPr>
              <w:pStyle w:val="TableParagraph"/>
              <w:spacing w:line="243" w:lineRule="exact"/>
              <w:ind w:left="103"/>
              <w:rPr>
                <w:rFonts w:ascii="Calibri"/>
                <w:sz w:val="20"/>
              </w:rPr>
            </w:pPr>
            <w:r>
              <w:rPr>
                <w:rFonts w:ascii="Calibri"/>
                <w:sz w:val="20"/>
              </w:rPr>
              <w:t>June 3-6,</w:t>
            </w:r>
          </w:p>
          <w:p w:rsidR="001E1874" w:rsidRPr="00B562DE" w:rsidRDefault="001E1874">
            <w:pPr>
              <w:pStyle w:val="TableParagraph"/>
              <w:spacing w:line="243" w:lineRule="exact"/>
              <w:ind w:left="103"/>
              <w:rPr>
                <w:rFonts w:ascii="Calibri"/>
                <w:sz w:val="20"/>
              </w:rPr>
            </w:pPr>
            <w:r w:rsidRPr="00B562DE">
              <w:rPr>
                <w:rFonts w:ascii="Calibri"/>
                <w:sz w:val="20"/>
              </w:rPr>
              <w:t>2014</w:t>
            </w:r>
          </w:p>
        </w:tc>
        <w:tc>
          <w:tcPr>
            <w:tcW w:w="1711" w:type="dxa"/>
            <w:tcBorders>
              <w:top w:val="single" w:sz="4" w:space="0" w:color="000000"/>
              <w:left w:val="single" w:sz="4" w:space="0" w:color="000000"/>
              <w:bottom w:val="single" w:sz="4" w:space="0" w:color="000000"/>
              <w:right w:val="single" w:sz="4" w:space="0" w:color="000000"/>
            </w:tcBorders>
          </w:tcPr>
          <w:p w:rsidR="001E1874" w:rsidRPr="00B562DE" w:rsidRDefault="00460DC5" w:rsidP="00460DC5">
            <w:pPr>
              <w:pStyle w:val="TableParagraph"/>
              <w:spacing w:line="243" w:lineRule="exact"/>
              <w:ind w:left="103"/>
              <w:rPr>
                <w:rFonts w:ascii="Calibri"/>
                <w:sz w:val="20"/>
              </w:rPr>
            </w:pPr>
            <w:r>
              <w:rPr>
                <w:rFonts w:ascii="Calibri"/>
                <w:sz w:val="20"/>
              </w:rPr>
              <w:t>Moncton, NB</w:t>
            </w:r>
            <w:r>
              <w:rPr>
                <w:rFonts w:ascii="Calibri"/>
                <w:sz w:val="20"/>
              </w:rPr>
              <w:br/>
            </w:r>
            <w:r w:rsidR="001A220C" w:rsidRPr="001A220C">
              <w:rPr>
                <w:rFonts w:ascii="Calibri"/>
                <w:sz w:val="20"/>
              </w:rPr>
              <w:t xml:space="preserve">Delta </w:t>
            </w:r>
            <w:proofErr w:type="spellStart"/>
            <w:r w:rsidR="001A220C" w:rsidRPr="001A220C">
              <w:rPr>
                <w:rFonts w:ascii="Calibri"/>
                <w:sz w:val="20"/>
              </w:rPr>
              <w:t>Beauséjour</w:t>
            </w:r>
            <w:proofErr w:type="spellEnd"/>
            <w:r w:rsidR="001A220C" w:rsidRPr="001A220C">
              <w:rPr>
                <w:rFonts w:ascii="Calibri"/>
                <w:sz w:val="20"/>
              </w:rPr>
              <w:t xml:space="preserve"> Hotel</w:t>
            </w:r>
          </w:p>
        </w:tc>
        <w:tc>
          <w:tcPr>
            <w:tcW w:w="1442" w:type="dxa"/>
            <w:tcBorders>
              <w:top w:val="single" w:sz="4" w:space="0" w:color="000000"/>
              <w:left w:val="single" w:sz="4" w:space="0" w:color="000000"/>
              <w:bottom w:val="single" w:sz="4" w:space="0" w:color="000000"/>
              <w:right w:val="single" w:sz="4" w:space="0" w:color="000000"/>
            </w:tcBorders>
          </w:tcPr>
          <w:p w:rsidR="001E1874" w:rsidRPr="00B562DE" w:rsidRDefault="001E1874">
            <w:pPr>
              <w:pStyle w:val="TableParagraph"/>
              <w:spacing w:line="243" w:lineRule="exact"/>
              <w:ind w:left="100"/>
              <w:rPr>
                <w:rFonts w:ascii="Calibri"/>
                <w:sz w:val="20"/>
              </w:rPr>
            </w:pP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444B" w:rsidRDefault="0091444B" w:rsidP="0091444B">
            <w:pPr>
              <w:pStyle w:val="TableParagraph"/>
              <w:ind w:left="103" w:right="274"/>
              <w:rPr>
                <w:rFonts w:ascii="Calibri" w:eastAsia="Calibri" w:hAnsi="Calibri" w:cs="Calibri"/>
                <w:bCs/>
                <w:sz w:val="20"/>
                <w:szCs w:val="20"/>
              </w:rPr>
            </w:pPr>
            <w:r>
              <w:rPr>
                <w:rFonts w:ascii="Calibri" w:eastAsia="Calibri" w:hAnsi="Calibri" w:cs="Calibri"/>
                <w:bCs/>
                <w:sz w:val="20"/>
                <w:szCs w:val="20"/>
              </w:rPr>
              <w:t>Full member $265 (no banquet $240)</w:t>
            </w:r>
          </w:p>
          <w:p w:rsidR="0091444B" w:rsidRDefault="0091444B" w:rsidP="0091444B">
            <w:pPr>
              <w:pStyle w:val="TableParagraph"/>
              <w:ind w:left="103" w:right="274"/>
              <w:rPr>
                <w:rFonts w:ascii="Calibri" w:eastAsia="Calibri" w:hAnsi="Calibri" w:cs="Calibri"/>
                <w:bCs/>
                <w:sz w:val="20"/>
                <w:szCs w:val="20"/>
              </w:rPr>
            </w:pPr>
            <w:r>
              <w:rPr>
                <w:rFonts w:ascii="Calibri" w:eastAsia="Calibri" w:hAnsi="Calibri" w:cs="Calibri"/>
                <w:bCs/>
                <w:sz w:val="20"/>
                <w:szCs w:val="20"/>
              </w:rPr>
              <w:t xml:space="preserve">Full non $295 </w:t>
            </w:r>
            <w:r>
              <w:rPr>
                <w:rFonts w:ascii="Calibri" w:eastAsia="Calibri" w:hAnsi="Calibri" w:cs="Calibri"/>
                <w:bCs/>
                <w:sz w:val="20"/>
                <w:szCs w:val="20"/>
              </w:rPr>
              <w:t>(</w:t>
            </w:r>
            <w:r>
              <w:rPr>
                <w:rFonts w:ascii="Calibri" w:eastAsia="Calibri" w:hAnsi="Calibri" w:cs="Calibri"/>
                <w:bCs/>
                <w:sz w:val="20"/>
                <w:szCs w:val="20"/>
              </w:rPr>
              <w:t>no banquet $27</w:t>
            </w:r>
            <w:r>
              <w:rPr>
                <w:rFonts w:ascii="Calibri" w:eastAsia="Calibri" w:hAnsi="Calibri" w:cs="Calibri"/>
                <w:bCs/>
                <w:sz w:val="20"/>
                <w:szCs w:val="20"/>
              </w:rPr>
              <w:t>0)</w:t>
            </w:r>
          </w:p>
          <w:p w:rsidR="0091444B" w:rsidRDefault="0091444B" w:rsidP="0091444B">
            <w:pPr>
              <w:pStyle w:val="TableParagraph"/>
              <w:ind w:left="103" w:right="274"/>
              <w:rPr>
                <w:rFonts w:ascii="Calibri" w:eastAsia="Calibri" w:hAnsi="Calibri" w:cs="Calibri"/>
                <w:bCs/>
                <w:sz w:val="20"/>
                <w:szCs w:val="20"/>
              </w:rPr>
            </w:pPr>
            <w:r>
              <w:rPr>
                <w:rFonts w:ascii="Calibri" w:eastAsia="Calibri" w:hAnsi="Calibri" w:cs="Calibri"/>
                <w:bCs/>
                <w:sz w:val="20"/>
                <w:szCs w:val="20"/>
              </w:rPr>
              <w:t>Full stud. $85</w:t>
            </w:r>
          </w:p>
          <w:p w:rsidR="0091444B" w:rsidRDefault="0091444B" w:rsidP="0091444B">
            <w:pPr>
              <w:pStyle w:val="TableParagraph"/>
              <w:ind w:left="103" w:right="274"/>
              <w:rPr>
                <w:rFonts w:ascii="Calibri" w:eastAsia="Calibri" w:hAnsi="Calibri" w:cs="Calibri"/>
                <w:bCs/>
                <w:sz w:val="20"/>
                <w:szCs w:val="20"/>
              </w:rPr>
            </w:pPr>
            <w:r>
              <w:rPr>
                <w:rFonts w:ascii="Calibri" w:eastAsia="Calibri" w:hAnsi="Calibri" w:cs="Calibri"/>
                <w:bCs/>
                <w:sz w:val="20"/>
                <w:szCs w:val="20"/>
              </w:rPr>
              <w:t>Day member $110</w:t>
            </w:r>
          </w:p>
          <w:p w:rsidR="0091444B" w:rsidRDefault="0091444B" w:rsidP="0091444B">
            <w:pPr>
              <w:pStyle w:val="TableParagraph"/>
              <w:ind w:left="103" w:right="274"/>
              <w:rPr>
                <w:rFonts w:ascii="Calibri" w:eastAsia="Calibri" w:hAnsi="Calibri" w:cs="Calibri"/>
                <w:bCs/>
                <w:sz w:val="20"/>
                <w:szCs w:val="20"/>
              </w:rPr>
            </w:pPr>
            <w:r>
              <w:rPr>
                <w:rFonts w:ascii="Calibri" w:eastAsia="Calibri" w:hAnsi="Calibri" w:cs="Calibri"/>
                <w:bCs/>
                <w:sz w:val="20"/>
                <w:szCs w:val="20"/>
              </w:rPr>
              <w:t>Day non $130</w:t>
            </w:r>
          </w:p>
          <w:p w:rsidR="0091444B" w:rsidRDefault="0091444B" w:rsidP="0091444B">
            <w:pPr>
              <w:pStyle w:val="TableParagraph"/>
              <w:ind w:left="103" w:right="274"/>
              <w:rPr>
                <w:rFonts w:ascii="Calibri" w:eastAsia="Calibri" w:hAnsi="Calibri" w:cs="Calibri"/>
                <w:bCs/>
                <w:sz w:val="20"/>
                <w:szCs w:val="20"/>
              </w:rPr>
            </w:pPr>
            <w:r>
              <w:rPr>
                <w:rFonts w:ascii="Calibri" w:eastAsia="Calibri" w:hAnsi="Calibri" w:cs="Calibri"/>
                <w:bCs/>
                <w:sz w:val="20"/>
                <w:szCs w:val="20"/>
              </w:rPr>
              <w:t>Day stud. $50</w:t>
            </w:r>
          </w:p>
          <w:p w:rsidR="0091444B" w:rsidRPr="00B562DE" w:rsidRDefault="0091444B" w:rsidP="0091444B">
            <w:pPr>
              <w:pStyle w:val="TableParagraph"/>
              <w:ind w:left="103" w:right="274"/>
              <w:rPr>
                <w:rFonts w:ascii="Calibri" w:eastAsia="Calibri" w:hAnsi="Calibri" w:cs="Calibri"/>
                <w:bCs/>
                <w:sz w:val="20"/>
                <w:szCs w:val="20"/>
              </w:rPr>
            </w:pPr>
          </w:p>
        </w:tc>
        <w:tc>
          <w:tcPr>
            <w:tcW w:w="1901" w:type="dxa"/>
            <w:tcBorders>
              <w:top w:val="single" w:sz="4" w:space="0" w:color="000000"/>
              <w:left w:val="single" w:sz="4" w:space="0" w:color="000000"/>
              <w:bottom w:val="single" w:sz="4" w:space="0" w:color="000000"/>
              <w:right w:val="single" w:sz="4" w:space="0" w:color="000000"/>
            </w:tcBorders>
          </w:tcPr>
          <w:p w:rsidR="001E1874" w:rsidRPr="00B562DE" w:rsidRDefault="00460DC5">
            <w:pPr>
              <w:pStyle w:val="TableParagraph"/>
              <w:spacing w:line="243" w:lineRule="exact"/>
              <w:ind w:left="103"/>
              <w:rPr>
                <w:rFonts w:ascii="Calibri"/>
                <w:sz w:val="20"/>
              </w:rPr>
            </w:pPr>
            <w:proofErr w:type="spellStart"/>
            <w:r>
              <w:rPr>
                <w:rFonts w:ascii="Calibri"/>
                <w:sz w:val="20"/>
              </w:rPr>
              <w:t>Prenez</w:t>
            </w:r>
            <w:proofErr w:type="spellEnd"/>
            <w:r>
              <w:rPr>
                <w:rFonts w:ascii="Calibri"/>
                <w:sz w:val="20"/>
              </w:rPr>
              <w:t xml:space="preserve"> </w:t>
            </w:r>
            <w:proofErr w:type="spellStart"/>
            <w:r>
              <w:rPr>
                <w:rFonts w:ascii="Calibri"/>
                <w:sz w:val="20"/>
              </w:rPr>
              <w:t>l’avant</w:t>
            </w:r>
            <w:proofErr w:type="spellEnd"/>
            <w:r>
              <w:rPr>
                <w:rFonts w:ascii="Calibri"/>
                <w:sz w:val="20"/>
              </w:rPr>
              <w:t>-scene / Step into the Spotlight</w:t>
            </w:r>
          </w:p>
        </w:tc>
        <w:tc>
          <w:tcPr>
            <w:tcW w:w="1860" w:type="dxa"/>
            <w:tcBorders>
              <w:top w:val="single" w:sz="4" w:space="0" w:color="000000"/>
              <w:left w:val="single" w:sz="4" w:space="0" w:color="000000"/>
              <w:bottom w:val="single" w:sz="4" w:space="0" w:color="000000"/>
              <w:right w:val="single" w:sz="4" w:space="0" w:color="000000"/>
            </w:tcBorders>
          </w:tcPr>
          <w:p w:rsidR="001E1874" w:rsidRPr="00B562DE" w:rsidRDefault="001A220C">
            <w:pPr>
              <w:pStyle w:val="TableParagraph"/>
              <w:spacing w:line="243" w:lineRule="exact"/>
              <w:ind w:left="103"/>
              <w:rPr>
                <w:rFonts w:ascii="Calibri"/>
                <w:sz w:val="20"/>
              </w:rPr>
            </w:pPr>
            <w:r>
              <w:rPr>
                <w:rFonts w:ascii="Calibri"/>
                <w:sz w:val="20"/>
              </w:rPr>
              <w:t>Maureen O’Reilly (TPL CUPE 4948) / Terry O’Reilly (CBC)</w:t>
            </w:r>
          </w:p>
        </w:tc>
      </w:tr>
      <w:tr w:rsidR="00A06AB2" w:rsidTr="00D508B4">
        <w:trPr>
          <w:trHeight w:hRule="exact" w:val="3577"/>
        </w:trPr>
        <w:tc>
          <w:tcPr>
            <w:tcW w:w="1056" w:type="dxa"/>
            <w:tcBorders>
              <w:top w:val="single" w:sz="4" w:space="0" w:color="000000"/>
              <w:left w:val="single" w:sz="4" w:space="0" w:color="000000"/>
              <w:bottom w:val="single" w:sz="4" w:space="0" w:color="000000"/>
              <w:right w:val="single" w:sz="4" w:space="0" w:color="000000"/>
            </w:tcBorders>
          </w:tcPr>
          <w:p w:rsidR="00A06AB2" w:rsidRPr="00B562DE" w:rsidRDefault="00A949F5">
            <w:pPr>
              <w:pStyle w:val="TableParagraph"/>
              <w:spacing w:line="243" w:lineRule="exact"/>
              <w:ind w:left="103"/>
              <w:rPr>
                <w:rFonts w:ascii="Calibri"/>
                <w:sz w:val="20"/>
              </w:rPr>
            </w:pPr>
            <w:r>
              <w:rPr>
                <w:rFonts w:ascii="Calibri"/>
                <w:sz w:val="20"/>
              </w:rPr>
              <w:t xml:space="preserve">May 14-17, </w:t>
            </w:r>
            <w:r w:rsidR="00A06AB2" w:rsidRPr="00B562DE">
              <w:rPr>
                <w:rFonts w:ascii="Calibri"/>
                <w:sz w:val="20"/>
              </w:rPr>
              <w:t>2013</w:t>
            </w:r>
          </w:p>
        </w:tc>
        <w:tc>
          <w:tcPr>
            <w:tcW w:w="1711" w:type="dxa"/>
            <w:tcBorders>
              <w:top w:val="single" w:sz="4" w:space="0" w:color="000000"/>
              <w:left w:val="single" w:sz="4" w:space="0" w:color="000000"/>
              <w:bottom w:val="single" w:sz="4" w:space="0" w:color="000000"/>
              <w:right w:val="single" w:sz="4" w:space="0" w:color="000000"/>
            </w:tcBorders>
          </w:tcPr>
          <w:p w:rsidR="00A06AB2" w:rsidRDefault="001550D9">
            <w:pPr>
              <w:pStyle w:val="TableParagraph"/>
              <w:spacing w:line="243" w:lineRule="exact"/>
              <w:ind w:left="103"/>
              <w:rPr>
                <w:rFonts w:ascii="Calibri"/>
                <w:sz w:val="20"/>
              </w:rPr>
            </w:pPr>
            <w:r>
              <w:rPr>
                <w:rFonts w:ascii="Calibri"/>
                <w:sz w:val="20"/>
              </w:rPr>
              <w:t>Charlottetown,</w:t>
            </w:r>
            <w:r>
              <w:rPr>
                <w:rFonts w:ascii="Calibri"/>
                <w:w w:val="99"/>
                <w:sz w:val="20"/>
              </w:rPr>
              <w:t xml:space="preserve"> </w:t>
            </w:r>
            <w:r>
              <w:rPr>
                <w:rFonts w:ascii="Calibri"/>
                <w:sz w:val="20"/>
              </w:rPr>
              <w:t>PEI</w:t>
            </w:r>
          </w:p>
          <w:p w:rsidR="001550D9" w:rsidRPr="00B562DE" w:rsidRDefault="001550D9">
            <w:pPr>
              <w:pStyle w:val="TableParagraph"/>
              <w:spacing w:line="243" w:lineRule="exact"/>
              <w:ind w:left="103"/>
              <w:rPr>
                <w:rFonts w:ascii="Calibri"/>
                <w:sz w:val="20"/>
              </w:rPr>
            </w:pPr>
            <w:r>
              <w:rPr>
                <w:rFonts w:ascii="Calibri"/>
                <w:sz w:val="20"/>
              </w:rPr>
              <w:t>UPEI Campus</w:t>
            </w:r>
          </w:p>
        </w:tc>
        <w:tc>
          <w:tcPr>
            <w:tcW w:w="1442" w:type="dxa"/>
            <w:tcBorders>
              <w:top w:val="single" w:sz="4" w:space="0" w:color="000000"/>
              <w:left w:val="single" w:sz="4" w:space="0" w:color="000000"/>
              <w:bottom w:val="single" w:sz="4" w:space="0" w:color="000000"/>
              <w:right w:val="single" w:sz="4" w:space="0" w:color="000000"/>
            </w:tcBorders>
          </w:tcPr>
          <w:p w:rsidR="00A06AB2" w:rsidRPr="00B562DE" w:rsidRDefault="00A06AB2">
            <w:pPr>
              <w:pStyle w:val="TableParagraph"/>
              <w:spacing w:line="243" w:lineRule="exact"/>
              <w:ind w:left="100"/>
              <w:rPr>
                <w:rFonts w:ascii="Calibri"/>
                <w:sz w:val="20"/>
              </w:rPr>
            </w:pP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6AB2" w:rsidRDefault="001550D9" w:rsidP="00B55139">
            <w:pPr>
              <w:pStyle w:val="TableParagraph"/>
              <w:ind w:left="103" w:right="274"/>
              <w:rPr>
                <w:rFonts w:ascii="Calibri" w:eastAsia="Calibri" w:hAnsi="Calibri" w:cs="Calibri"/>
                <w:bCs/>
                <w:sz w:val="20"/>
                <w:szCs w:val="20"/>
              </w:rPr>
            </w:pPr>
            <w:r w:rsidRPr="001550D9">
              <w:rPr>
                <w:rFonts w:ascii="Calibri" w:eastAsia="Calibri" w:hAnsi="Calibri" w:cs="Calibri"/>
                <w:bCs/>
                <w:sz w:val="20"/>
                <w:szCs w:val="20"/>
              </w:rPr>
              <w:t xml:space="preserve">Full </w:t>
            </w:r>
            <w:r w:rsidR="00B55139">
              <w:rPr>
                <w:rFonts w:ascii="Calibri" w:eastAsia="Calibri" w:hAnsi="Calibri" w:cs="Calibri"/>
                <w:bCs/>
                <w:sz w:val="20"/>
                <w:szCs w:val="20"/>
              </w:rPr>
              <w:t xml:space="preserve">Member </w:t>
            </w:r>
            <w:r w:rsidRPr="001550D9">
              <w:rPr>
                <w:rFonts w:ascii="Calibri" w:eastAsia="Calibri" w:hAnsi="Calibri" w:cs="Calibri"/>
                <w:bCs/>
                <w:sz w:val="20"/>
                <w:szCs w:val="20"/>
              </w:rPr>
              <w:t>$179.99</w:t>
            </w:r>
          </w:p>
          <w:p w:rsidR="00B55139" w:rsidRDefault="00B55139" w:rsidP="00B55139">
            <w:pPr>
              <w:pStyle w:val="TableParagraph"/>
              <w:ind w:left="103" w:right="274"/>
              <w:rPr>
                <w:rFonts w:ascii="Calibri" w:eastAsia="Calibri" w:hAnsi="Calibri" w:cs="Calibri"/>
                <w:bCs/>
                <w:sz w:val="20"/>
                <w:szCs w:val="20"/>
              </w:rPr>
            </w:pPr>
            <w:r>
              <w:rPr>
                <w:rFonts w:ascii="Calibri" w:eastAsia="Calibri" w:hAnsi="Calibri" w:cs="Calibri"/>
                <w:bCs/>
                <w:sz w:val="20"/>
                <w:szCs w:val="20"/>
              </w:rPr>
              <w:t>Full non</w:t>
            </w:r>
          </w:p>
          <w:p w:rsidR="00B55139" w:rsidRDefault="00B55139" w:rsidP="00B55139">
            <w:pPr>
              <w:pStyle w:val="TableParagraph"/>
              <w:ind w:left="103" w:right="274"/>
              <w:rPr>
                <w:rFonts w:ascii="Calibri" w:eastAsia="Calibri" w:hAnsi="Calibri" w:cs="Calibri"/>
                <w:bCs/>
                <w:sz w:val="20"/>
                <w:szCs w:val="20"/>
              </w:rPr>
            </w:pPr>
            <w:r>
              <w:rPr>
                <w:rFonts w:ascii="Calibri" w:eastAsia="Calibri" w:hAnsi="Calibri" w:cs="Calibri"/>
                <w:bCs/>
                <w:sz w:val="20"/>
                <w:szCs w:val="20"/>
              </w:rPr>
              <w:t>$239.99</w:t>
            </w:r>
          </w:p>
          <w:p w:rsidR="00B55139" w:rsidRDefault="00B55139" w:rsidP="00B55139">
            <w:pPr>
              <w:pStyle w:val="TableParagraph"/>
              <w:ind w:left="103" w:right="274"/>
              <w:rPr>
                <w:rFonts w:ascii="Calibri" w:eastAsia="Calibri" w:hAnsi="Calibri" w:cs="Calibri"/>
                <w:bCs/>
                <w:sz w:val="20"/>
                <w:szCs w:val="20"/>
              </w:rPr>
            </w:pPr>
            <w:r>
              <w:rPr>
                <w:rFonts w:ascii="Calibri" w:eastAsia="Calibri" w:hAnsi="Calibri" w:cs="Calibri"/>
                <w:bCs/>
                <w:sz w:val="20"/>
                <w:szCs w:val="20"/>
              </w:rPr>
              <w:t>Full student</w:t>
            </w:r>
          </w:p>
          <w:p w:rsidR="00B55139" w:rsidRDefault="00B55139" w:rsidP="00B55139">
            <w:pPr>
              <w:pStyle w:val="TableParagraph"/>
              <w:ind w:left="103" w:right="274"/>
              <w:rPr>
                <w:rFonts w:ascii="Calibri" w:eastAsia="Calibri" w:hAnsi="Calibri" w:cs="Calibri"/>
                <w:bCs/>
                <w:sz w:val="20"/>
                <w:szCs w:val="20"/>
              </w:rPr>
            </w:pPr>
            <w:r>
              <w:rPr>
                <w:rFonts w:ascii="Calibri" w:eastAsia="Calibri" w:hAnsi="Calibri" w:cs="Calibri"/>
                <w:bCs/>
                <w:sz w:val="20"/>
                <w:szCs w:val="20"/>
              </w:rPr>
              <w:t>$84.99</w:t>
            </w:r>
          </w:p>
          <w:p w:rsidR="00B55139" w:rsidRDefault="00B55139" w:rsidP="00B55139">
            <w:pPr>
              <w:pStyle w:val="TableParagraph"/>
              <w:ind w:left="103" w:right="274"/>
              <w:rPr>
                <w:rFonts w:ascii="Calibri" w:eastAsia="Calibri" w:hAnsi="Calibri" w:cs="Calibri"/>
                <w:bCs/>
                <w:sz w:val="20"/>
                <w:szCs w:val="20"/>
              </w:rPr>
            </w:pPr>
            <w:r>
              <w:rPr>
                <w:rFonts w:ascii="Calibri" w:eastAsia="Calibri" w:hAnsi="Calibri" w:cs="Calibri"/>
                <w:bCs/>
                <w:sz w:val="20"/>
                <w:szCs w:val="20"/>
              </w:rPr>
              <w:t>Day member $99.99</w:t>
            </w:r>
          </w:p>
          <w:p w:rsidR="00B55139" w:rsidRDefault="00B55139" w:rsidP="00B55139">
            <w:pPr>
              <w:pStyle w:val="TableParagraph"/>
              <w:ind w:left="103" w:right="274"/>
              <w:rPr>
                <w:rFonts w:ascii="Calibri" w:eastAsia="Calibri" w:hAnsi="Calibri" w:cs="Calibri"/>
                <w:bCs/>
                <w:sz w:val="20"/>
                <w:szCs w:val="20"/>
              </w:rPr>
            </w:pPr>
            <w:r>
              <w:rPr>
                <w:rFonts w:ascii="Calibri" w:eastAsia="Calibri" w:hAnsi="Calibri" w:cs="Calibri"/>
                <w:bCs/>
                <w:sz w:val="20"/>
                <w:szCs w:val="20"/>
              </w:rPr>
              <w:t>Day non</w:t>
            </w:r>
          </w:p>
          <w:p w:rsidR="00B55139" w:rsidRDefault="00B55139" w:rsidP="00B55139">
            <w:pPr>
              <w:pStyle w:val="TableParagraph"/>
              <w:ind w:left="103" w:right="274"/>
              <w:rPr>
                <w:rFonts w:ascii="Calibri" w:eastAsia="Calibri" w:hAnsi="Calibri" w:cs="Calibri"/>
                <w:bCs/>
                <w:sz w:val="20"/>
                <w:szCs w:val="20"/>
              </w:rPr>
            </w:pPr>
            <w:r>
              <w:rPr>
                <w:rFonts w:ascii="Calibri" w:eastAsia="Calibri" w:hAnsi="Calibri" w:cs="Calibri"/>
                <w:bCs/>
                <w:sz w:val="20"/>
                <w:szCs w:val="20"/>
              </w:rPr>
              <w:t>$129.99</w:t>
            </w:r>
          </w:p>
          <w:p w:rsidR="00B55139" w:rsidRDefault="00B55139" w:rsidP="00B55139">
            <w:pPr>
              <w:pStyle w:val="TableParagraph"/>
              <w:ind w:left="103" w:right="274"/>
              <w:rPr>
                <w:rFonts w:ascii="Calibri" w:eastAsia="Calibri" w:hAnsi="Calibri" w:cs="Calibri"/>
                <w:bCs/>
                <w:sz w:val="20"/>
                <w:szCs w:val="20"/>
              </w:rPr>
            </w:pPr>
            <w:r>
              <w:rPr>
                <w:rFonts w:ascii="Calibri" w:eastAsia="Calibri" w:hAnsi="Calibri" w:cs="Calibri"/>
                <w:bCs/>
                <w:sz w:val="20"/>
                <w:szCs w:val="20"/>
              </w:rPr>
              <w:t>Day student</w:t>
            </w:r>
          </w:p>
          <w:p w:rsidR="00B55139" w:rsidRDefault="00B55139" w:rsidP="00B55139">
            <w:pPr>
              <w:pStyle w:val="TableParagraph"/>
              <w:ind w:left="103" w:right="274"/>
              <w:rPr>
                <w:rFonts w:ascii="Calibri" w:eastAsia="Calibri" w:hAnsi="Calibri" w:cs="Calibri"/>
                <w:bCs/>
                <w:sz w:val="20"/>
                <w:szCs w:val="20"/>
              </w:rPr>
            </w:pPr>
            <w:r>
              <w:rPr>
                <w:rFonts w:ascii="Calibri" w:eastAsia="Calibri" w:hAnsi="Calibri" w:cs="Calibri"/>
                <w:bCs/>
                <w:sz w:val="20"/>
                <w:szCs w:val="20"/>
              </w:rPr>
              <w:t>$49.99</w:t>
            </w:r>
          </w:p>
          <w:p w:rsidR="00B55139" w:rsidRDefault="00B55139" w:rsidP="00B55139">
            <w:pPr>
              <w:pStyle w:val="TableParagraph"/>
              <w:ind w:left="103" w:right="274"/>
              <w:rPr>
                <w:rFonts w:ascii="Calibri" w:eastAsia="Calibri" w:hAnsi="Calibri" w:cs="Calibri"/>
                <w:bCs/>
                <w:sz w:val="20"/>
                <w:szCs w:val="20"/>
              </w:rPr>
            </w:pPr>
            <w:r>
              <w:rPr>
                <w:rFonts w:ascii="Calibri" w:eastAsia="Calibri" w:hAnsi="Calibri" w:cs="Calibri"/>
                <w:bCs/>
                <w:sz w:val="20"/>
                <w:szCs w:val="20"/>
              </w:rPr>
              <w:t>Full Speaker</w:t>
            </w:r>
          </w:p>
          <w:p w:rsidR="00B55139" w:rsidRPr="00B562DE" w:rsidRDefault="00B55139" w:rsidP="00B55139">
            <w:pPr>
              <w:pStyle w:val="TableParagraph"/>
              <w:ind w:left="103" w:right="274"/>
              <w:rPr>
                <w:rFonts w:ascii="Calibri" w:eastAsia="Calibri" w:hAnsi="Calibri" w:cs="Calibri"/>
                <w:bCs/>
                <w:sz w:val="20"/>
                <w:szCs w:val="20"/>
              </w:rPr>
            </w:pPr>
            <w:r>
              <w:rPr>
                <w:rFonts w:ascii="Calibri" w:eastAsia="Calibri" w:hAnsi="Calibri" w:cs="Calibri"/>
                <w:bCs/>
                <w:sz w:val="20"/>
                <w:szCs w:val="20"/>
              </w:rPr>
              <w:t>$164.99</w:t>
            </w:r>
          </w:p>
        </w:tc>
        <w:tc>
          <w:tcPr>
            <w:tcW w:w="1901" w:type="dxa"/>
            <w:tcBorders>
              <w:top w:val="single" w:sz="4" w:space="0" w:color="000000"/>
              <w:left w:val="single" w:sz="4" w:space="0" w:color="000000"/>
              <w:bottom w:val="single" w:sz="4" w:space="0" w:color="000000"/>
              <w:right w:val="single" w:sz="4" w:space="0" w:color="000000"/>
            </w:tcBorders>
          </w:tcPr>
          <w:p w:rsidR="00A06AB2" w:rsidRPr="00B562DE" w:rsidRDefault="001550D9">
            <w:pPr>
              <w:pStyle w:val="TableParagraph"/>
              <w:spacing w:line="243" w:lineRule="exact"/>
              <w:ind w:left="103"/>
              <w:rPr>
                <w:rFonts w:ascii="Calibri"/>
                <w:sz w:val="20"/>
              </w:rPr>
            </w:pPr>
            <w:r>
              <w:rPr>
                <w:rFonts w:ascii="Calibri"/>
                <w:sz w:val="20"/>
              </w:rPr>
              <w:t xml:space="preserve">Go Organic! Locally Sourced Libraries / </w:t>
            </w:r>
            <w:proofErr w:type="spellStart"/>
            <w:r>
              <w:rPr>
                <w:rFonts w:ascii="Calibri"/>
                <w:sz w:val="20"/>
              </w:rPr>
              <w:t>Adoptez</w:t>
            </w:r>
            <w:proofErr w:type="spellEnd"/>
            <w:r>
              <w:rPr>
                <w:rFonts w:ascii="Calibri"/>
                <w:sz w:val="20"/>
              </w:rPr>
              <w:t xml:space="preserve"> le Bio! </w:t>
            </w:r>
            <w:proofErr w:type="spellStart"/>
            <w:r>
              <w:rPr>
                <w:rFonts w:ascii="Calibri"/>
                <w:sz w:val="20"/>
              </w:rPr>
              <w:t>Bibliotheques</w:t>
            </w:r>
            <w:proofErr w:type="spellEnd"/>
            <w:r>
              <w:rPr>
                <w:rFonts w:ascii="Calibri"/>
                <w:sz w:val="20"/>
              </w:rPr>
              <w:t xml:space="preserve"> </w:t>
            </w:r>
            <w:proofErr w:type="spellStart"/>
            <w:r>
              <w:rPr>
                <w:rFonts w:ascii="Calibri"/>
                <w:sz w:val="20"/>
              </w:rPr>
              <w:t>purement</w:t>
            </w:r>
            <w:proofErr w:type="spellEnd"/>
            <w:r>
              <w:rPr>
                <w:rFonts w:ascii="Calibri"/>
                <w:sz w:val="20"/>
              </w:rPr>
              <w:t xml:space="preserve"> locales</w:t>
            </w:r>
          </w:p>
        </w:tc>
        <w:tc>
          <w:tcPr>
            <w:tcW w:w="1860" w:type="dxa"/>
            <w:tcBorders>
              <w:top w:val="single" w:sz="4" w:space="0" w:color="000000"/>
              <w:left w:val="single" w:sz="4" w:space="0" w:color="000000"/>
              <w:bottom w:val="single" w:sz="4" w:space="0" w:color="000000"/>
              <w:right w:val="single" w:sz="4" w:space="0" w:color="000000"/>
            </w:tcBorders>
          </w:tcPr>
          <w:p w:rsidR="00A06AB2" w:rsidRPr="00B562DE" w:rsidRDefault="001550D9">
            <w:pPr>
              <w:pStyle w:val="TableParagraph"/>
              <w:spacing w:line="243" w:lineRule="exact"/>
              <w:ind w:left="103"/>
              <w:rPr>
                <w:rFonts w:ascii="Calibri"/>
                <w:sz w:val="20"/>
              </w:rPr>
            </w:pPr>
            <w:r>
              <w:rPr>
                <w:rFonts w:ascii="Calibri"/>
                <w:sz w:val="20"/>
              </w:rPr>
              <w:t>Sandra Singh, Director of Vancouver Public Libraries / Amber MacArthur (author)</w:t>
            </w:r>
          </w:p>
        </w:tc>
      </w:tr>
      <w:tr w:rsidR="005C3052" w:rsidTr="00D508B4">
        <w:trPr>
          <w:trHeight w:hRule="exact" w:val="1318"/>
        </w:trPr>
        <w:tc>
          <w:tcPr>
            <w:tcW w:w="1056" w:type="dxa"/>
            <w:tcBorders>
              <w:top w:val="single" w:sz="4" w:space="0" w:color="000000"/>
              <w:left w:val="single" w:sz="4" w:space="0" w:color="000000"/>
              <w:bottom w:val="single" w:sz="4" w:space="0" w:color="000000"/>
              <w:right w:val="single" w:sz="4" w:space="0" w:color="000000"/>
            </w:tcBorders>
          </w:tcPr>
          <w:p w:rsidR="005C3052" w:rsidRDefault="007D5614">
            <w:pPr>
              <w:pStyle w:val="TableParagraph"/>
              <w:spacing w:line="243" w:lineRule="exact"/>
              <w:ind w:left="103"/>
              <w:rPr>
                <w:rFonts w:ascii="Calibri" w:eastAsia="Calibri" w:hAnsi="Calibri" w:cs="Calibri"/>
                <w:sz w:val="20"/>
                <w:szCs w:val="20"/>
              </w:rPr>
            </w:pPr>
            <w:r>
              <w:rPr>
                <w:rFonts w:ascii="Calibri"/>
                <w:sz w:val="20"/>
              </w:rPr>
              <w:t xml:space="preserve">May 22-25, </w:t>
            </w:r>
            <w:r w:rsidR="00B131F3">
              <w:rPr>
                <w:rFonts w:ascii="Calibri"/>
                <w:sz w:val="20"/>
              </w:rPr>
              <w:t>2012</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514"/>
              <w:rPr>
                <w:rFonts w:ascii="Calibri" w:eastAsia="Calibri" w:hAnsi="Calibri" w:cs="Calibri"/>
                <w:sz w:val="20"/>
                <w:szCs w:val="20"/>
              </w:rPr>
            </w:pPr>
            <w:proofErr w:type="spellStart"/>
            <w:r>
              <w:rPr>
                <w:rFonts w:ascii="Calibri"/>
                <w:sz w:val="20"/>
              </w:rPr>
              <w:t>Wolfville</w:t>
            </w:r>
            <w:proofErr w:type="spellEnd"/>
            <w:r>
              <w:rPr>
                <w:rFonts w:ascii="Calibri"/>
                <w:sz w:val="20"/>
              </w:rPr>
              <w:t>,</w:t>
            </w:r>
            <w:r>
              <w:rPr>
                <w:rFonts w:ascii="Calibri"/>
                <w:spacing w:val="-7"/>
                <w:sz w:val="20"/>
              </w:rPr>
              <w:t xml:space="preserve"> </w:t>
            </w:r>
            <w:r>
              <w:rPr>
                <w:rFonts w:ascii="Calibri"/>
                <w:sz w:val="20"/>
              </w:rPr>
              <w:t>NS,</w:t>
            </w:r>
            <w:r>
              <w:rPr>
                <w:rFonts w:ascii="Calibri"/>
                <w:spacing w:val="-1"/>
                <w:w w:val="99"/>
                <w:sz w:val="20"/>
              </w:rPr>
              <w:t xml:space="preserve"> </w:t>
            </w:r>
            <w:r>
              <w:rPr>
                <w:rFonts w:ascii="Calibri"/>
                <w:sz w:val="20"/>
              </w:rPr>
              <w:t>Acadia</w:t>
            </w:r>
          </w:p>
        </w:tc>
        <w:tc>
          <w:tcPr>
            <w:tcW w:w="1442" w:type="dxa"/>
            <w:tcBorders>
              <w:top w:val="single" w:sz="4" w:space="0" w:color="000000"/>
              <w:left w:val="single" w:sz="4" w:space="0" w:color="000000"/>
              <w:bottom w:val="single" w:sz="4" w:space="0" w:color="000000"/>
              <w:right w:val="single" w:sz="4" w:space="0" w:color="000000"/>
            </w:tcBorders>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E37288">
            <w:r w:rsidRPr="00E37288">
              <w:rPr>
                <w:sz w:val="20"/>
              </w:rPr>
              <w:t>Discovering Hidden Treasurers</w:t>
            </w:r>
            <w:r>
              <w:rPr>
                <w:sz w:val="20"/>
              </w:rPr>
              <w:t xml:space="preserve"> / </w:t>
            </w:r>
            <w:proofErr w:type="spellStart"/>
            <w:r>
              <w:rPr>
                <w:sz w:val="20"/>
              </w:rPr>
              <w:t>Decouverte</w:t>
            </w:r>
            <w:proofErr w:type="spellEnd"/>
            <w:r>
              <w:rPr>
                <w:sz w:val="20"/>
              </w:rPr>
              <w:t xml:space="preserve"> de </w:t>
            </w:r>
            <w:proofErr w:type="spellStart"/>
            <w:r>
              <w:rPr>
                <w:sz w:val="20"/>
              </w:rPr>
              <w:t>tresors</w:t>
            </w:r>
            <w:proofErr w:type="spellEnd"/>
            <w:r>
              <w:rPr>
                <w:sz w:val="20"/>
              </w:rPr>
              <w:t xml:space="preserve"> caches</w:t>
            </w:r>
          </w:p>
        </w:tc>
        <w:tc>
          <w:tcPr>
            <w:tcW w:w="1860" w:type="dxa"/>
            <w:tcBorders>
              <w:top w:val="single" w:sz="4" w:space="0" w:color="000000"/>
              <w:left w:val="single" w:sz="4" w:space="0" w:color="000000"/>
              <w:bottom w:val="single" w:sz="4" w:space="0" w:color="000000"/>
              <w:right w:val="single" w:sz="4" w:space="0" w:color="000000"/>
            </w:tcBorders>
          </w:tcPr>
          <w:p w:rsidR="005C3052" w:rsidRPr="00E37288" w:rsidRDefault="00E37288" w:rsidP="001550D9">
            <w:pPr>
              <w:rPr>
                <w:sz w:val="20"/>
                <w:szCs w:val="20"/>
              </w:rPr>
            </w:pPr>
            <w:r w:rsidRPr="00E37288">
              <w:rPr>
                <w:sz w:val="20"/>
                <w:szCs w:val="20"/>
              </w:rPr>
              <w:t xml:space="preserve">Bill </w:t>
            </w:r>
            <w:proofErr w:type="spellStart"/>
            <w:r w:rsidRPr="00E37288">
              <w:rPr>
                <w:sz w:val="20"/>
                <w:szCs w:val="20"/>
              </w:rPr>
              <w:t>Greenlaw</w:t>
            </w:r>
            <w:proofErr w:type="spellEnd"/>
            <w:r w:rsidRPr="00E37288">
              <w:rPr>
                <w:sz w:val="20"/>
                <w:szCs w:val="20"/>
              </w:rPr>
              <w:t xml:space="preserve"> Executive Director Archives, Museums </w:t>
            </w:r>
            <w:r w:rsidR="001550D9">
              <w:rPr>
                <w:sz w:val="20"/>
                <w:szCs w:val="20"/>
              </w:rPr>
              <w:t>&amp;</w:t>
            </w:r>
            <w:r w:rsidRPr="00E37288">
              <w:rPr>
                <w:sz w:val="20"/>
                <w:szCs w:val="20"/>
              </w:rPr>
              <w:t xml:space="preserve"> Library </w:t>
            </w:r>
            <w:r w:rsidR="001550D9">
              <w:rPr>
                <w:sz w:val="20"/>
                <w:szCs w:val="20"/>
              </w:rPr>
              <w:t>NS / Amy McKay (author)</w:t>
            </w:r>
          </w:p>
        </w:tc>
      </w:tr>
      <w:tr w:rsidR="005C3052" w:rsidTr="007D5614">
        <w:trPr>
          <w:trHeight w:hRule="exact" w:val="913"/>
        </w:trPr>
        <w:tc>
          <w:tcPr>
            <w:tcW w:w="1056" w:type="dxa"/>
            <w:tcBorders>
              <w:top w:val="single" w:sz="4" w:space="0" w:color="000000"/>
              <w:left w:val="single" w:sz="4" w:space="0" w:color="000000"/>
              <w:bottom w:val="single" w:sz="4" w:space="0" w:color="000000"/>
              <w:right w:val="single" w:sz="4" w:space="0" w:color="000000"/>
            </w:tcBorders>
          </w:tcPr>
          <w:p w:rsidR="005C3052" w:rsidRDefault="007D5614">
            <w:pPr>
              <w:pStyle w:val="TableParagraph"/>
              <w:spacing w:line="243" w:lineRule="exact"/>
              <w:ind w:left="103"/>
              <w:rPr>
                <w:rFonts w:ascii="Calibri" w:eastAsia="Calibri" w:hAnsi="Calibri" w:cs="Calibri"/>
                <w:sz w:val="20"/>
                <w:szCs w:val="20"/>
              </w:rPr>
            </w:pPr>
            <w:r>
              <w:rPr>
                <w:rFonts w:ascii="Calibri"/>
                <w:sz w:val="20"/>
              </w:rPr>
              <w:t xml:space="preserve">May 16-18, </w:t>
            </w:r>
            <w:r w:rsidR="00B131F3">
              <w:rPr>
                <w:rFonts w:ascii="Calibri"/>
                <w:sz w:val="20"/>
              </w:rPr>
              <w:t>2011</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eastAsia="Calibri" w:hAnsi="Calibri" w:cs="Calibri"/>
                <w:sz w:val="20"/>
                <w:szCs w:val="20"/>
              </w:rPr>
              <w:t>St. John’s</w:t>
            </w:r>
            <w:r w:rsidR="001B69CE">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NL</w:t>
            </w:r>
            <w:r w:rsidR="001B69CE">
              <w:rPr>
                <w:rFonts w:ascii="Calibri" w:eastAsia="Calibri" w:hAnsi="Calibri" w:cs="Calibri"/>
                <w:sz w:val="20"/>
                <w:szCs w:val="20"/>
              </w:rPr>
              <w:t>,</w:t>
            </w:r>
          </w:p>
          <w:p w:rsidR="001B69CE" w:rsidRDefault="001B69CE">
            <w:pPr>
              <w:pStyle w:val="TableParagraph"/>
              <w:spacing w:line="243" w:lineRule="exact"/>
              <w:ind w:left="103"/>
              <w:rPr>
                <w:rFonts w:ascii="Calibri" w:eastAsia="Calibri" w:hAnsi="Calibri" w:cs="Calibri"/>
                <w:sz w:val="20"/>
                <w:szCs w:val="20"/>
              </w:rPr>
            </w:pPr>
            <w:r>
              <w:rPr>
                <w:rFonts w:ascii="Calibri" w:eastAsia="Calibri" w:hAnsi="Calibri" w:cs="Calibri"/>
                <w:sz w:val="20"/>
                <w:szCs w:val="20"/>
              </w:rPr>
              <w:t>Sheraton</w:t>
            </w:r>
            <w:r w:rsidR="00C42ACD">
              <w:rPr>
                <w:rFonts w:ascii="Calibri" w:eastAsia="Calibri" w:hAnsi="Calibri" w:cs="Calibri"/>
                <w:sz w:val="20"/>
                <w:szCs w:val="20"/>
              </w:rPr>
              <w:t xml:space="preserve"> Hotel</w:t>
            </w:r>
          </w:p>
        </w:tc>
        <w:tc>
          <w:tcPr>
            <w:tcW w:w="1442" w:type="dxa"/>
            <w:tcBorders>
              <w:top w:val="single" w:sz="4" w:space="0" w:color="000000"/>
              <w:left w:val="single" w:sz="4" w:space="0" w:color="000000"/>
              <w:bottom w:val="single" w:sz="4" w:space="0" w:color="000000"/>
              <w:right w:val="single" w:sz="4" w:space="0" w:color="000000"/>
            </w:tcBorders>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Pr="00375DE9" w:rsidRDefault="007D5614">
            <w:pPr>
              <w:rPr>
                <w:sz w:val="20"/>
              </w:rPr>
            </w:pPr>
            <w:r w:rsidRPr="00375DE9">
              <w:rPr>
                <w:sz w:val="20"/>
              </w:rPr>
              <w:t>On the Edge</w:t>
            </w:r>
          </w:p>
        </w:tc>
        <w:tc>
          <w:tcPr>
            <w:tcW w:w="1860" w:type="dxa"/>
            <w:tcBorders>
              <w:top w:val="single" w:sz="4" w:space="0" w:color="000000"/>
              <w:left w:val="single" w:sz="4" w:space="0" w:color="000000"/>
              <w:bottom w:val="single" w:sz="4" w:space="0" w:color="000000"/>
              <w:right w:val="single" w:sz="4" w:space="0" w:color="000000"/>
            </w:tcBorders>
          </w:tcPr>
          <w:p w:rsidR="005C3052" w:rsidRPr="00E37288" w:rsidRDefault="007D5614">
            <w:pPr>
              <w:rPr>
                <w:sz w:val="20"/>
                <w:szCs w:val="20"/>
              </w:rPr>
            </w:pPr>
            <w:r>
              <w:rPr>
                <w:sz w:val="20"/>
                <w:szCs w:val="20"/>
              </w:rPr>
              <w:t xml:space="preserve">Michael </w:t>
            </w:r>
            <w:proofErr w:type="spellStart"/>
            <w:r>
              <w:rPr>
                <w:sz w:val="20"/>
                <w:szCs w:val="20"/>
              </w:rPr>
              <w:t>Crummey</w:t>
            </w:r>
            <w:proofErr w:type="spellEnd"/>
            <w:r>
              <w:rPr>
                <w:sz w:val="20"/>
                <w:szCs w:val="20"/>
              </w:rPr>
              <w:t xml:space="preserve"> (author)/Ryan </w:t>
            </w:r>
            <w:proofErr w:type="spellStart"/>
            <w:r>
              <w:rPr>
                <w:sz w:val="20"/>
                <w:szCs w:val="20"/>
              </w:rPr>
              <w:t>Deschamps</w:t>
            </w:r>
            <w:proofErr w:type="spellEnd"/>
            <w:r>
              <w:rPr>
                <w:sz w:val="20"/>
                <w:szCs w:val="20"/>
              </w:rPr>
              <w:t xml:space="preserve"> (HPL)</w:t>
            </w:r>
          </w:p>
        </w:tc>
      </w:tr>
      <w:tr w:rsidR="005C3052" w:rsidTr="00D508B4">
        <w:trPr>
          <w:trHeight w:hRule="exact" w:val="1776"/>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lastRenderedPageBreak/>
              <w:t>May</w:t>
            </w:r>
            <w:r>
              <w:rPr>
                <w:rFonts w:ascii="Calibri"/>
                <w:spacing w:val="-4"/>
                <w:sz w:val="20"/>
              </w:rPr>
              <w:t xml:space="preserve"> </w:t>
            </w:r>
            <w:r>
              <w:rPr>
                <w:rFonts w:ascii="Calibri"/>
                <w:sz w:val="20"/>
              </w:rPr>
              <w:t>13-</w:t>
            </w:r>
          </w:p>
          <w:p w:rsidR="005C3052" w:rsidRDefault="00B131F3">
            <w:pPr>
              <w:pStyle w:val="TableParagraph"/>
              <w:ind w:left="103"/>
              <w:rPr>
                <w:rFonts w:ascii="Calibri" w:eastAsia="Calibri" w:hAnsi="Calibri" w:cs="Calibri"/>
                <w:sz w:val="20"/>
                <w:szCs w:val="20"/>
              </w:rPr>
            </w:pPr>
            <w:r>
              <w:rPr>
                <w:rFonts w:ascii="Calibri"/>
                <w:sz w:val="20"/>
              </w:rPr>
              <w:t>15,</w:t>
            </w:r>
            <w:r>
              <w:rPr>
                <w:rFonts w:ascii="Calibri"/>
                <w:spacing w:val="-8"/>
                <w:sz w:val="20"/>
              </w:rPr>
              <w:t xml:space="preserve"> </w:t>
            </w:r>
            <w:r>
              <w:rPr>
                <w:rFonts w:ascii="Calibri"/>
                <w:sz w:val="20"/>
              </w:rPr>
              <w:t>2010</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253"/>
              <w:rPr>
                <w:rFonts w:ascii="Calibri" w:eastAsia="Calibri" w:hAnsi="Calibri" w:cs="Calibri"/>
                <w:sz w:val="20"/>
                <w:szCs w:val="20"/>
              </w:rPr>
            </w:pPr>
            <w:r>
              <w:rPr>
                <w:rFonts w:ascii="Calibri"/>
                <w:sz w:val="20"/>
              </w:rPr>
              <w:t>Saint John,</w:t>
            </w:r>
            <w:r>
              <w:rPr>
                <w:rFonts w:ascii="Calibri"/>
                <w:spacing w:val="-3"/>
                <w:sz w:val="20"/>
              </w:rPr>
              <w:t xml:space="preserve"> </w:t>
            </w:r>
            <w:r>
              <w:rPr>
                <w:rFonts w:ascii="Calibri"/>
                <w:sz w:val="20"/>
              </w:rPr>
              <w:t>NB,</w:t>
            </w:r>
            <w:r>
              <w:rPr>
                <w:rFonts w:ascii="Calibri"/>
                <w:w w:val="99"/>
                <w:sz w:val="20"/>
              </w:rPr>
              <w:t xml:space="preserve"> </w:t>
            </w:r>
            <w:r>
              <w:rPr>
                <w:rFonts w:ascii="Calibri"/>
                <w:sz w:val="20"/>
              </w:rPr>
              <w:t>Saint John</w:t>
            </w:r>
            <w:r>
              <w:rPr>
                <w:rFonts w:ascii="Calibri"/>
                <w:spacing w:val="-8"/>
                <w:sz w:val="20"/>
              </w:rPr>
              <w:t xml:space="preserve"> </w:t>
            </w:r>
            <w:r>
              <w:rPr>
                <w:rFonts w:ascii="Calibri"/>
                <w:sz w:val="20"/>
              </w:rPr>
              <w:t>Trade</w:t>
            </w:r>
            <w:r>
              <w:rPr>
                <w:rFonts w:ascii="Calibri"/>
                <w:w w:val="99"/>
                <w:sz w:val="20"/>
              </w:rPr>
              <w:t xml:space="preserve"> </w:t>
            </w:r>
            <w:r>
              <w:rPr>
                <w:rFonts w:ascii="Calibri"/>
                <w:sz w:val="20"/>
              </w:rPr>
              <w:t>and</w:t>
            </w:r>
            <w:r>
              <w:rPr>
                <w:rFonts w:ascii="Calibri"/>
                <w:spacing w:val="-3"/>
                <w:sz w:val="20"/>
              </w:rPr>
              <w:t xml:space="preserve"> </w:t>
            </w:r>
            <w:r>
              <w:rPr>
                <w:rFonts w:ascii="Calibri"/>
                <w:sz w:val="20"/>
              </w:rPr>
              <w:t>Convention</w:t>
            </w:r>
            <w:r>
              <w:rPr>
                <w:rFonts w:ascii="Calibri"/>
                <w:w w:val="99"/>
                <w:sz w:val="20"/>
              </w:rPr>
              <w:t xml:space="preserve"> </w:t>
            </w:r>
            <w:r>
              <w:rPr>
                <w:rFonts w:ascii="Calibri"/>
                <w:sz w:val="20"/>
              </w:rPr>
              <w:t>Centre</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0"/>
              <w:rPr>
                <w:rFonts w:ascii="Calibri" w:eastAsia="Calibri" w:hAnsi="Calibri" w:cs="Calibri"/>
                <w:sz w:val="20"/>
                <w:szCs w:val="20"/>
              </w:rPr>
            </w:pPr>
            <w:r>
              <w:rPr>
                <w:rFonts w:ascii="Calibri"/>
                <w:sz w:val="20"/>
              </w:rPr>
              <w:t>179</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B131F3">
            <w:pPr>
              <w:pStyle w:val="TableParagraph"/>
              <w:ind w:left="103" w:right="223"/>
              <w:jc w:val="both"/>
              <w:rPr>
                <w:rFonts w:ascii="Calibri" w:eastAsia="Calibri" w:hAnsi="Calibri" w:cs="Calibri"/>
                <w:sz w:val="20"/>
                <w:szCs w:val="20"/>
              </w:rPr>
            </w:pPr>
            <w:r>
              <w:rPr>
                <w:rFonts w:ascii="Calibri"/>
                <w:sz w:val="20"/>
              </w:rPr>
              <w:t>Early</w:t>
            </w:r>
            <w:r>
              <w:rPr>
                <w:rFonts w:ascii="Calibri"/>
                <w:spacing w:val="-5"/>
                <w:sz w:val="20"/>
              </w:rPr>
              <w:t xml:space="preserve"> </w:t>
            </w:r>
            <w:r>
              <w:rPr>
                <w:rFonts w:ascii="Calibri"/>
                <w:sz w:val="20"/>
              </w:rPr>
              <w:t>$150/205</w:t>
            </w:r>
            <w:r>
              <w:rPr>
                <w:rFonts w:ascii="Calibri"/>
                <w:spacing w:val="-1"/>
                <w:w w:val="99"/>
                <w:sz w:val="20"/>
              </w:rPr>
              <w:t xml:space="preserve"> </w:t>
            </w:r>
            <w:r>
              <w:rPr>
                <w:rFonts w:ascii="Calibri"/>
                <w:sz w:val="20"/>
              </w:rPr>
              <w:t>Late</w:t>
            </w:r>
            <w:r>
              <w:rPr>
                <w:rFonts w:ascii="Calibri"/>
                <w:spacing w:val="-4"/>
                <w:sz w:val="20"/>
              </w:rPr>
              <w:t xml:space="preserve"> </w:t>
            </w:r>
            <w:r>
              <w:rPr>
                <w:rFonts w:ascii="Calibri"/>
                <w:sz w:val="20"/>
              </w:rPr>
              <w:t>$170/225</w:t>
            </w:r>
            <w:r>
              <w:rPr>
                <w:rFonts w:ascii="Calibri"/>
                <w:spacing w:val="-1"/>
                <w:w w:val="99"/>
                <w:sz w:val="20"/>
              </w:rPr>
              <w:t xml:space="preserve"> </w:t>
            </w:r>
            <w:r>
              <w:rPr>
                <w:rFonts w:ascii="Calibri"/>
                <w:sz w:val="20"/>
              </w:rPr>
              <w:t>Student</w:t>
            </w:r>
            <w:r>
              <w:rPr>
                <w:rFonts w:ascii="Calibri"/>
                <w:spacing w:val="-13"/>
                <w:sz w:val="20"/>
              </w:rPr>
              <w:t xml:space="preserve"> </w:t>
            </w:r>
            <w:r>
              <w:rPr>
                <w:rFonts w:ascii="Calibri"/>
                <w:sz w:val="20"/>
              </w:rPr>
              <w:t>$65/75</w:t>
            </w:r>
          </w:p>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125"/>
              <w:rPr>
                <w:rFonts w:ascii="Calibri" w:eastAsia="Calibri" w:hAnsi="Calibri" w:cs="Calibri"/>
                <w:sz w:val="20"/>
                <w:szCs w:val="20"/>
              </w:rPr>
            </w:pPr>
            <w:r>
              <w:rPr>
                <w:rFonts w:ascii="Calibri" w:hAnsi="Calibri"/>
                <w:sz w:val="20"/>
              </w:rPr>
              <w:t>Riding the</w:t>
            </w:r>
            <w:r>
              <w:rPr>
                <w:rFonts w:ascii="Calibri" w:hAnsi="Calibri"/>
                <w:spacing w:val="-3"/>
                <w:sz w:val="20"/>
              </w:rPr>
              <w:t xml:space="preserve"> </w:t>
            </w:r>
            <w:r>
              <w:rPr>
                <w:rFonts w:ascii="Calibri" w:hAnsi="Calibri"/>
                <w:sz w:val="20"/>
              </w:rPr>
              <w:t>Tide:</w:t>
            </w:r>
            <w:r>
              <w:rPr>
                <w:rFonts w:ascii="Calibri" w:hAnsi="Calibri"/>
                <w:w w:val="99"/>
                <w:sz w:val="20"/>
              </w:rPr>
              <w:t xml:space="preserve"> </w:t>
            </w:r>
            <w:r>
              <w:rPr>
                <w:rFonts w:ascii="Calibri" w:hAnsi="Calibri"/>
                <w:sz w:val="20"/>
              </w:rPr>
              <w:t>Adapting</w:t>
            </w:r>
            <w:r>
              <w:rPr>
                <w:rFonts w:ascii="Calibri" w:hAnsi="Calibri"/>
                <w:spacing w:val="-1"/>
                <w:sz w:val="20"/>
              </w:rPr>
              <w:t xml:space="preserve"> </w:t>
            </w:r>
            <w:r>
              <w:rPr>
                <w:rFonts w:ascii="Calibri" w:hAnsi="Calibri"/>
                <w:sz w:val="20"/>
              </w:rPr>
              <w:t>and</w:t>
            </w:r>
            <w:r>
              <w:rPr>
                <w:rFonts w:ascii="Calibri" w:hAnsi="Calibri"/>
                <w:w w:val="99"/>
                <w:sz w:val="20"/>
              </w:rPr>
              <w:t xml:space="preserve"> </w:t>
            </w:r>
            <w:r>
              <w:rPr>
                <w:rFonts w:ascii="Calibri" w:hAnsi="Calibri"/>
                <w:sz w:val="20"/>
              </w:rPr>
              <w:t>Thriving in a Sea</w:t>
            </w:r>
            <w:r>
              <w:rPr>
                <w:rFonts w:ascii="Calibri" w:hAnsi="Calibri"/>
                <w:spacing w:val="-4"/>
                <w:sz w:val="20"/>
              </w:rPr>
              <w:t xml:space="preserve"> </w:t>
            </w:r>
            <w:r>
              <w:rPr>
                <w:rFonts w:ascii="Calibri" w:hAnsi="Calibri"/>
                <w:sz w:val="20"/>
              </w:rPr>
              <w:t>of</w:t>
            </w:r>
            <w:r>
              <w:rPr>
                <w:rFonts w:ascii="Calibri" w:hAnsi="Calibri"/>
                <w:w w:val="99"/>
                <w:sz w:val="20"/>
              </w:rPr>
              <w:t xml:space="preserve"> </w:t>
            </w:r>
            <w:r>
              <w:rPr>
                <w:rFonts w:ascii="Calibri" w:hAnsi="Calibri"/>
                <w:sz w:val="20"/>
              </w:rPr>
              <w:t>Change/</w:t>
            </w:r>
            <w:proofErr w:type="spellStart"/>
            <w:r>
              <w:rPr>
                <w:rFonts w:ascii="Calibri" w:hAnsi="Calibri"/>
                <w:sz w:val="20"/>
              </w:rPr>
              <w:t>Aller</w:t>
            </w:r>
            <w:proofErr w:type="spellEnd"/>
            <w:r>
              <w:rPr>
                <w:rFonts w:ascii="Calibri" w:hAnsi="Calibri"/>
                <w:sz w:val="20"/>
              </w:rPr>
              <w:t xml:space="preserve"> avec</w:t>
            </w:r>
            <w:r>
              <w:rPr>
                <w:rFonts w:ascii="Calibri" w:hAnsi="Calibri"/>
                <w:spacing w:val="-10"/>
                <w:sz w:val="20"/>
              </w:rPr>
              <w:t xml:space="preserve"> </w:t>
            </w:r>
            <w:r>
              <w:rPr>
                <w:rFonts w:ascii="Calibri" w:hAnsi="Calibri"/>
                <w:sz w:val="20"/>
              </w:rPr>
              <w:t>la</w:t>
            </w:r>
            <w:r>
              <w:rPr>
                <w:rFonts w:ascii="Calibri" w:hAnsi="Calibri"/>
                <w:w w:val="99"/>
                <w:sz w:val="20"/>
              </w:rPr>
              <w:t xml:space="preserve"> </w:t>
            </w:r>
            <w:r>
              <w:rPr>
                <w:rFonts w:ascii="Calibri" w:hAnsi="Calibri"/>
                <w:sz w:val="20"/>
              </w:rPr>
              <w:t xml:space="preserve">marée: </w:t>
            </w:r>
            <w:proofErr w:type="spellStart"/>
            <w:r>
              <w:rPr>
                <w:rFonts w:ascii="Calibri" w:hAnsi="Calibri"/>
                <w:sz w:val="20"/>
              </w:rPr>
              <w:t>s'adapter</w:t>
            </w:r>
            <w:proofErr w:type="spellEnd"/>
            <w:r>
              <w:rPr>
                <w:rFonts w:ascii="Calibri" w:hAnsi="Calibri"/>
                <w:spacing w:val="-7"/>
                <w:sz w:val="20"/>
              </w:rPr>
              <w:t xml:space="preserve"> </w:t>
            </w:r>
            <w:r>
              <w:rPr>
                <w:rFonts w:ascii="Calibri" w:hAnsi="Calibri"/>
                <w:sz w:val="20"/>
              </w:rPr>
              <w:t>et</w:t>
            </w:r>
            <w:r>
              <w:rPr>
                <w:rFonts w:ascii="Calibri" w:hAnsi="Calibri"/>
                <w:spacing w:val="-1"/>
                <w:w w:val="99"/>
                <w:sz w:val="20"/>
              </w:rPr>
              <w:t xml:space="preserve"> </w:t>
            </w:r>
            <w:proofErr w:type="spellStart"/>
            <w:r>
              <w:rPr>
                <w:rFonts w:ascii="Calibri" w:hAnsi="Calibri"/>
                <w:sz w:val="20"/>
              </w:rPr>
              <w:t>s'épanouir</w:t>
            </w:r>
            <w:proofErr w:type="spellEnd"/>
            <w:r>
              <w:rPr>
                <w:rFonts w:ascii="Calibri" w:hAnsi="Calibri"/>
                <w:sz w:val="20"/>
              </w:rPr>
              <w:t xml:space="preserve"> </w:t>
            </w:r>
            <w:proofErr w:type="spellStart"/>
            <w:r>
              <w:rPr>
                <w:rFonts w:ascii="Calibri" w:hAnsi="Calibri"/>
                <w:sz w:val="20"/>
              </w:rPr>
              <w:t>dans</w:t>
            </w:r>
            <w:proofErr w:type="spellEnd"/>
            <w:r>
              <w:rPr>
                <w:rFonts w:ascii="Calibri" w:hAnsi="Calibri"/>
                <w:spacing w:val="-9"/>
                <w:sz w:val="20"/>
              </w:rPr>
              <w:t xml:space="preserve"> </w:t>
            </w:r>
            <w:proofErr w:type="spellStart"/>
            <w:r>
              <w:rPr>
                <w:rFonts w:ascii="Calibri" w:hAnsi="Calibri"/>
                <w:sz w:val="20"/>
              </w:rPr>
              <w:t>une</w:t>
            </w:r>
            <w:proofErr w:type="spellEnd"/>
            <w:r>
              <w:rPr>
                <w:rFonts w:ascii="Calibri" w:hAnsi="Calibri"/>
                <w:w w:val="99"/>
                <w:sz w:val="20"/>
              </w:rPr>
              <w:t xml:space="preserve"> </w:t>
            </w:r>
            <w:proofErr w:type="spellStart"/>
            <w:r>
              <w:rPr>
                <w:rFonts w:ascii="Calibri" w:hAnsi="Calibri"/>
                <w:sz w:val="20"/>
              </w:rPr>
              <w:t>mer</w:t>
            </w:r>
            <w:proofErr w:type="spellEnd"/>
            <w:r>
              <w:rPr>
                <w:rFonts w:ascii="Calibri" w:hAnsi="Calibri"/>
                <w:sz w:val="20"/>
              </w:rPr>
              <w:t xml:space="preserve"> </w:t>
            </w:r>
            <w:proofErr w:type="spellStart"/>
            <w:r>
              <w:rPr>
                <w:rFonts w:ascii="Calibri" w:hAnsi="Calibri"/>
                <w:sz w:val="20"/>
              </w:rPr>
              <w:t>en</w:t>
            </w:r>
            <w:proofErr w:type="spellEnd"/>
            <w:r>
              <w:rPr>
                <w:rFonts w:ascii="Calibri" w:hAnsi="Calibri"/>
                <w:spacing w:val="-12"/>
                <w:sz w:val="20"/>
              </w:rPr>
              <w:t xml:space="preserve"> </w:t>
            </w:r>
            <w:proofErr w:type="spellStart"/>
            <w:r>
              <w:rPr>
                <w:rFonts w:ascii="Calibri" w:hAnsi="Calibri"/>
                <w:sz w:val="20"/>
              </w:rPr>
              <w:t>changement</w:t>
            </w:r>
            <w:proofErr w:type="spellEnd"/>
          </w:p>
        </w:tc>
        <w:tc>
          <w:tcPr>
            <w:tcW w:w="1860" w:type="dxa"/>
            <w:tcBorders>
              <w:top w:val="single" w:sz="4" w:space="0" w:color="000000"/>
              <w:left w:val="single" w:sz="4" w:space="0" w:color="000000"/>
              <w:bottom w:val="single" w:sz="4" w:space="0" w:color="000000"/>
              <w:right w:val="single" w:sz="4" w:space="0" w:color="000000"/>
            </w:tcBorders>
          </w:tcPr>
          <w:p w:rsidR="005C3052" w:rsidRPr="00E37288" w:rsidRDefault="00B131F3">
            <w:pPr>
              <w:pStyle w:val="TableParagraph"/>
              <w:ind w:left="103" w:right="131"/>
              <w:rPr>
                <w:rFonts w:ascii="Calibri" w:eastAsia="Calibri" w:hAnsi="Calibri" w:cs="Calibri"/>
                <w:sz w:val="20"/>
                <w:szCs w:val="20"/>
              </w:rPr>
            </w:pPr>
            <w:r w:rsidRPr="00E37288">
              <w:rPr>
                <w:rFonts w:ascii="Calibri"/>
                <w:sz w:val="20"/>
                <w:szCs w:val="20"/>
              </w:rPr>
              <w:t xml:space="preserve">John </w:t>
            </w:r>
            <w:proofErr w:type="spellStart"/>
            <w:r w:rsidRPr="00E37288">
              <w:rPr>
                <w:rFonts w:ascii="Calibri"/>
                <w:sz w:val="20"/>
                <w:szCs w:val="20"/>
              </w:rPr>
              <w:t>Teskey</w:t>
            </w:r>
            <w:proofErr w:type="spellEnd"/>
            <w:r w:rsidRPr="00E37288">
              <w:rPr>
                <w:rFonts w:ascii="Calibri"/>
                <w:w w:val="99"/>
                <w:sz w:val="20"/>
                <w:szCs w:val="20"/>
              </w:rPr>
              <w:t xml:space="preserve"> </w:t>
            </w:r>
            <w:r w:rsidRPr="00E37288">
              <w:rPr>
                <w:rFonts w:ascii="Calibri"/>
                <w:sz w:val="20"/>
                <w:szCs w:val="20"/>
              </w:rPr>
              <w:t>(President of</w:t>
            </w:r>
            <w:r w:rsidRPr="00E37288">
              <w:rPr>
                <w:rFonts w:ascii="Calibri"/>
                <w:spacing w:val="-5"/>
                <w:sz w:val="20"/>
                <w:szCs w:val="20"/>
              </w:rPr>
              <w:t xml:space="preserve"> </w:t>
            </w:r>
            <w:r w:rsidRPr="00E37288">
              <w:rPr>
                <w:rFonts w:ascii="Calibri"/>
                <w:sz w:val="20"/>
                <w:szCs w:val="20"/>
              </w:rPr>
              <w:t>CLA,</w:t>
            </w:r>
            <w:r w:rsidRPr="00E37288">
              <w:rPr>
                <w:rFonts w:ascii="Calibri"/>
                <w:w w:val="99"/>
                <w:sz w:val="20"/>
                <w:szCs w:val="20"/>
              </w:rPr>
              <w:t xml:space="preserve"> </w:t>
            </w:r>
            <w:r w:rsidRPr="00E37288">
              <w:rPr>
                <w:rFonts w:ascii="Calibri"/>
                <w:sz w:val="20"/>
                <w:szCs w:val="20"/>
              </w:rPr>
              <w:t>Director of</w:t>
            </w:r>
            <w:r w:rsidRPr="00E37288">
              <w:rPr>
                <w:rFonts w:ascii="Calibri"/>
                <w:spacing w:val="-9"/>
                <w:sz w:val="20"/>
                <w:szCs w:val="20"/>
              </w:rPr>
              <w:t xml:space="preserve"> </w:t>
            </w:r>
            <w:r w:rsidRPr="00E37288">
              <w:rPr>
                <w:rFonts w:ascii="Calibri"/>
                <w:sz w:val="20"/>
                <w:szCs w:val="20"/>
              </w:rPr>
              <w:t>Libraries</w:t>
            </w:r>
            <w:r w:rsidRPr="00E37288">
              <w:rPr>
                <w:rFonts w:ascii="Calibri"/>
                <w:w w:val="99"/>
                <w:sz w:val="20"/>
                <w:szCs w:val="20"/>
              </w:rPr>
              <w:t xml:space="preserve"> </w:t>
            </w:r>
            <w:r w:rsidRPr="00E37288">
              <w:rPr>
                <w:rFonts w:ascii="Calibri"/>
                <w:sz w:val="20"/>
                <w:szCs w:val="20"/>
              </w:rPr>
              <w:t>UNB)</w:t>
            </w:r>
          </w:p>
        </w:tc>
      </w:tr>
      <w:tr w:rsidR="005C3052" w:rsidTr="00D508B4">
        <w:trPr>
          <w:trHeight w:hRule="exact" w:val="1776"/>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June</w:t>
            </w:r>
            <w:r>
              <w:rPr>
                <w:rFonts w:ascii="Calibri"/>
                <w:spacing w:val="-8"/>
                <w:sz w:val="20"/>
              </w:rPr>
              <w:t xml:space="preserve"> </w:t>
            </w:r>
            <w:r>
              <w:rPr>
                <w:rFonts w:ascii="Calibri"/>
                <w:sz w:val="20"/>
              </w:rPr>
              <w:t>10-</w:t>
            </w:r>
          </w:p>
          <w:p w:rsidR="005C3052" w:rsidRDefault="00B131F3">
            <w:pPr>
              <w:pStyle w:val="TableParagraph"/>
              <w:ind w:left="103"/>
              <w:rPr>
                <w:rFonts w:ascii="Calibri" w:eastAsia="Calibri" w:hAnsi="Calibri" w:cs="Calibri"/>
                <w:sz w:val="20"/>
                <w:szCs w:val="20"/>
              </w:rPr>
            </w:pPr>
            <w:r>
              <w:rPr>
                <w:rFonts w:ascii="Calibri"/>
                <w:sz w:val="20"/>
              </w:rPr>
              <w:t>13,</w:t>
            </w:r>
            <w:r>
              <w:rPr>
                <w:rFonts w:ascii="Calibri"/>
                <w:spacing w:val="-8"/>
                <w:sz w:val="20"/>
              </w:rPr>
              <w:t xml:space="preserve"> </w:t>
            </w:r>
            <w:r>
              <w:rPr>
                <w:rFonts w:ascii="Calibri"/>
                <w:sz w:val="20"/>
              </w:rPr>
              <w:t>2009</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07"/>
              <w:rPr>
                <w:rFonts w:ascii="Calibri" w:eastAsia="Calibri" w:hAnsi="Calibri" w:cs="Calibri"/>
                <w:sz w:val="20"/>
                <w:szCs w:val="20"/>
              </w:rPr>
            </w:pPr>
            <w:r>
              <w:rPr>
                <w:rFonts w:ascii="Calibri"/>
                <w:sz w:val="20"/>
              </w:rPr>
              <w:t>Halifax, NS,</w:t>
            </w:r>
            <w:r>
              <w:rPr>
                <w:rFonts w:ascii="Calibri"/>
                <w:w w:val="99"/>
                <w:sz w:val="20"/>
              </w:rPr>
              <w:t xml:space="preserve"> </w:t>
            </w:r>
            <w:r>
              <w:rPr>
                <w:rFonts w:ascii="Calibri"/>
                <w:sz w:val="20"/>
              </w:rPr>
              <w:t>Halifax</w:t>
            </w:r>
            <w:r>
              <w:rPr>
                <w:rFonts w:ascii="Calibri"/>
                <w:spacing w:val="-7"/>
                <w:sz w:val="20"/>
              </w:rPr>
              <w:t xml:space="preserve"> </w:t>
            </w:r>
            <w:r>
              <w:rPr>
                <w:rFonts w:ascii="Calibri"/>
                <w:sz w:val="20"/>
              </w:rPr>
              <w:t>Marriott</w:t>
            </w:r>
            <w:r>
              <w:rPr>
                <w:rFonts w:ascii="Calibri"/>
                <w:w w:val="99"/>
                <w:sz w:val="20"/>
              </w:rPr>
              <w:t xml:space="preserve"> </w:t>
            </w:r>
            <w:proofErr w:type="spellStart"/>
            <w:r>
              <w:rPr>
                <w:rFonts w:ascii="Calibri"/>
                <w:sz w:val="20"/>
              </w:rPr>
              <w:t>Harbourfront</w:t>
            </w:r>
            <w:proofErr w:type="spellEnd"/>
            <w:r>
              <w:rPr>
                <w:rFonts w:ascii="Calibri"/>
                <w:w w:val="99"/>
                <w:sz w:val="20"/>
              </w:rPr>
              <w:t xml:space="preserve"> </w:t>
            </w:r>
            <w:r>
              <w:rPr>
                <w:rFonts w:ascii="Calibri"/>
                <w:sz w:val="20"/>
              </w:rPr>
              <w:t>Hotel</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0"/>
              <w:rPr>
                <w:rFonts w:ascii="Calibri" w:eastAsia="Calibri" w:hAnsi="Calibri" w:cs="Calibri"/>
                <w:sz w:val="20"/>
                <w:szCs w:val="20"/>
              </w:rPr>
            </w:pPr>
            <w:r>
              <w:rPr>
                <w:rFonts w:ascii="Calibri"/>
                <w:sz w:val="20"/>
              </w:rPr>
              <w:t>271</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B131F3">
            <w:pPr>
              <w:pStyle w:val="TableParagraph"/>
              <w:ind w:left="103" w:right="223"/>
              <w:jc w:val="both"/>
              <w:rPr>
                <w:rFonts w:ascii="Calibri" w:eastAsia="Calibri" w:hAnsi="Calibri" w:cs="Calibri"/>
                <w:sz w:val="20"/>
                <w:szCs w:val="20"/>
              </w:rPr>
            </w:pPr>
            <w:r>
              <w:rPr>
                <w:rFonts w:ascii="Calibri"/>
                <w:sz w:val="20"/>
              </w:rPr>
              <w:t>Early</w:t>
            </w:r>
            <w:r>
              <w:rPr>
                <w:rFonts w:ascii="Calibri"/>
                <w:spacing w:val="-5"/>
                <w:sz w:val="20"/>
              </w:rPr>
              <w:t xml:space="preserve"> </w:t>
            </w:r>
            <w:r>
              <w:rPr>
                <w:rFonts w:ascii="Calibri"/>
                <w:sz w:val="20"/>
              </w:rPr>
              <w:t>$150/205</w:t>
            </w:r>
            <w:r>
              <w:rPr>
                <w:rFonts w:ascii="Calibri"/>
                <w:spacing w:val="-1"/>
                <w:w w:val="99"/>
                <w:sz w:val="20"/>
              </w:rPr>
              <w:t xml:space="preserve"> </w:t>
            </w:r>
            <w:r>
              <w:rPr>
                <w:rFonts w:ascii="Calibri"/>
                <w:sz w:val="20"/>
              </w:rPr>
              <w:t>Late</w:t>
            </w:r>
            <w:r>
              <w:rPr>
                <w:rFonts w:ascii="Calibri"/>
                <w:spacing w:val="-4"/>
                <w:sz w:val="20"/>
              </w:rPr>
              <w:t xml:space="preserve"> </w:t>
            </w:r>
            <w:r>
              <w:rPr>
                <w:rFonts w:ascii="Calibri"/>
                <w:sz w:val="20"/>
              </w:rPr>
              <w:t>$170/225</w:t>
            </w:r>
            <w:r>
              <w:rPr>
                <w:rFonts w:ascii="Calibri"/>
                <w:spacing w:val="-1"/>
                <w:w w:val="99"/>
                <w:sz w:val="20"/>
              </w:rPr>
              <w:t xml:space="preserve"> </w:t>
            </w:r>
            <w:r>
              <w:rPr>
                <w:rFonts w:ascii="Calibri"/>
                <w:sz w:val="20"/>
              </w:rPr>
              <w:t>Student</w:t>
            </w:r>
            <w:r>
              <w:rPr>
                <w:rFonts w:ascii="Calibri"/>
                <w:spacing w:val="-9"/>
                <w:sz w:val="20"/>
              </w:rPr>
              <w:t xml:space="preserve"> </w:t>
            </w:r>
            <w:r>
              <w:rPr>
                <w:rFonts w:ascii="Calibri"/>
                <w:sz w:val="20"/>
              </w:rPr>
              <w:t>$65/75</w:t>
            </w:r>
            <w:r>
              <w:rPr>
                <w:rFonts w:ascii="Calibri"/>
                <w:spacing w:val="-1"/>
                <w:w w:val="99"/>
                <w:sz w:val="20"/>
              </w:rPr>
              <w:t xml:space="preserve"> </w:t>
            </w:r>
            <w:r>
              <w:rPr>
                <w:rFonts w:ascii="Calibri"/>
                <w:sz w:val="20"/>
              </w:rPr>
              <w:t>Exhibitors</w:t>
            </w:r>
            <w:r>
              <w:rPr>
                <w:rFonts w:ascii="Calibri"/>
                <w:spacing w:val="-9"/>
                <w:sz w:val="20"/>
              </w:rPr>
              <w:t xml:space="preserve"> </w:t>
            </w:r>
            <w:r>
              <w:rPr>
                <w:rFonts w:ascii="Calibri"/>
                <w:sz w:val="20"/>
              </w:rPr>
              <w:t>fee</w:t>
            </w:r>
          </w:p>
          <w:p w:rsidR="005C3052" w:rsidRDefault="00B131F3">
            <w:pPr>
              <w:pStyle w:val="TableParagraph"/>
              <w:spacing w:line="242" w:lineRule="exact"/>
              <w:ind w:left="103"/>
              <w:jc w:val="both"/>
              <w:rPr>
                <w:rFonts w:ascii="Calibri" w:eastAsia="Calibri" w:hAnsi="Calibri" w:cs="Calibri"/>
                <w:sz w:val="20"/>
                <w:szCs w:val="20"/>
              </w:rPr>
            </w:pPr>
            <w:r>
              <w:rPr>
                <w:rFonts w:ascii="Calibri"/>
                <w:sz w:val="20"/>
              </w:rPr>
              <w:t>$400</w:t>
            </w:r>
          </w:p>
          <w:p w:rsidR="005C3052" w:rsidRDefault="00B131F3">
            <w:pPr>
              <w:pStyle w:val="TableParagraph"/>
              <w:ind w:left="103" w:right="542"/>
              <w:rPr>
                <w:rFonts w:ascii="Calibri" w:eastAsia="Calibri" w:hAnsi="Calibri" w:cs="Calibri"/>
                <w:sz w:val="20"/>
                <w:szCs w:val="20"/>
              </w:rPr>
            </w:pPr>
            <w:r>
              <w:rPr>
                <w:rFonts w:ascii="Calibri"/>
                <w:sz w:val="20"/>
              </w:rPr>
              <w:t>single/$750</w:t>
            </w:r>
            <w:r>
              <w:rPr>
                <w:rFonts w:ascii="Calibri"/>
                <w:spacing w:val="-1"/>
                <w:w w:val="99"/>
                <w:sz w:val="20"/>
              </w:rPr>
              <w:t xml:space="preserve"> </w:t>
            </w:r>
            <w:r>
              <w:rPr>
                <w:rFonts w:ascii="Calibri"/>
                <w:sz w:val="20"/>
              </w:rPr>
              <w:t>double</w:t>
            </w:r>
          </w:p>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174"/>
              <w:rPr>
                <w:rFonts w:ascii="Calibri" w:eastAsia="Calibri" w:hAnsi="Calibri" w:cs="Calibri"/>
                <w:sz w:val="20"/>
                <w:szCs w:val="20"/>
              </w:rPr>
            </w:pPr>
            <w:r>
              <w:rPr>
                <w:rFonts w:ascii="Calibri" w:eastAsia="Calibri" w:hAnsi="Calibri" w:cs="Calibri"/>
                <w:sz w:val="20"/>
                <w:szCs w:val="20"/>
              </w:rPr>
              <w:t>Sharing: The</w:t>
            </w:r>
            <w:r>
              <w:rPr>
                <w:rFonts w:ascii="Calibri" w:eastAsia="Calibri" w:hAnsi="Calibri" w:cs="Calibri"/>
                <w:spacing w:val="-12"/>
                <w:sz w:val="20"/>
                <w:szCs w:val="20"/>
              </w:rPr>
              <w:t xml:space="preserve"> </w:t>
            </w:r>
            <w:r>
              <w:rPr>
                <w:rFonts w:ascii="Calibri" w:eastAsia="Calibri" w:hAnsi="Calibri" w:cs="Calibri"/>
                <w:sz w:val="20"/>
                <w:szCs w:val="20"/>
              </w:rPr>
              <w:t>Library</w:t>
            </w:r>
            <w:r>
              <w:rPr>
                <w:rFonts w:ascii="Calibri" w:eastAsia="Calibri" w:hAnsi="Calibri" w:cs="Calibri"/>
                <w:w w:val="99"/>
                <w:sz w:val="20"/>
                <w:szCs w:val="20"/>
              </w:rPr>
              <w:t xml:space="preserve"> </w:t>
            </w:r>
            <w:r>
              <w:rPr>
                <w:rFonts w:ascii="Calibri" w:eastAsia="Calibri" w:hAnsi="Calibri" w:cs="Calibri"/>
                <w:sz w:val="20"/>
                <w:szCs w:val="20"/>
              </w:rPr>
              <w:t>Experience/</w:t>
            </w:r>
            <w:r>
              <w:rPr>
                <w:rFonts w:ascii="Calibri" w:eastAsia="Calibri" w:hAnsi="Calibri" w:cs="Calibri"/>
                <w:spacing w:val="-1"/>
                <w:w w:val="99"/>
                <w:sz w:val="20"/>
                <w:szCs w:val="20"/>
              </w:rPr>
              <w:t xml:space="preserve"> </w:t>
            </w:r>
            <w:proofErr w:type="spellStart"/>
            <w:r>
              <w:rPr>
                <w:rFonts w:ascii="Calibri" w:eastAsia="Calibri" w:hAnsi="Calibri" w:cs="Calibri"/>
                <w:sz w:val="20"/>
                <w:szCs w:val="20"/>
              </w:rPr>
              <w:t>Partager</w:t>
            </w:r>
            <w:proofErr w:type="spellEnd"/>
            <w:r>
              <w:rPr>
                <w:rFonts w:ascii="Calibri" w:eastAsia="Calibri" w:hAnsi="Calibri" w:cs="Calibri"/>
                <w:sz w:val="20"/>
                <w:szCs w:val="20"/>
              </w:rPr>
              <w:t>:</w:t>
            </w:r>
            <w:r>
              <w:rPr>
                <w:rFonts w:ascii="Calibri" w:eastAsia="Calibri" w:hAnsi="Calibri" w:cs="Calibri"/>
                <w:w w:val="99"/>
                <w:sz w:val="20"/>
                <w:szCs w:val="20"/>
              </w:rPr>
              <w:t xml:space="preserve"> </w:t>
            </w:r>
            <w:proofErr w:type="spellStart"/>
            <w:r>
              <w:rPr>
                <w:rFonts w:ascii="Calibri" w:eastAsia="Calibri" w:hAnsi="Calibri" w:cs="Calibri"/>
                <w:sz w:val="20"/>
                <w:szCs w:val="20"/>
              </w:rPr>
              <w:t>L’expérience</w:t>
            </w:r>
            <w:proofErr w:type="spellEnd"/>
            <w:r>
              <w:rPr>
                <w:rFonts w:ascii="Calibri" w:eastAsia="Calibri" w:hAnsi="Calibri" w:cs="Calibri"/>
                <w:spacing w:val="-2"/>
                <w:sz w:val="20"/>
                <w:szCs w:val="20"/>
              </w:rPr>
              <w:t xml:space="preserve"> </w:t>
            </w:r>
            <w:proofErr w:type="spellStart"/>
            <w:r>
              <w:rPr>
                <w:rFonts w:ascii="Calibri" w:eastAsia="Calibri" w:hAnsi="Calibri" w:cs="Calibri"/>
                <w:sz w:val="20"/>
                <w:szCs w:val="20"/>
              </w:rPr>
              <w:t>en</w:t>
            </w:r>
            <w:proofErr w:type="spellEnd"/>
            <w:r>
              <w:rPr>
                <w:rFonts w:ascii="Calibri" w:eastAsia="Calibri" w:hAnsi="Calibri" w:cs="Calibri"/>
                <w:spacing w:val="-1"/>
                <w:w w:val="99"/>
                <w:sz w:val="20"/>
                <w:szCs w:val="20"/>
              </w:rPr>
              <w:t xml:space="preserve"> </w:t>
            </w:r>
            <w:proofErr w:type="spellStart"/>
            <w:r>
              <w:rPr>
                <w:rFonts w:ascii="Calibri" w:eastAsia="Calibri" w:hAnsi="Calibri" w:cs="Calibri"/>
                <w:sz w:val="20"/>
                <w:szCs w:val="20"/>
              </w:rPr>
              <w:t>bibliothèque</w:t>
            </w:r>
            <w:proofErr w:type="spellEnd"/>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215"/>
              <w:rPr>
                <w:rFonts w:ascii="Calibri" w:eastAsia="Calibri" w:hAnsi="Calibri" w:cs="Calibri"/>
                <w:sz w:val="20"/>
                <w:szCs w:val="20"/>
              </w:rPr>
            </w:pPr>
            <w:r>
              <w:rPr>
                <w:rFonts w:ascii="Calibri"/>
                <w:sz w:val="20"/>
              </w:rPr>
              <w:t>Paul Kennedy</w:t>
            </w:r>
            <w:r>
              <w:rPr>
                <w:rFonts w:ascii="Calibri"/>
                <w:spacing w:val="-9"/>
                <w:sz w:val="20"/>
              </w:rPr>
              <w:t xml:space="preserve"> </w:t>
            </w:r>
            <w:r>
              <w:rPr>
                <w:rFonts w:ascii="Calibri"/>
                <w:sz w:val="20"/>
              </w:rPr>
              <w:t>(CBC</w:t>
            </w:r>
            <w:r>
              <w:rPr>
                <w:rFonts w:ascii="Calibri"/>
                <w:w w:val="99"/>
                <w:sz w:val="20"/>
              </w:rPr>
              <w:t xml:space="preserve"> </w:t>
            </w:r>
            <w:r>
              <w:rPr>
                <w:rFonts w:ascii="Calibri"/>
                <w:sz w:val="20"/>
              </w:rPr>
              <w:t>host of</w:t>
            </w:r>
            <w:r>
              <w:rPr>
                <w:rFonts w:ascii="Calibri"/>
                <w:spacing w:val="-7"/>
                <w:sz w:val="20"/>
              </w:rPr>
              <w:t xml:space="preserve"> </w:t>
            </w:r>
            <w:r>
              <w:rPr>
                <w:rFonts w:ascii="Calibri"/>
                <w:i/>
                <w:sz w:val="20"/>
              </w:rPr>
              <w:t>Ideas</w:t>
            </w:r>
            <w:r>
              <w:rPr>
                <w:rFonts w:ascii="Calibri"/>
                <w:sz w:val="20"/>
              </w:rPr>
              <w:t>)</w:t>
            </w:r>
          </w:p>
        </w:tc>
      </w:tr>
      <w:tr w:rsidR="005C3052" w:rsidTr="00D508B4">
        <w:trPr>
          <w:trHeight w:hRule="exact" w:val="1946"/>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8"/>
                <w:sz w:val="20"/>
              </w:rPr>
              <w:t xml:space="preserve"> </w:t>
            </w:r>
            <w:r>
              <w:rPr>
                <w:rFonts w:ascii="Calibri"/>
                <w:sz w:val="20"/>
              </w:rPr>
              <w:t>8-11,</w:t>
            </w:r>
          </w:p>
          <w:p w:rsidR="005C3052" w:rsidRDefault="00B131F3">
            <w:pPr>
              <w:pStyle w:val="TableParagraph"/>
              <w:ind w:left="103"/>
              <w:rPr>
                <w:rFonts w:ascii="Calibri" w:eastAsia="Calibri" w:hAnsi="Calibri" w:cs="Calibri"/>
                <w:sz w:val="20"/>
                <w:szCs w:val="20"/>
              </w:rPr>
            </w:pPr>
            <w:r>
              <w:rPr>
                <w:rFonts w:ascii="Calibri"/>
                <w:sz w:val="20"/>
              </w:rPr>
              <w:t>2008</w:t>
            </w:r>
          </w:p>
        </w:tc>
        <w:tc>
          <w:tcPr>
            <w:tcW w:w="1711" w:type="dxa"/>
            <w:tcBorders>
              <w:top w:val="single" w:sz="4" w:space="0" w:color="000000"/>
              <w:left w:val="single" w:sz="4" w:space="0" w:color="000000"/>
              <w:bottom w:val="single" w:sz="4" w:space="0" w:color="000000"/>
              <w:right w:val="single" w:sz="4" w:space="0" w:color="000000"/>
            </w:tcBorders>
          </w:tcPr>
          <w:p w:rsidR="005C3052" w:rsidRDefault="001550D9">
            <w:pPr>
              <w:pStyle w:val="TableParagraph"/>
              <w:ind w:left="103" w:right="366"/>
              <w:rPr>
                <w:rFonts w:ascii="Calibri"/>
                <w:sz w:val="20"/>
              </w:rPr>
            </w:pPr>
            <w:proofErr w:type="spellStart"/>
            <w:r>
              <w:rPr>
                <w:rFonts w:ascii="Calibri"/>
                <w:sz w:val="20"/>
              </w:rPr>
              <w:t>Charlottetown</w:t>
            </w:r>
            <w:r w:rsidR="00B131F3">
              <w:rPr>
                <w:rFonts w:ascii="Calibri"/>
                <w:sz w:val="20"/>
              </w:rPr>
              <w:t>PEI</w:t>
            </w:r>
            <w:proofErr w:type="spellEnd"/>
          </w:p>
          <w:p w:rsidR="003D41E3" w:rsidRDefault="003D41E3">
            <w:pPr>
              <w:pStyle w:val="TableParagraph"/>
              <w:ind w:left="103" w:right="366"/>
              <w:rPr>
                <w:rFonts w:ascii="Calibri" w:eastAsia="Calibri" w:hAnsi="Calibri" w:cs="Calibri"/>
                <w:sz w:val="20"/>
                <w:szCs w:val="20"/>
              </w:rPr>
            </w:pPr>
            <w:r>
              <w:rPr>
                <w:rFonts w:ascii="Calibri"/>
                <w:sz w:val="20"/>
              </w:rPr>
              <w:t>Delta Prince Edward</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0"/>
              <w:rPr>
                <w:rFonts w:ascii="Calibri" w:eastAsia="Calibri" w:hAnsi="Calibri" w:cs="Calibri"/>
                <w:sz w:val="20"/>
                <w:szCs w:val="20"/>
              </w:rPr>
            </w:pPr>
            <w:r>
              <w:rPr>
                <w:rFonts w:ascii="Calibri"/>
                <w:sz w:val="20"/>
              </w:rPr>
              <w:t>228</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B131F3">
            <w:pPr>
              <w:pStyle w:val="TableParagraph"/>
              <w:spacing w:line="297" w:lineRule="auto"/>
              <w:ind w:left="103" w:right="261"/>
              <w:rPr>
                <w:rFonts w:ascii="Calibri" w:eastAsia="Calibri" w:hAnsi="Calibri" w:cs="Calibri"/>
                <w:sz w:val="20"/>
                <w:szCs w:val="20"/>
              </w:rPr>
            </w:pPr>
            <w:r>
              <w:rPr>
                <w:rFonts w:ascii="Calibri" w:eastAsia="Calibri" w:hAnsi="Calibri" w:cs="Calibri"/>
                <w:sz w:val="20"/>
                <w:szCs w:val="20"/>
              </w:rPr>
              <w:t>Early</w:t>
            </w:r>
            <w:r>
              <w:rPr>
                <w:rFonts w:ascii="Calibri" w:eastAsia="Calibri" w:hAnsi="Calibri" w:cs="Calibri"/>
                <w:spacing w:val="-8"/>
                <w:sz w:val="20"/>
                <w:szCs w:val="20"/>
              </w:rPr>
              <w:t xml:space="preserve"> </w:t>
            </w:r>
            <w:r>
              <w:rPr>
                <w:rFonts w:ascii="Calibri" w:eastAsia="Calibri" w:hAnsi="Calibri" w:cs="Calibri"/>
                <w:sz w:val="20"/>
                <w:szCs w:val="20"/>
              </w:rPr>
              <w:t>$150/205</w:t>
            </w:r>
            <w:r>
              <w:rPr>
                <w:rFonts w:ascii="Calibri" w:eastAsia="Calibri" w:hAnsi="Calibri" w:cs="Calibri"/>
                <w:spacing w:val="-1"/>
                <w:w w:val="99"/>
                <w:sz w:val="20"/>
                <w:szCs w:val="20"/>
              </w:rPr>
              <w:t xml:space="preserve"> </w:t>
            </w:r>
            <w:r>
              <w:rPr>
                <w:rFonts w:ascii="Calibri" w:eastAsia="Calibri" w:hAnsi="Calibri" w:cs="Calibri"/>
                <w:sz w:val="20"/>
                <w:szCs w:val="20"/>
              </w:rPr>
              <w:t>Late</w:t>
            </w:r>
            <w:r>
              <w:rPr>
                <w:rFonts w:ascii="Calibri" w:eastAsia="Calibri" w:hAnsi="Calibri" w:cs="Calibri"/>
                <w:spacing w:val="-5"/>
                <w:sz w:val="20"/>
                <w:szCs w:val="20"/>
              </w:rPr>
              <w:t xml:space="preserve"> </w:t>
            </w:r>
            <w:r>
              <w:rPr>
                <w:rFonts w:ascii="Calibri" w:eastAsia="Calibri" w:hAnsi="Calibri" w:cs="Calibri"/>
                <w:sz w:val="20"/>
                <w:szCs w:val="20"/>
              </w:rPr>
              <w:t>$170/225</w:t>
            </w:r>
            <w:r>
              <w:rPr>
                <w:rFonts w:ascii="Calibri" w:eastAsia="Calibri" w:hAnsi="Calibri" w:cs="Calibri"/>
                <w:spacing w:val="-1"/>
                <w:w w:val="99"/>
                <w:sz w:val="20"/>
                <w:szCs w:val="20"/>
              </w:rPr>
              <w:t xml:space="preserve"> </w:t>
            </w:r>
            <w:r>
              <w:rPr>
                <w:rFonts w:ascii="Calibri" w:eastAsia="Calibri" w:hAnsi="Calibri" w:cs="Calibri"/>
                <w:sz w:val="20"/>
                <w:szCs w:val="20"/>
              </w:rPr>
              <w:t>Student</w:t>
            </w:r>
            <w:r>
              <w:rPr>
                <w:rFonts w:ascii="Calibri" w:eastAsia="Calibri" w:hAnsi="Calibri" w:cs="Calibri"/>
                <w:spacing w:val="-2"/>
                <w:sz w:val="20"/>
                <w:szCs w:val="20"/>
              </w:rPr>
              <w:t xml:space="preserve"> </w:t>
            </w:r>
            <w:r>
              <w:rPr>
                <w:rFonts w:ascii="Calibri" w:eastAsia="Calibri" w:hAnsi="Calibri" w:cs="Calibri"/>
                <w:sz w:val="20"/>
                <w:szCs w:val="20"/>
              </w:rPr>
              <w:t>$75</w:t>
            </w:r>
            <w:r>
              <w:rPr>
                <w:rFonts w:ascii="Calibri" w:eastAsia="Calibri" w:hAnsi="Calibri" w:cs="Calibri"/>
                <w:w w:val="99"/>
                <w:sz w:val="20"/>
                <w:szCs w:val="20"/>
              </w:rPr>
              <w:t xml:space="preserve"> </w:t>
            </w:r>
            <w:r>
              <w:rPr>
                <w:rFonts w:ascii="Calibri" w:eastAsia="Calibri" w:hAnsi="Calibri" w:cs="Calibri"/>
                <w:sz w:val="20"/>
                <w:szCs w:val="20"/>
              </w:rPr>
              <w:t>Exhibitor’s</w:t>
            </w:r>
            <w:r>
              <w:rPr>
                <w:rFonts w:ascii="Calibri" w:eastAsia="Calibri" w:hAnsi="Calibri" w:cs="Calibri"/>
                <w:spacing w:val="-10"/>
                <w:sz w:val="20"/>
                <w:szCs w:val="20"/>
              </w:rPr>
              <w:t xml:space="preserve"> </w:t>
            </w:r>
            <w:r>
              <w:rPr>
                <w:rFonts w:ascii="Calibri" w:eastAsia="Calibri" w:hAnsi="Calibri" w:cs="Calibri"/>
                <w:sz w:val="20"/>
                <w:szCs w:val="20"/>
              </w:rPr>
              <w:t>fee</w:t>
            </w:r>
          </w:p>
          <w:p w:rsidR="005C3052" w:rsidRDefault="00B131F3">
            <w:pPr>
              <w:pStyle w:val="TableParagraph"/>
              <w:spacing w:line="185" w:lineRule="exact"/>
              <w:ind w:left="103"/>
              <w:rPr>
                <w:rFonts w:ascii="Calibri" w:eastAsia="Calibri" w:hAnsi="Calibri" w:cs="Calibri"/>
                <w:sz w:val="20"/>
                <w:szCs w:val="20"/>
              </w:rPr>
            </w:pPr>
            <w:r>
              <w:rPr>
                <w:rFonts w:ascii="Calibri"/>
                <w:sz w:val="20"/>
              </w:rPr>
              <w:t>$400</w:t>
            </w:r>
          </w:p>
          <w:p w:rsidR="005C3052" w:rsidRDefault="00B131F3">
            <w:pPr>
              <w:pStyle w:val="TableParagraph"/>
              <w:ind w:left="103" w:right="542"/>
              <w:rPr>
                <w:rFonts w:ascii="Calibri" w:eastAsia="Calibri" w:hAnsi="Calibri" w:cs="Calibri"/>
                <w:sz w:val="20"/>
                <w:szCs w:val="20"/>
              </w:rPr>
            </w:pPr>
            <w:r>
              <w:rPr>
                <w:rFonts w:ascii="Calibri"/>
                <w:sz w:val="20"/>
              </w:rPr>
              <w:t>single/$700</w:t>
            </w:r>
            <w:r>
              <w:rPr>
                <w:rFonts w:ascii="Calibri"/>
                <w:spacing w:val="-1"/>
                <w:w w:val="99"/>
                <w:sz w:val="20"/>
              </w:rPr>
              <w:t xml:space="preserve"> </w:t>
            </w:r>
            <w:r>
              <w:rPr>
                <w:rFonts w:ascii="Calibri"/>
                <w:sz w:val="20"/>
              </w:rPr>
              <w:t>double</w:t>
            </w:r>
          </w:p>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Libraries</w:t>
            </w:r>
            <w:r>
              <w:rPr>
                <w:rFonts w:ascii="Calibri"/>
                <w:spacing w:val="-9"/>
                <w:sz w:val="20"/>
              </w:rPr>
              <w:t xml:space="preserve"> </w:t>
            </w:r>
            <w:r>
              <w:rPr>
                <w:rFonts w:ascii="Calibri"/>
                <w:sz w:val="20"/>
              </w:rPr>
              <w:t>Exposed</w:t>
            </w:r>
          </w:p>
          <w:p w:rsidR="005C3052" w:rsidRDefault="00B131F3">
            <w:pPr>
              <w:pStyle w:val="TableParagraph"/>
              <w:ind w:left="103" w:right="238"/>
              <w:rPr>
                <w:rFonts w:ascii="Calibri" w:eastAsia="Calibri" w:hAnsi="Calibri" w:cs="Calibri"/>
                <w:sz w:val="20"/>
                <w:szCs w:val="20"/>
              </w:rPr>
            </w:pPr>
            <w:r>
              <w:rPr>
                <w:rFonts w:ascii="Calibri" w:hAnsi="Calibri"/>
                <w:sz w:val="20"/>
              </w:rPr>
              <w:t>/</w:t>
            </w:r>
            <w:proofErr w:type="spellStart"/>
            <w:r>
              <w:rPr>
                <w:rFonts w:ascii="Calibri" w:hAnsi="Calibri"/>
                <w:sz w:val="20"/>
              </w:rPr>
              <w:t>Pleins</w:t>
            </w:r>
            <w:proofErr w:type="spellEnd"/>
            <w:r>
              <w:rPr>
                <w:rFonts w:ascii="Calibri" w:hAnsi="Calibri"/>
                <w:sz w:val="20"/>
              </w:rPr>
              <w:t xml:space="preserve"> </w:t>
            </w:r>
            <w:proofErr w:type="spellStart"/>
            <w:r>
              <w:rPr>
                <w:rFonts w:ascii="Calibri" w:hAnsi="Calibri"/>
                <w:sz w:val="20"/>
              </w:rPr>
              <w:t>Feux</w:t>
            </w:r>
            <w:proofErr w:type="spellEnd"/>
            <w:r>
              <w:rPr>
                <w:rFonts w:ascii="Calibri" w:hAnsi="Calibri"/>
                <w:sz w:val="20"/>
              </w:rPr>
              <w:t xml:space="preserve"> sur</w:t>
            </w:r>
            <w:r>
              <w:rPr>
                <w:rFonts w:ascii="Calibri" w:hAnsi="Calibri"/>
                <w:spacing w:val="-10"/>
                <w:sz w:val="20"/>
              </w:rPr>
              <w:t xml:space="preserve"> </w:t>
            </w:r>
            <w:r>
              <w:rPr>
                <w:rFonts w:ascii="Calibri" w:hAnsi="Calibri"/>
                <w:sz w:val="20"/>
              </w:rPr>
              <w:t>les</w:t>
            </w:r>
            <w:r>
              <w:rPr>
                <w:rFonts w:ascii="Calibri" w:hAnsi="Calibri"/>
                <w:w w:val="99"/>
                <w:sz w:val="20"/>
              </w:rPr>
              <w:t xml:space="preserve"> </w:t>
            </w:r>
            <w:proofErr w:type="spellStart"/>
            <w:r>
              <w:rPr>
                <w:rFonts w:ascii="Calibri" w:hAnsi="Calibri"/>
                <w:sz w:val="20"/>
              </w:rPr>
              <w:t>Bibliothèque</w:t>
            </w:r>
            <w:proofErr w:type="spellEnd"/>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285"/>
              <w:rPr>
                <w:rFonts w:ascii="Calibri" w:eastAsia="Calibri" w:hAnsi="Calibri" w:cs="Calibri"/>
                <w:sz w:val="20"/>
                <w:szCs w:val="20"/>
              </w:rPr>
            </w:pPr>
            <w:r>
              <w:rPr>
                <w:rFonts w:ascii="Calibri"/>
                <w:sz w:val="20"/>
              </w:rPr>
              <w:t>Michael</w:t>
            </w:r>
            <w:r>
              <w:rPr>
                <w:rFonts w:ascii="Calibri"/>
                <w:spacing w:val="-1"/>
                <w:sz w:val="20"/>
              </w:rPr>
              <w:t xml:space="preserve"> </w:t>
            </w:r>
            <w:r>
              <w:rPr>
                <w:rFonts w:ascii="Calibri"/>
                <w:sz w:val="20"/>
              </w:rPr>
              <w:t>Geist</w:t>
            </w:r>
            <w:r>
              <w:rPr>
                <w:rFonts w:ascii="Calibri"/>
                <w:w w:val="99"/>
                <w:sz w:val="20"/>
              </w:rPr>
              <w:t xml:space="preserve"> </w:t>
            </w:r>
            <w:r>
              <w:rPr>
                <w:rFonts w:ascii="Calibri"/>
                <w:sz w:val="20"/>
              </w:rPr>
              <w:t>(copyright</w:t>
            </w:r>
            <w:r>
              <w:rPr>
                <w:rFonts w:ascii="Calibri"/>
                <w:spacing w:val="-12"/>
                <w:sz w:val="20"/>
              </w:rPr>
              <w:t xml:space="preserve"> </w:t>
            </w:r>
            <w:r>
              <w:rPr>
                <w:rFonts w:ascii="Calibri"/>
                <w:sz w:val="20"/>
              </w:rPr>
              <w:t>expert)</w:t>
            </w:r>
          </w:p>
        </w:tc>
      </w:tr>
      <w:tr w:rsidR="005C3052" w:rsidTr="00D508B4">
        <w:trPr>
          <w:trHeight w:hRule="exact" w:val="1776"/>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before="1"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23-</w:t>
            </w:r>
          </w:p>
          <w:p w:rsidR="005C3052" w:rsidRDefault="00B131F3">
            <w:pPr>
              <w:pStyle w:val="TableParagraph"/>
              <w:spacing w:line="243" w:lineRule="exact"/>
              <w:ind w:left="103"/>
              <w:rPr>
                <w:rFonts w:ascii="Calibri" w:eastAsia="Calibri" w:hAnsi="Calibri" w:cs="Calibri"/>
                <w:sz w:val="20"/>
                <w:szCs w:val="20"/>
              </w:rPr>
            </w:pPr>
            <w:r>
              <w:rPr>
                <w:rFonts w:ascii="Calibri"/>
                <w:sz w:val="20"/>
              </w:rPr>
              <w:t>28,</w:t>
            </w:r>
            <w:r>
              <w:rPr>
                <w:rFonts w:ascii="Calibri"/>
                <w:spacing w:val="-8"/>
                <w:sz w:val="20"/>
              </w:rPr>
              <w:t xml:space="preserve"> </w:t>
            </w:r>
            <w:r>
              <w:rPr>
                <w:rFonts w:ascii="Calibri"/>
                <w:sz w:val="20"/>
              </w:rPr>
              <w:t>2007</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before="1"/>
              <w:ind w:left="103"/>
              <w:rPr>
                <w:rFonts w:ascii="Calibri" w:eastAsia="Calibri" w:hAnsi="Calibri" w:cs="Calibri"/>
                <w:sz w:val="20"/>
                <w:szCs w:val="20"/>
              </w:rPr>
            </w:pPr>
            <w:r>
              <w:rPr>
                <w:rFonts w:ascii="Calibri" w:eastAsia="Calibri" w:hAnsi="Calibri" w:cs="Calibri"/>
                <w:sz w:val="20"/>
                <w:szCs w:val="20"/>
              </w:rPr>
              <w:t>St. John’s,</w:t>
            </w:r>
            <w:r>
              <w:rPr>
                <w:rFonts w:ascii="Calibri" w:eastAsia="Calibri" w:hAnsi="Calibri" w:cs="Calibri"/>
                <w:spacing w:val="-6"/>
                <w:sz w:val="20"/>
                <w:szCs w:val="20"/>
              </w:rPr>
              <w:t xml:space="preserve"> </w:t>
            </w:r>
            <w:r>
              <w:rPr>
                <w:rFonts w:ascii="Calibri" w:eastAsia="Calibri" w:hAnsi="Calibri" w:cs="Calibri"/>
                <w:sz w:val="20"/>
                <w:szCs w:val="20"/>
              </w:rPr>
              <w:t>NL</w:t>
            </w:r>
            <w:r w:rsidR="000076DE">
              <w:rPr>
                <w:rFonts w:ascii="Calibri" w:eastAsia="Calibri" w:hAnsi="Calibri" w:cs="Calibri"/>
                <w:sz w:val="20"/>
                <w:szCs w:val="20"/>
              </w:rPr>
              <w:br/>
            </w:r>
            <w:r w:rsidR="000076DE" w:rsidRPr="000076DE">
              <w:rPr>
                <w:sz w:val="20"/>
              </w:rPr>
              <w:t xml:space="preserve">Mile One </w:t>
            </w:r>
            <w:r w:rsidR="000076DE" w:rsidRPr="000076DE">
              <w:rPr>
                <w:sz w:val="20"/>
              </w:rPr>
              <w:t xml:space="preserve">Conference </w:t>
            </w:r>
            <w:r w:rsidR="000076DE" w:rsidRPr="000076DE">
              <w:rPr>
                <w:sz w:val="20"/>
              </w:rPr>
              <w:t>Centre</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before="1" w:line="243" w:lineRule="exact"/>
              <w:ind w:left="100"/>
              <w:rPr>
                <w:rFonts w:ascii="Calibri" w:eastAsia="Calibri" w:hAnsi="Calibri" w:cs="Calibri"/>
                <w:sz w:val="20"/>
                <w:szCs w:val="20"/>
              </w:rPr>
            </w:pPr>
            <w:r>
              <w:rPr>
                <w:rFonts w:ascii="Calibri"/>
                <w:sz w:val="20"/>
              </w:rPr>
              <w:t>[CLA/APLA/</w:t>
            </w:r>
          </w:p>
          <w:p w:rsidR="005C3052" w:rsidRDefault="00B131F3">
            <w:pPr>
              <w:pStyle w:val="TableParagraph"/>
              <w:ind w:left="100" w:right="179"/>
              <w:rPr>
                <w:rFonts w:ascii="Calibri" w:eastAsia="Calibri" w:hAnsi="Calibri" w:cs="Calibri"/>
                <w:sz w:val="20"/>
                <w:szCs w:val="20"/>
              </w:rPr>
            </w:pPr>
            <w:r>
              <w:rPr>
                <w:rFonts w:ascii="Calibri"/>
                <w:sz w:val="20"/>
              </w:rPr>
              <w:t>NLLA</w:t>
            </w:r>
            <w:r>
              <w:rPr>
                <w:rFonts w:ascii="Calibri"/>
                <w:spacing w:val="-3"/>
                <w:sz w:val="20"/>
              </w:rPr>
              <w:t xml:space="preserve"> </w:t>
            </w:r>
            <w:r>
              <w:rPr>
                <w:rFonts w:ascii="Calibri"/>
                <w:sz w:val="20"/>
              </w:rPr>
              <w:t>National</w:t>
            </w:r>
            <w:r>
              <w:rPr>
                <w:rFonts w:ascii="Calibri"/>
                <w:w w:val="99"/>
                <w:sz w:val="20"/>
              </w:rPr>
              <w:t xml:space="preserve"> </w:t>
            </w:r>
            <w:r>
              <w:rPr>
                <w:rFonts w:ascii="Calibri"/>
                <w:sz w:val="20"/>
              </w:rPr>
              <w:t>Conference]</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before="1"/>
              <w:ind w:left="103" w:right="151"/>
              <w:rPr>
                <w:rFonts w:ascii="Calibri" w:eastAsia="Calibri" w:hAnsi="Calibri" w:cs="Calibri"/>
                <w:sz w:val="20"/>
                <w:szCs w:val="20"/>
              </w:rPr>
            </w:pPr>
            <w:r>
              <w:rPr>
                <w:rFonts w:ascii="Calibri"/>
                <w:sz w:val="20"/>
              </w:rPr>
              <w:t>Retain-Recruit-</w:t>
            </w:r>
            <w:r>
              <w:rPr>
                <w:rFonts w:ascii="Calibri"/>
                <w:w w:val="99"/>
                <w:sz w:val="20"/>
              </w:rPr>
              <w:t xml:space="preserve"> </w:t>
            </w:r>
            <w:r>
              <w:rPr>
                <w:rFonts w:ascii="Calibri"/>
                <w:sz w:val="20"/>
              </w:rPr>
              <w:t>Restructure/</w:t>
            </w:r>
            <w:proofErr w:type="spellStart"/>
            <w:r>
              <w:rPr>
                <w:rFonts w:ascii="Calibri"/>
                <w:sz w:val="20"/>
              </w:rPr>
              <w:t>Regene</w:t>
            </w:r>
            <w:proofErr w:type="spellEnd"/>
            <w:r>
              <w:rPr>
                <w:rFonts w:ascii="Calibri"/>
                <w:w w:val="99"/>
                <w:sz w:val="20"/>
              </w:rPr>
              <w:t xml:space="preserve"> </w:t>
            </w:r>
            <w:r>
              <w:rPr>
                <w:rFonts w:ascii="Calibri"/>
                <w:sz w:val="20"/>
              </w:rPr>
              <w:t>rating the</w:t>
            </w:r>
            <w:r>
              <w:rPr>
                <w:rFonts w:ascii="Calibri"/>
                <w:spacing w:val="-3"/>
                <w:sz w:val="20"/>
              </w:rPr>
              <w:t xml:space="preserve"> </w:t>
            </w:r>
            <w:r>
              <w:rPr>
                <w:rFonts w:ascii="Calibri"/>
                <w:sz w:val="20"/>
              </w:rPr>
              <w:t>Library</w:t>
            </w:r>
            <w:r>
              <w:rPr>
                <w:rFonts w:ascii="Calibri"/>
                <w:w w:val="99"/>
                <w:sz w:val="20"/>
              </w:rPr>
              <w:t xml:space="preserve"> </w:t>
            </w:r>
            <w:r>
              <w:rPr>
                <w:rFonts w:ascii="Calibri"/>
                <w:sz w:val="20"/>
              </w:rPr>
              <w:t>Community</w:t>
            </w:r>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before="1"/>
              <w:ind w:left="103" w:right="197"/>
              <w:rPr>
                <w:rFonts w:ascii="Calibri" w:eastAsia="Calibri" w:hAnsi="Calibri" w:cs="Calibri"/>
                <w:sz w:val="20"/>
                <w:szCs w:val="20"/>
              </w:rPr>
            </w:pPr>
            <w:r>
              <w:rPr>
                <w:rFonts w:ascii="Calibri"/>
                <w:sz w:val="20"/>
              </w:rPr>
              <w:t>Linda Duxbury</w:t>
            </w:r>
            <w:r>
              <w:rPr>
                <w:rFonts w:ascii="Calibri"/>
                <w:spacing w:val="-1"/>
                <w:sz w:val="20"/>
              </w:rPr>
              <w:t xml:space="preserve"> </w:t>
            </w:r>
            <w:r>
              <w:rPr>
                <w:rFonts w:ascii="Calibri"/>
                <w:sz w:val="20"/>
              </w:rPr>
              <w:t>(a</w:t>
            </w:r>
            <w:r>
              <w:rPr>
                <w:rFonts w:ascii="Calibri"/>
                <w:w w:val="99"/>
                <w:sz w:val="20"/>
              </w:rPr>
              <w:t xml:space="preserve"> </w:t>
            </w:r>
            <w:r>
              <w:rPr>
                <w:rFonts w:ascii="Calibri"/>
                <w:sz w:val="20"/>
              </w:rPr>
              <w:t>leading</w:t>
            </w:r>
            <w:r>
              <w:rPr>
                <w:rFonts w:ascii="Calibri"/>
                <w:spacing w:val="-4"/>
                <w:sz w:val="20"/>
              </w:rPr>
              <w:t xml:space="preserve"> </w:t>
            </w:r>
            <w:r>
              <w:rPr>
                <w:rFonts w:ascii="Calibri"/>
                <w:sz w:val="20"/>
              </w:rPr>
              <w:t>workplace</w:t>
            </w:r>
            <w:r>
              <w:rPr>
                <w:rFonts w:ascii="Calibri"/>
                <w:spacing w:val="-1"/>
                <w:w w:val="99"/>
                <w:sz w:val="20"/>
              </w:rPr>
              <w:t xml:space="preserve"> </w:t>
            </w:r>
            <w:r>
              <w:rPr>
                <w:rFonts w:ascii="Calibri"/>
                <w:sz w:val="20"/>
              </w:rPr>
              <w:t>health</w:t>
            </w:r>
            <w:r>
              <w:rPr>
                <w:rFonts w:ascii="Calibri"/>
                <w:spacing w:val="-7"/>
                <w:sz w:val="20"/>
              </w:rPr>
              <w:t xml:space="preserve"> </w:t>
            </w:r>
            <w:r>
              <w:rPr>
                <w:rFonts w:ascii="Calibri"/>
                <w:sz w:val="20"/>
              </w:rPr>
              <w:t>researcher);</w:t>
            </w:r>
            <w:r>
              <w:rPr>
                <w:rFonts w:ascii="Calibri"/>
                <w:w w:val="99"/>
                <w:sz w:val="20"/>
              </w:rPr>
              <w:t xml:space="preserve"> </w:t>
            </w:r>
            <w:r>
              <w:rPr>
                <w:rFonts w:ascii="Calibri"/>
                <w:sz w:val="20"/>
              </w:rPr>
              <w:t>Mary Pratt</w:t>
            </w:r>
            <w:r>
              <w:rPr>
                <w:rFonts w:ascii="Calibri"/>
                <w:spacing w:val="-7"/>
                <w:sz w:val="20"/>
              </w:rPr>
              <w:t xml:space="preserve"> </w:t>
            </w:r>
            <w:r>
              <w:rPr>
                <w:rFonts w:ascii="Calibri"/>
                <w:sz w:val="20"/>
              </w:rPr>
              <w:t>(artist);</w:t>
            </w:r>
            <w:r>
              <w:rPr>
                <w:rFonts w:ascii="Calibri"/>
                <w:w w:val="99"/>
                <w:sz w:val="20"/>
              </w:rPr>
              <w:t xml:space="preserve"> </w:t>
            </w:r>
            <w:proofErr w:type="spellStart"/>
            <w:r>
              <w:rPr>
                <w:rFonts w:ascii="Calibri"/>
                <w:sz w:val="20"/>
              </w:rPr>
              <w:t>Kare</w:t>
            </w:r>
            <w:proofErr w:type="spellEnd"/>
            <w:r>
              <w:rPr>
                <w:rFonts w:ascii="Calibri"/>
                <w:sz w:val="20"/>
              </w:rPr>
              <w:t xml:space="preserve"> Anderson</w:t>
            </w:r>
            <w:r>
              <w:rPr>
                <w:rFonts w:ascii="Calibri"/>
                <w:spacing w:val="-8"/>
                <w:sz w:val="20"/>
              </w:rPr>
              <w:t xml:space="preserve"> </w:t>
            </w:r>
            <w:r>
              <w:rPr>
                <w:rFonts w:ascii="Calibri"/>
                <w:sz w:val="20"/>
              </w:rPr>
              <w:t>(TV</w:t>
            </w:r>
            <w:r>
              <w:rPr>
                <w:rFonts w:ascii="Calibri"/>
                <w:w w:val="99"/>
                <w:sz w:val="20"/>
              </w:rPr>
              <w:t xml:space="preserve"> </w:t>
            </w:r>
            <w:r>
              <w:rPr>
                <w:rFonts w:ascii="Calibri"/>
                <w:sz w:val="20"/>
              </w:rPr>
              <w:t>commentator</w:t>
            </w:r>
            <w:r>
              <w:rPr>
                <w:rFonts w:ascii="Calibri"/>
                <w:spacing w:val="-3"/>
                <w:sz w:val="20"/>
              </w:rPr>
              <w:t xml:space="preserve"> </w:t>
            </w:r>
            <w:r>
              <w:rPr>
                <w:rFonts w:ascii="Calibri"/>
                <w:sz w:val="20"/>
              </w:rPr>
              <w:t>and</w:t>
            </w:r>
            <w:r>
              <w:rPr>
                <w:rFonts w:ascii="Calibri"/>
                <w:w w:val="99"/>
                <w:sz w:val="20"/>
              </w:rPr>
              <w:t xml:space="preserve"> </w:t>
            </w:r>
            <w:r>
              <w:rPr>
                <w:rFonts w:ascii="Calibri"/>
                <w:sz w:val="20"/>
              </w:rPr>
              <w:t>public</w:t>
            </w:r>
            <w:r>
              <w:rPr>
                <w:rFonts w:ascii="Calibri"/>
                <w:spacing w:val="-10"/>
                <w:sz w:val="20"/>
              </w:rPr>
              <w:t xml:space="preserve"> </w:t>
            </w:r>
            <w:r>
              <w:rPr>
                <w:rFonts w:ascii="Calibri"/>
                <w:sz w:val="20"/>
              </w:rPr>
              <w:t>speaker)</w:t>
            </w:r>
          </w:p>
        </w:tc>
      </w:tr>
      <w:tr w:rsidR="005C3052" w:rsidTr="00D508B4">
        <w:trPr>
          <w:trHeight w:hRule="exact" w:val="128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before="1"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25-</w:t>
            </w:r>
          </w:p>
          <w:p w:rsidR="005C3052" w:rsidRDefault="00B131F3">
            <w:pPr>
              <w:pStyle w:val="TableParagraph"/>
              <w:spacing w:line="243" w:lineRule="exact"/>
              <w:ind w:left="103"/>
              <w:rPr>
                <w:rFonts w:ascii="Calibri" w:eastAsia="Calibri" w:hAnsi="Calibri" w:cs="Calibri"/>
                <w:sz w:val="20"/>
                <w:szCs w:val="20"/>
              </w:rPr>
            </w:pPr>
            <w:r>
              <w:rPr>
                <w:rFonts w:ascii="Calibri"/>
                <w:sz w:val="20"/>
              </w:rPr>
              <w:t>28,</w:t>
            </w:r>
            <w:r>
              <w:rPr>
                <w:rFonts w:ascii="Calibri"/>
                <w:spacing w:val="-8"/>
                <w:sz w:val="20"/>
              </w:rPr>
              <w:t xml:space="preserve"> </w:t>
            </w:r>
            <w:r>
              <w:rPr>
                <w:rFonts w:ascii="Calibri"/>
                <w:sz w:val="20"/>
              </w:rPr>
              <w:t>2006</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before="1"/>
              <w:ind w:left="103" w:right="179"/>
              <w:rPr>
                <w:rFonts w:ascii="Calibri" w:eastAsia="Calibri" w:hAnsi="Calibri" w:cs="Calibri"/>
                <w:sz w:val="20"/>
                <w:szCs w:val="20"/>
              </w:rPr>
            </w:pPr>
            <w:r>
              <w:rPr>
                <w:rFonts w:ascii="Calibri"/>
                <w:sz w:val="20"/>
              </w:rPr>
              <w:t>Fredericton,</w:t>
            </w:r>
            <w:r>
              <w:rPr>
                <w:rFonts w:ascii="Calibri"/>
                <w:spacing w:val="-3"/>
                <w:sz w:val="20"/>
              </w:rPr>
              <w:t xml:space="preserve"> </w:t>
            </w:r>
            <w:r>
              <w:rPr>
                <w:rFonts w:ascii="Calibri"/>
                <w:sz w:val="20"/>
              </w:rPr>
              <w:t>NB,</w:t>
            </w:r>
            <w:r>
              <w:rPr>
                <w:rFonts w:ascii="Calibri"/>
                <w:w w:val="99"/>
                <w:sz w:val="20"/>
              </w:rPr>
              <w:t xml:space="preserve"> </w:t>
            </w:r>
            <w:r>
              <w:rPr>
                <w:rFonts w:ascii="Calibri"/>
                <w:sz w:val="20"/>
              </w:rPr>
              <w:t>Delta</w:t>
            </w:r>
            <w:r>
              <w:rPr>
                <w:rFonts w:ascii="Calibri"/>
                <w:spacing w:val="-7"/>
                <w:sz w:val="20"/>
              </w:rPr>
              <w:t xml:space="preserve"> </w:t>
            </w:r>
            <w:r>
              <w:rPr>
                <w:rFonts w:ascii="Calibri"/>
                <w:sz w:val="20"/>
              </w:rPr>
              <w:t>Fredericton</w:t>
            </w:r>
            <w:r>
              <w:rPr>
                <w:rFonts w:ascii="Calibri"/>
                <w:w w:val="99"/>
                <w:sz w:val="20"/>
              </w:rPr>
              <w:t xml:space="preserve"> </w:t>
            </w:r>
            <w:r>
              <w:rPr>
                <w:rFonts w:ascii="Calibri"/>
                <w:sz w:val="20"/>
              </w:rPr>
              <w:t>Hotel</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before="1"/>
              <w:ind w:left="100"/>
              <w:rPr>
                <w:rFonts w:ascii="Calibri" w:eastAsia="Calibri" w:hAnsi="Calibri" w:cs="Calibri"/>
                <w:sz w:val="20"/>
                <w:szCs w:val="20"/>
              </w:rPr>
            </w:pPr>
            <w:r>
              <w:rPr>
                <w:rFonts w:ascii="Calibri"/>
                <w:sz w:val="20"/>
              </w:rPr>
              <w:t>220</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before="1"/>
              <w:ind w:left="103" w:right="231"/>
              <w:rPr>
                <w:rFonts w:ascii="Calibri" w:eastAsia="Calibri" w:hAnsi="Calibri" w:cs="Calibri"/>
                <w:sz w:val="20"/>
                <w:szCs w:val="20"/>
              </w:rPr>
            </w:pPr>
            <w:r>
              <w:rPr>
                <w:rFonts w:ascii="Calibri"/>
                <w:sz w:val="20"/>
              </w:rPr>
              <w:t>Make a</w:t>
            </w:r>
            <w:r>
              <w:rPr>
                <w:rFonts w:ascii="Calibri"/>
                <w:spacing w:val="-9"/>
                <w:sz w:val="20"/>
              </w:rPr>
              <w:t xml:space="preserve"> </w:t>
            </w:r>
            <w:r>
              <w:rPr>
                <w:rFonts w:ascii="Calibri"/>
                <w:sz w:val="20"/>
              </w:rPr>
              <w:t>Difference!</w:t>
            </w:r>
            <w:r>
              <w:rPr>
                <w:rFonts w:ascii="Calibri"/>
                <w:spacing w:val="-1"/>
                <w:w w:val="99"/>
                <w:sz w:val="20"/>
              </w:rPr>
              <w:t xml:space="preserve"> </w:t>
            </w:r>
            <w:r>
              <w:rPr>
                <w:rFonts w:ascii="Calibri"/>
                <w:sz w:val="20"/>
              </w:rPr>
              <w:t>Grow a</w:t>
            </w:r>
            <w:r>
              <w:rPr>
                <w:rFonts w:ascii="Calibri"/>
                <w:spacing w:val="-2"/>
                <w:sz w:val="20"/>
              </w:rPr>
              <w:t xml:space="preserve"> </w:t>
            </w:r>
            <w:r>
              <w:rPr>
                <w:rFonts w:ascii="Calibri"/>
                <w:sz w:val="20"/>
              </w:rPr>
              <w:t>Library/</w:t>
            </w:r>
            <w:r>
              <w:rPr>
                <w:rFonts w:ascii="Calibri"/>
                <w:w w:val="99"/>
                <w:sz w:val="20"/>
              </w:rPr>
              <w:t xml:space="preserve"> </w:t>
            </w:r>
            <w:proofErr w:type="spellStart"/>
            <w:r>
              <w:rPr>
                <w:rFonts w:ascii="Calibri"/>
                <w:sz w:val="20"/>
              </w:rPr>
              <w:t>Ayez</w:t>
            </w:r>
            <w:proofErr w:type="spellEnd"/>
            <w:r>
              <w:rPr>
                <w:rFonts w:ascii="Calibri"/>
                <w:sz w:val="20"/>
              </w:rPr>
              <w:t xml:space="preserve"> un</w:t>
            </w:r>
            <w:r>
              <w:rPr>
                <w:rFonts w:ascii="Calibri"/>
                <w:spacing w:val="-7"/>
                <w:sz w:val="20"/>
              </w:rPr>
              <w:t xml:space="preserve"> </w:t>
            </w:r>
            <w:r>
              <w:rPr>
                <w:rFonts w:ascii="Calibri"/>
                <w:sz w:val="20"/>
              </w:rPr>
              <w:t>Impact!</w:t>
            </w:r>
          </w:p>
          <w:p w:rsidR="005C3052" w:rsidRDefault="00B131F3">
            <w:pPr>
              <w:pStyle w:val="TableParagraph"/>
              <w:ind w:left="103" w:right="357"/>
              <w:rPr>
                <w:rFonts w:ascii="Calibri" w:eastAsia="Calibri" w:hAnsi="Calibri" w:cs="Calibri"/>
                <w:sz w:val="20"/>
                <w:szCs w:val="20"/>
              </w:rPr>
            </w:pPr>
            <w:proofErr w:type="spellStart"/>
            <w:r>
              <w:rPr>
                <w:rFonts w:ascii="Calibri" w:hAnsi="Calibri"/>
                <w:sz w:val="20"/>
              </w:rPr>
              <w:t>Développez</w:t>
            </w:r>
            <w:proofErr w:type="spellEnd"/>
            <w:r>
              <w:rPr>
                <w:rFonts w:ascii="Calibri" w:hAnsi="Calibri"/>
                <w:spacing w:val="-6"/>
                <w:sz w:val="20"/>
              </w:rPr>
              <w:t xml:space="preserve"> </w:t>
            </w:r>
            <w:proofErr w:type="spellStart"/>
            <w:r>
              <w:rPr>
                <w:rFonts w:ascii="Calibri" w:hAnsi="Calibri"/>
                <w:sz w:val="20"/>
              </w:rPr>
              <w:t>votre</w:t>
            </w:r>
            <w:proofErr w:type="spellEnd"/>
            <w:r>
              <w:rPr>
                <w:rFonts w:ascii="Calibri" w:hAnsi="Calibri"/>
                <w:w w:val="99"/>
                <w:sz w:val="20"/>
              </w:rPr>
              <w:t xml:space="preserve"> </w:t>
            </w:r>
            <w:proofErr w:type="spellStart"/>
            <w:r>
              <w:rPr>
                <w:rFonts w:ascii="Calibri" w:hAnsi="Calibri"/>
                <w:sz w:val="20"/>
              </w:rPr>
              <w:t>bibliothèque</w:t>
            </w:r>
            <w:proofErr w:type="spellEnd"/>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before="1"/>
              <w:ind w:left="102" w:right="152"/>
              <w:rPr>
                <w:rFonts w:ascii="Calibri" w:eastAsia="Calibri" w:hAnsi="Calibri" w:cs="Calibri"/>
                <w:sz w:val="20"/>
                <w:szCs w:val="20"/>
              </w:rPr>
            </w:pPr>
            <w:r>
              <w:rPr>
                <w:rFonts w:ascii="Calibri"/>
                <w:sz w:val="20"/>
              </w:rPr>
              <w:t>Lewis, Stephen</w:t>
            </w:r>
            <w:r>
              <w:rPr>
                <w:rFonts w:ascii="Calibri"/>
                <w:spacing w:val="-7"/>
                <w:sz w:val="20"/>
              </w:rPr>
              <w:t xml:space="preserve"> </w:t>
            </w:r>
            <w:r>
              <w:rPr>
                <w:rFonts w:ascii="Calibri"/>
                <w:sz w:val="20"/>
              </w:rPr>
              <w:t>(UN</w:t>
            </w:r>
            <w:r>
              <w:rPr>
                <w:rFonts w:ascii="Calibri"/>
                <w:spacing w:val="-1"/>
                <w:w w:val="99"/>
                <w:sz w:val="20"/>
              </w:rPr>
              <w:t xml:space="preserve"> </w:t>
            </w:r>
            <w:r>
              <w:rPr>
                <w:rFonts w:ascii="Calibri"/>
                <w:sz w:val="20"/>
              </w:rPr>
              <w:t>Secretary-General's</w:t>
            </w:r>
            <w:r>
              <w:rPr>
                <w:rFonts w:ascii="Calibri"/>
                <w:w w:val="99"/>
                <w:sz w:val="20"/>
              </w:rPr>
              <w:t xml:space="preserve"> </w:t>
            </w:r>
            <w:r>
              <w:rPr>
                <w:rFonts w:ascii="Calibri"/>
                <w:sz w:val="20"/>
              </w:rPr>
              <w:t>Special Envoy</w:t>
            </w:r>
            <w:r>
              <w:rPr>
                <w:rFonts w:ascii="Calibri"/>
                <w:spacing w:val="-3"/>
                <w:sz w:val="20"/>
              </w:rPr>
              <w:t xml:space="preserve"> </w:t>
            </w:r>
            <w:r>
              <w:rPr>
                <w:rFonts w:ascii="Calibri"/>
                <w:sz w:val="20"/>
              </w:rPr>
              <w:t>for</w:t>
            </w:r>
            <w:r>
              <w:rPr>
                <w:rFonts w:ascii="Calibri"/>
                <w:w w:val="99"/>
                <w:sz w:val="20"/>
              </w:rPr>
              <w:t xml:space="preserve"> </w:t>
            </w:r>
            <w:r>
              <w:rPr>
                <w:rFonts w:ascii="Calibri"/>
                <w:sz w:val="20"/>
              </w:rPr>
              <w:t>HIV/AIDS in</w:t>
            </w:r>
            <w:r>
              <w:rPr>
                <w:rFonts w:ascii="Calibri"/>
                <w:spacing w:val="-12"/>
                <w:sz w:val="20"/>
              </w:rPr>
              <w:t xml:space="preserve"> </w:t>
            </w:r>
            <w:r>
              <w:rPr>
                <w:rFonts w:ascii="Calibri"/>
                <w:sz w:val="20"/>
              </w:rPr>
              <w:t>Africa)</w:t>
            </w:r>
          </w:p>
        </w:tc>
      </w:tr>
      <w:tr w:rsidR="005C3052" w:rsidTr="00D508B4">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25-</w:t>
            </w:r>
          </w:p>
          <w:p w:rsidR="005C3052" w:rsidRDefault="00B131F3">
            <w:pPr>
              <w:pStyle w:val="TableParagraph"/>
              <w:ind w:left="103"/>
              <w:rPr>
                <w:rFonts w:ascii="Calibri" w:eastAsia="Calibri" w:hAnsi="Calibri" w:cs="Calibri"/>
                <w:sz w:val="20"/>
                <w:szCs w:val="20"/>
              </w:rPr>
            </w:pPr>
            <w:r>
              <w:rPr>
                <w:rFonts w:ascii="Calibri"/>
                <w:sz w:val="20"/>
              </w:rPr>
              <w:t>29,</w:t>
            </w:r>
            <w:r>
              <w:rPr>
                <w:rFonts w:ascii="Calibri"/>
                <w:spacing w:val="-8"/>
                <w:sz w:val="20"/>
              </w:rPr>
              <w:t xml:space="preserve"> </w:t>
            </w:r>
            <w:r>
              <w:rPr>
                <w:rFonts w:ascii="Calibri"/>
                <w:sz w:val="20"/>
              </w:rPr>
              <w:t>2005</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514"/>
              <w:rPr>
                <w:rFonts w:ascii="Calibri" w:eastAsia="Calibri" w:hAnsi="Calibri" w:cs="Calibri"/>
                <w:sz w:val="20"/>
                <w:szCs w:val="20"/>
              </w:rPr>
            </w:pPr>
            <w:r>
              <w:rPr>
                <w:rFonts w:ascii="Calibri"/>
                <w:sz w:val="20"/>
              </w:rPr>
              <w:t>Halifax,</w:t>
            </w:r>
            <w:r>
              <w:rPr>
                <w:rFonts w:ascii="Calibri"/>
                <w:spacing w:val="-1"/>
                <w:sz w:val="20"/>
              </w:rPr>
              <w:t xml:space="preserve"> </w:t>
            </w:r>
            <w:r>
              <w:rPr>
                <w:rFonts w:ascii="Calibri"/>
                <w:sz w:val="20"/>
              </w:rPr>
              <w:t>NS,</w:t>
            </w:r>
            <w:r>
              <w:rPr>
                <w:rFonts w:ascii="Calibri"/>
                <w:w w:val="99"/>
                <w:sz w:val="20"/>
              </w:rPr>
              <w:t xml:space="preserve"> </w:t>
            </w:r>
            <w:r>
              <w:rPr>
                <w:rFonts w:ascii="Calibri"/>
                <w:sz w:val="20"/>
              </w:rPr>
              <w:t>Westin</w:t>
            </w:r>
            <w:r>
              <w:rPr>
                <w:rFonts w:ascii="Calibri"/>
                <w:spacing w:val="-4"/>
                <w:sz w:val="20"/>
              </w:rPr>
              <w:t xml:space="preserve"> </w:t>
            </w:r>
            <w:r>
              <w:rPr>
                <w:rFonts w:ascii="Calibri"/>
                <w:sz w:val="20"/>
              </w:rPr>
              <w:t>Nova</w:t>
            </w:r>
            <w:r>
              <w:rPr>
                <w:rFonts w:ascii="Calibri"/>
                <w:spacing w:val="-2"/>
                <w:w w:val="99"/>
                <w:sz w:val="20"/>
              </w:rPr>
              <w:t xml:space="preserve"> </w:t>
            </w:r>
            <w:r>
              <w:rPr>
                <w:rFonts w:ascii="Calibri"/>
                <w:sz w:val="20"/>
              </w:rPr>
              <w:t>Scotian</w:t>
            </w:r>
            <w:r>
              <w:rPr>
                <w:rFonts w:ascii="Calibri"/>
                <w:spacing w:val="-7"/>
                <w:sz w:val="20"/>
              </w:rPr>
              <w:t xml:space="preserve"> </w:t>
            </w:r>
            <w:r>
              <w:rPr>
                <w:rFonts w:ascii="Calibri"/>
                <w:sz w:val="20"/>
              </w:rPr>
              <w:t>Hotel</w:t>
            </w:r>
          </w:p>
        </w:tc>
        <w:tc>
          <w:tcPr>
            <w:tcW w:w="1442" w:type="dxa"/>
            <w:tcBorders>
              <w:top w:val="single" w:sz="4" w:space="0" w:color="000000"/>
              <w:left w:val="single" w:sz="4" w:space="0" w:color="000000"/>
              <w:bottom w:val="single" w:sz="4" w:space="0" w:color="000000"/>
              <w:right w:val="single" w:sz="4" w:space="0" w:color="000000"/>
            </w:tcBorders>
          </w:tcPr>
          <w:p w:rsidR="005C3052" w:rsidRDefault="003B0E30">
            <w:r>
              <w:t xml:space="preserve">  292</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38"/>
              <w:rPr>
                <w:rFonts w:ascii="Calibri" w:eastAsia="Calibri" w:hAnsi="Calibri" w:cs="Calibri"/>
                <w:sz w:val="20"/>
                <w:szCs w:val="20"/>
              </w:rPr>
            </w:pPr>
            <w:r>
              <w:rPr>
                <w:rFonts w:ascii="Calibri"/>
                <w:sz w:val="20"/>
              </w:rPr>
              <w:t>Our Libraries,</w:t>
            </w:r>
            <w:r>
              <w:rPr>
                <w:rFonts w:ascii="Calibri"/>
                <w:spacing w:val="-7"/>
                <w:sz w:val="20"/>
              </w:rPr>
              <w:t xml:space="preserve"> </w:t>
            </w:r>
            <w:r>
              <w:rPr>
                <w:rFonts w:ascii="Calibri"/>
                <w:sz w:val="20"/>
              </w:rPr>
              <w:t>Our</w:t>
            </w:r>
            <w:r>
              <w:rPr>
                <w:rFonts w:ascii="Calibri"/>
                <w:w w:val="99"/>
                <w:sz w:val="20"/>
              </w:rPr>
              <w:t xml:space="preserve"> </w:t>
            </w:r>
            <w:r>
              <w:rPr>
                <w:rFonts w:ascii="Calibri"/>
                <w:sz w:val="20"/>
              </w:rPr>
              <w:t>Communities</w:t>
            </w:r>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445"/>
              <w:rPr>
                <w:rFonts w:ascii="Calibri" w:eastAsia="Calibri" w:hAnsi="Calibri" w:cs="Calibri"/>
                <w:sz w:val="20"/>
                <w:szCs w:val="20"/>
              </w:rPr>
            </w:pPr>
            <w:r>
              <w:rPr>
                <w:rFonts w:ascii="Calibri"/>
                <w:sz w:val="20"/>
              </w:rPr>
              <w:t>Stephen</w:t>
            </w:r>
            <w:r>
              <w:rPr>
                <w:rFonts w:ascii="Calibri"/>
                <w:spacing w:val="-7"/>
                <w:sz w:val="20"/>
              </w:rPr>
              <w:t xml:space="preserve"> </w:t>
            </w:r>
            <w:r>
              <w:rPr>
                <w:rFonts w:ascii="Calibri"/>
                <w:sz w:val="20"/>
              </w:rPr>
              <w:t>Kimber</w:t>
            </w:r>
            <w:r>
              <w:rPr>
                <w:rFonts w:ascii="Calibri"/>
                <w:spacing w:val="-1"/>
                <w:w w:val="99"/>
                <w:sz w:val="20"/>
              </w:rPr>
              <w:t xml:space="preserve"> </w:t>
            </w:r>
            <w:r>
              <w:rPr>
                <w:rFonts w:ascii="Calibri"/>
                <w:sz w:val="20"/>
              </w:rPr>
              <w:t>(journalist)</w:t>
            </w:r>
          </w:p>
        </w:tc>
      </w:tr>
      <w:tr w:rsidR="005C3052" w:rsidTr="00D508B4">
        <w:trPr>
          <w:trHeight w:hRule="exact" w:val="1093"/>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14-</w:t>
            </w:r>
          </w:p>
          <w:p w:rsidR="005C3052" w:rsidRDefault="00B131F3">
            <w:pPr>
              <w:pStyle w:val="TableParagraph"/>
              <w:ind w:left="103"/>
              <w:rPr>
                <w:rFonts w:ascii="Calibri" w:eastAsia="Calibri" w:hAnsi="Calibri" w:cs="Calibri"/>
                <w:sz w:val="20"/>
                <w:szCs w:val="20"/>
              </w:rPr>
            </w:pPr>
            <w:r>
              <w:rPr>
                <w:rFonts w:ascii="Calibri"/>
                <w:sz w:val="20"/>
              </w:rPr>
              <w:t>18,</w:t>
            </w:r>
            <w:r>
              <w:rPr>
                <w:rFonts w:ascii="Calibri"/>
                <w:spacing w:val="-8"/>
                <w:sz w:val="20"/>
              </w:rPr>
              <w:t xml:space="preserve"> </w:t>
            </w:r>
            <w:r>
              <w:rPr>
                <w:rFonts w:ascii="Calibri"/>
                <w:sz w:val="20"/>
              </w:rPr>
              <w:t>2004</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Moncton,</w:t>
            </w:r>
            <w:r>
              <w:rPr>
                <w:rFonts w:ascii="Calibri"/>
                <w:spacing w:val="-3"/>
                <w:sz w:val="20"/>
              </w:rPr>
              <w:t xml:space="preserve"> </w:t>
            </w:r>
            <w:r>
              <w:rPr>
                <w:rFonts w:ascii="Calibri"/>
                <w:sz w:val="20"/>
              </w:rPr>
              <w:t>NB</w:t>
            </w:r>
          </w:p>
        </w:tc>
        <w:tc>
          <w:tcPr>
            <w:tcW w:w="1442" w:type="dxa"/>
            <w:tcBorders>
              <w:top w:val="single" w:sz="4" w:space="0" w:color="000000"/>
              <w:left w:val="single" w:sz="4" w:space="0" w:color="000000"/>
              <w:bottom w:val="single" w:sz="4" w:space="0" w:color="000000"/>
              <w:right w:val="single" w:sz="4" w:space="0" w:color="000000"/>
            </w:tcBorders>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Pr="002C1E36" w:rsidRDefault="005C3052">
            <w:pPr>
              <w:rPr>
                <w:sz w:val="20"/>
              </w:rPr>
            </w:pPr>
          </w:p>
        </w:tc>
        <w:tc>
          <w:tcPr>
            <w:tcW w:w="1901" w:type="dxa"/>
            <w:tcBorders>
              <w:top w:val="single" w:sz="4" w:space="0" w:color="000000"/>
              <w:left w:val="single" w:sz="4" w:space="0" w:color="000000"/>
              <w:bottom w:val="single" w:sz="4" w:space="0" w:color="000000"/>
              <w:right w:val="single" w:sz="4" w:space="0" w:color="000000"/>
            </w:tcBorders>
          </w:tcPr>
          <w:p w:rsidR="002C1E36" w:rsidRPr="002C1E36" w:rsidRDefault="002C1E36" w:rsidP="00BD0C3A">
            <w:pPr>
              <w:rPr>
                <w:sz w:val="20"/>
              </w:rPr>
            </w:pPr>
            <w:r w:rsidRPr="002C1E36">
              <w:rPr>
                <w:sz w:val="20"/>
              </w:rPr>
              <w:t>Destination Exploration</w:t>
            </w:r>
          </w:p>
          <w:p w:rsidR="005C3052" w:rsidRPr="002C1E36" w:rsidRDefault="005C3052" w:rsidP="002C1E36">
            <w:pPr>
              <w:rPr>
                <w:sz w:val="20"/>
              </w:rPr>
            </w:pPr>
          </w:p>
        </w:tc>
        <w:tc>
          <w:tcPr>
            <w:tcW w:w="1860" w:type="dxa"/>
            <w:tcBorders>
              <w:top w:val="single" w:sz="4" w:space="0" w:color="000000"/>
              <w:left w:val="single" w:sz="4" w:space="0" w:color="000000"/>
              <w:bottom w:val="single" w:sz="4" w:space="0" w:color="000000"/>
              <w:right w:val="single" w:sz="4" w:space="0" w:color="000000"/>
            </w:tcBorders>
          </w:tcPr>
          <w:p w:rsidR="005C3052" w:rsidRDefault="00DD37C8">
            <w:r w:rsidRPr="00DD37C8">
              <w:rPr>
                <w:sz w:val="20"/>
              </w:rPr>
              <w:t xml:space="preserve">Maurice Basque (Director, Centre </w:t>
            </w:r>
            <w:proofErr w:type="spellStart"/>
            <w:r w:rsidRPr="00DD37C8">
              <w:rPr>
                <w:sz w:val="20"/>
              </w:rPr>
              <w:t>d’etudes</w:t>
            </w:r>
            <w:proofErr w:type="spellEnd"/>
            <w:r w:rsidRPr="00DD37C8">
              <w:rPr>
                <w:sz w:val="20"/>
              </w:rPr>
              <w:t xml:space="preserve"> </w:t>
            </w:r>
            <w:proofErr w:type="spellStart"/>
            <w:r w:rsidRPr="00DD37C8">
              <w:rPr>
                <w:sz w:val="20"/>
              </w:rPr>
              <w:t>acadiennes</w:t>
            </w:r>
            <w:proofErr w:type="spellEnd"/>
            <w:r w:rsidRPr="00DD37C8">
              <w:rPr>
                <w:sz w:val="20"/>
              </w:rPr>
              <w:t xml:space="preserve">, </w:t>
            </w:r>
            <w:proofErr w:type="spellStart"/>
            <w:r w:rsidRPr="00DD37C8">
              <w:rPr>
                <w:sz w:val="20"/>
              </w:rPr>
              <w:t>UMoncton</w:t>
            </w:r>
            <w:proofErr w:type="spellEnd"/>
            <w:r w:rsidRPr="00DD37C8">
              <w:rPr>
                <w:sz w:val="20"/>
              </w:rPr>
              <w:t>)</w:t>
            </w:r>
          </w:p>
        </w:tc>
      </w:tr>
      <w:tr w:rsidR="005C3052" w:rsidTr="00D508B4">
        <w:trPr>
          <w:trHeight w:hRule="exact" w:val="625"/>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before="1"/>
              <w:ind w:left="103"/>
              <w:rPr>
                <w:rFonts w:ascii="Calibri" w:eastAsia="Calibri" w:hAnsi="Calibri" w:cs="Calibri"/>
                <w:sz w:val="20"/>
                <w:szCs w:val="20"/>
              </w:rPr>
            </w:pPr>
            <w:r>
              <w:rPr>
                <w:rFonts w:ascii="Calibri"/>
                <w:sz w:val="20"/>
              </w:rPr>
              <w:t>2003</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before="1"/>
              <w:ind w:left="103"/>
              <w:rPr>
                <w:rFonts w:ascii="Calibri" w:eastAsia="Calibri" w:hAnsi="Calibri" w:cs="Calibri"/>
                <w:sz w:val="20"/>
                <w:szCs w:val="20"/>
              </w:rPr>
            </w:pPr>
            <w:r>
              <w:rPr>
                <w:rFonts w:ascii="Calibri" w:eastAsia="Calibri" w:hAnsi="Calibri" w:cs="Calibri"/>
                <w:sz w:val="20"/>
                <w:szCs w:val="20"/>
              </w:rPr>
              <w:t>St. John’s,</w:t>
            </w:r>
            <w:r>
              <w:rPr>
                <w:rFonts w:ascii="Calibri" w:eastAsia="Calibri" w:hAnsi="Calibri" w:cs="Calibri"/>
                <w:spacing w:val="-7"/>
                <w:sz w:val="20"/>
                <w:szCs w:val="20"/>
              </w:rPr>
              <w:t xml:space="preserve"> </w:t>
            </w:r>
            <w:r>
              <w:rPr>
                <w:rFonts w:ascii="Calibri" w:eastAsia="Calibri" w:hAnsi="Calibri" w:cs="Calibri"/>
                <w:sz w:val="20"/>
                <w:szCs w:val="20"/>
              </w:rPr>
              <w:t>NL</w:t>
            </w:r>
          </w:p>
          <w:p w:rsidR="00EB4A19" w:rsidRDefault="00EB4A19">
            <w:pPr>
              <w:pStyle w:val="TableParagraph"/>
              <w:spacing w:before="1"/>
              <w:ind w:left="103"/>
              <w:rPr>
                <w:rFonts w:ascii="Calibri" w:eastAsia="Calibri" w:hAnsi="Calibri" w:cs="Calibri"/>
                <w:sz w:val="20"/>
                <w:szCs w:val="20"/>
              </w:rPr>
            </w:pPr>
            <w:r>
              <w:rPr>
                <w:rFonts w:ascii="Calibri" w:eastAsia="Calibri" w:hAnsi="Calibri" w:cs="Calibri"/>
                <w:sz w:val="20"/>
                <w:szCs w:val="20"/>
              </w:rPr>
              <w:t>Marine Institute</w:t>
            </w:r>
          </w:p>
        </w:tc>
        <w:tc>
          <w:tcPr>
            <w:tcW w:w="1442" w:type="dxa"/>
            <w:tcBorders>
              <w:top w:val="single" w:sz="4" w:space="0" w:color="000000"/>
              <w:left w:val="single" w:sz="4" w:space="0" w:color="000000"/>
              <w:bottom w:val="single" w:sz="4" w:space="0" w:color="000000"/>
              <w:right w:val="single" w:sz="4" w:space="0" w:color="000000"/>
            </w:tcBorders>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Pr="00AB288C" w:rsidRDefault="00EB4A19">
            <w:pPr>
              <w:rPr>
                <w:sz w:val="20"/>
              </w:rPr>
            </w:pPr>
            <w:r w:rsidRPr="00AB288C">
              <w:rPr>
                <w:sz w:val="20"/>
              </w:rPr>
              <w:t xml:space="preserve">The View from Here / </w:t>
            </w:r>
            <w:proofErr w:type="spellStart"/>
            <w:r w:rsidRPr="00AB288C">
              <w:rPr>
                <w:sz w:val="20"/>
              </w:rPr>
              <w:t>Vue</w:t>
            </w:r>
            <w:proofErr w:type="spellEnd"/>
            <w:r w:rsidRPr="00AB288C">
              <w:rPr>
                <w:sz w:val="20"/>
              </w:rPr>
              <w:t xml:space="preserve"> </w:t>
            </w:r>
            <w:proofErr w:type="spellStart"/>
            <w:r w:rsidRPr="00AB288C">
              <w:rPr>
                <w:sz w:val="20"/>
              </w:rPr>
              <w:t>d’en</w:t>
            </w:r>
            <w:proofErr w:type="spellEnd"/>
            <w:r w:rsidRPr="00AB288C">
              <w:rPr>
                <w:sz w:val="20"/>
              </w:rPr>
              <w:t xml:space="preserve"> haut</w:t>
            </w:r>
          </w:p>
        </w:tc>
        <w:tc>
          <w:tcPr>
            <w:tcW w:w="1860" w:type="dxa"/>
            <w:tcBorders>
              <w:top w:val="single" w:sz="4" w:space="0" w:color="000000"/>
              <w:left w:val="single" w:sz="4" w:space="0" w:color="000000"/>
              <w:bottom w:val="single" w:sz="4" w:space="0" w:color="000000"/>
              <w:right w:val="single" w:sz="4" w:space="0" w:color="000000"/>
            </w:tcBorders>
          </w:tcPr>
          <w:p w:rsidR="005C3052" w:rsidRPr="00AB288C" w:rsidRDefault="00AB288C">
            <w:pPr>
              <w:rPr>
                <w:sz w:val="20"/>
              </w:rPr>
            </w:pPr>
            <w:r w:rsidRPr="00AB288C">
              <w:rPr>
                <w:sz w:val="20"/>
              </w:rPr>
              <w:t>Dr. Fiona Black (DAL SLIS)</w:t>
            </w:r>
          </w:p>
        </w:tc>
      </w:tr>
      <w:tr w:rsidR="00503002" w:rsidTr="004153AA">
        <w:trPr>
          <w:trHeight w:hRule="exact" w:val="1075"/>
        </w:trPr>
        <w:tc>
          <w:tcPr>
            <w:tcW w:w="1056" w:type="dxa"/>
            <w:tcBorders>
              <w:top w:val="single" w:sz="4" w:space="0" w:color="000000"/>
              <w:left w:val="single" w:sz="4" w:space="0" w:color="000000"/>
              <w:bottom w:val="single" w:sz="4" w:space="0" w:color="000000"/>
              <w:right w:val="single" w:sz="4" w:space="0" w:color="000000"/>
            </w:tcBorders>
          </w:tcPr>
          <w:p w:rsidR="00503002" w:rsidRDefault="00503002" w:rsidP="00DA28FE">
            <w:pPr>
              <w:pStyle w:val="TableParagraph"/>
              <w:spacing w:line="243" w:lineRule="exact"/>
              <w:ind w:left="103"/>
              <w:rPr>
                <w:rFonts w:ascii="Calibri" w:eastAsia="Calibri" w:hAnsi="Calibri" w:cs="Calibri"/>
                <w:sz w:val="20"/>
                <w:szCs w:val="20"/>
              </w:rPr>
            </w:pPr>
            <w:r>
              <w:rPr>
                <w:rFonts w:ascii="Calibri"/>
                <w:sz w:val="20"/>
              </w:rPr>
              <w:t>June</w:t>
            </w:r>
            <w:r>
              <w:rPr>
                <w:rFonts w:ascii="Calibri"/>
                <w:spacing w:val="-8"/>
                <w:sz w:val="20"/>
              </w:rPr>
              <w:t xml:space="preserve"> </w:t>
            </w:r>
            <w:r>
              <w:rPr>
                <w:rFonts w:ascii="Calibri"/>
                <w:sz w:val="20"/>
              </w:rPr>
              <w:t>19-</w:t>
            </w:r>
          </w:p>
          <w:p w:rsidR="00503002" w:rsidRDefault="00503002" w:rsidP="00DA28FE">
            <w:pPr>
              <w:pStyle w:val="TableParagraph"/>
              <w:ind w:left="103"/>
              <w:rPr>
                <w:rFonts w:ascii="Calibri" w:eastAsia="Calibri" w:hAnsi="Calibri" w:cs="Calibri"/>
                <w:sz w:val="20"/>
                <w:szCs w:val="20"/>
              </w:rPr>
            </w:pPr>
            <w:r>
              <w:rPr>
                <w:rFonts w:ascii="Calibri"/>
                <w:sz w:val="20"/>
              </w:rPr>
              <w:t>20,</w:t>
            </w:r>
            <w:r>
              <w:rPr>
                <w:rFonts w:ascii="Calibri"/>
                <w:spacing w:val="-8"/>
                <w:sz w:val="20"/>
              </w:rPr>
              <w:t xml:space="preserve"> </w:t>
            </w:r>
            <w:r>
              <w:rPr>
                <w:rFonts w:ascii="Calibri"/>
                <w:sz w:val="20"/>
              </w:rPr>
              <w:t>2002</w:t>
            </w:r>
          </w:p>
        </w:tc>
        <w:tc>
          <w:tcPr>
            <w:tcW w:w="1711" w:type="dxa"/>
            <w:tcBorders>
              <w:top w:val="single" w:sz="4" w:space="0" w:color="000000"/>
              <w:left w:val="single" w:sz="4" w:space="0" w:color="000000"/>
              <w:bottom w:val="single" w:sz="4" w:space="0" w:color="000000"/>
              <w:right w:val="single" w:sz="4" w:space="0" w:color="000000"/>
            </w:tcBorders>
          </w:tcPr>
          <w:p w:rsidR="00503002" w:rsidRDefault="00503002" w:rsidP="00DA28FE">
            <w:pPr>
              <w:pStyle w:val="TableParagraph"/>
              <w:ind w:left="103" w:right="126"/>
              <w:rPr>
                <w:rFonts w:ascii="Calibri" w:eastAsia="Calibri" w:hAnsi="Calibri" w:cs="Calibri"/>
                <w:sz w:val="20"/>
                <w:szCs w:val="20"/>
              </w:rPr>
            </w:pPr>
            <w:r>
              <w:rPr>
                <w:rFonts w:ascii="Calibri"/>
                <w:sz w:val="20"/>
              </w:rPr>
              <w:t>Halifax, NS,</w:t>
            </w:r>
            <w:r>
              <w:rPr>
                <w:rFonts w:ascii="Calibri"/>
                <w:spacing w:val="-6"/>
                <w:sz w:val="20"/>
              </w:rPr>
              <w:t xml:space="preserve"> </w:t>
            </w:r>
            <w:r>
              <w:rPr>
                <w:rFonts w:ascii="Calibri"/>
                <w:sz w:val="20"/>
              </w:rPr>
              <w:t>World</w:t>
            </w:r>
            <w:r>
              <w:rPr>
                <w:rFonts w:ascii="Calibri"/>
                <w:w w:val="99"/>
                <w:sz w:val="20"/>
              </w:rPr>
              <w:t xml:space="preserve"> </w:t>
            </w:r>
            <w:r>
              <w:rPr>
                <w:rFonts w:ascii="Calibri"/>
                <w:sz w:val="20"/>
              </w:rPr>
              <w:t>Trade</w:t>
            </w:r>
            <w:r>
              <w:rPr>
                <w:rFonts w:ascii="Calibri"/>
                <w:spacing w:val="-2"/>
                <w:sz w:val="20"/>
              </w:rPr>
              <w:t xml:space="preserve"> </w:t>
            </w:r>
            <w:r>
              <w:rPr>
                <w:rFonts w:ascii="Calibri"/>
                <w:sz w:val="20"/>
              </w:rPr>
              <w:t>and</w:t>
            </w:r>
            <w:r>
              <w:rPr>
                <w:rFonts w:ascii="Calibri"/>
                <w:w w:val="99"/>
                <w:sz w:val="20"/>
              </w:rPr>
              <w:t xml:space="preserve"> </w:t>
            </w:r>
            <w:r>
              <w:rPr>
                <w:rFonts w:ascii="Calibri"/>
                <w:sz w:val="20"/>
              </w:rPr>
              <w:t>Convention</w:t>
            </w:r>
            <w:r>
              <w:rPr>
                <w:rFonts w:ascii="Calibri"/>
                <w:w w:val="99"/>
                <w:sz w:val="20"/>
              </w:rPr>
              <w:t xml:space="preserve"> </w:t>
            </w:r>
            <w:r>
              <w:rPr>
                <w:rFonts w:ascii="Calibri"/>
                <w:sz w:val="20"/>
              </w:rPr>
              <w:t>Centre</w:t>
            </w:r>
          </w:p>
        </w:tc>
        <w:tc>
          <w:tcPr>
            <w:tcW w:w="1442" w:type="dxa"/>
            <w:tcBorders>
              <w:top w:val="single" w:sz="4" w:space="0" w:color="000000"/>
              <w:left w:val="single" w:sz="4" w:space="0" w:color="000000"/>
              <w:bottom w:val="single" w:sz="4" w:space="0" w:color="000000"/>
              <w:right w:val="single" w:sz="4" w:space="0" w:color="000000"/>
            </w:tcBorders>
          </w:tcPr>
          <w:p w:rsidR="00503002" w:rsidRDefault="00503002" w:rsidP="004153AA">
            <w:pPr>
              <w:pStyle w:val="TableParagraph"/>
              <w:ind w:left="100" w:right="530"/>
              <w:rPr>
                <w:rFonts w:ascii="Calibri" w:eastAsia="Calibri" w:hAnsi="Calibri" w:cs="Calibri"/>
                <w:sz w:val="20"/>
                <w:szCs w:val="20"/>
              </w:rPr>
            </w:pPr>
            <w:r>
              <w:rPr>
                <w:rFonts w:ascii="Calibri"/>
                <w:sz w:val="20"/>
              </w:rPr>
              <w:t>[Joint</w:t>
            </w:r>
            <w:r>
              <w:rPr>
                <w:rFonts w:ascii="Calibri"/>
                <w:w w:val="99"/>
                <w:sz w:val="20"/>
              </w:rPr>
              <w:t xml:space="preserve"> </w:t>
            </w:r>
            <w:r w:rsidR="004153AA">
              <w:rPr>
                <w:rFonts w:ascii="Calibri"/>
                <w:sz w:val="20"/>
              </w:rPr>
              <w:t>APLA/CL</w:t>
            </w:r>
            <w:r>
              <w:rPr>
                <w:rFonts w:ascii="Calibri"/>
                <w:sz w:val="20"/>
              </w:rPr>
              <w:t>A</w:t>
            </w:r>
            <w:r w:rsidR="004153AA">
              <w:rPr>
                <w:rFonts w:ascii="Calibri" w:eastAsia="Calibri" w:hAnsi="Calibri" w:cs="Calibri"/>
                <w:sz w:val="20"/>
                <w:szCs w:val="20"/>
              </w:rPr>
              <w:t xml:space="preserve"> </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03002" w:rsidRDefault="00503002" w:rsidP="00DA28FE">
            <w:pPr>
              <w:pStyle w:val="TableParagraph"/>
              <w:spacing w:line="243" w:lineRule="exact"/>
              <w:ind w:left="103"/>
              <w:rPr>
                <w:rFonts w:ascii="Calibri" w:eastAsia="Calibri" w:hAnsi="Calibri" w:cs="Calibri"/>
                <w:sz w:val="20"/>
                <w:szCs w:val="20"/>
              </w:rPr>
            </w:pPr>
            <w:r>
              <w:rPr>
                <w:rFonts w:ascii="Calibri"/>
                <w:sz w:val="20"/>
              </w:rPr>
              <w:t>$285</w:t>
            </w:r>
          </w:p>
        </w:tc>
        <w:tc>
          <w:tcPr>
            <w:tcW w:w="1901" w:type="dxa"/>
            <w:tcBorders>
              <w:top w:val="single" w:sz="4" w:space="0" w:color="000000"/>
              <w:left w:val="single" w:sz="4" w:space="0" w:color="000000"/>
              <w:bottom w:val="single" w:sz="4" w:space="0" w:color="000000"/>
              <w:right w:val="single" w:sz="4" w:space="0" w:color="000000"/>
            </w:tcBorders>
          </w:tcPr>
          <w:p w:rsidR="00503002" w:rsidRDefault="00503002" w:rsidP="00DA28FE"/>
        </w:tc>
        <w:tc>
          <w:tcPr>
            <w:tcW w:w="1860" w:type="dxa"/>
            <w:tcBorders>
              <w:top w:val="single" w:sz="4" w:space="0" w:color="000000"/>
              <w:left w:val="single" w:sz="4" w:space="0" w:color="000000"/>
              <w:bottom w:val="single" w:sz="4" w:space="0" w:color="000000"/>
              <w:right w:val="single" w:sz="4" w:space="0" w:color="000000"/>
            </w:tcBorders>
          </w:tcPr>
          <w:p w:rsidR="00503002" w:rsidRDefault="00503002" w:rsidP="00DA28FE"/>
        </w:tc>
      </w:tr>
    </w:tbl>
    <w:p w:rsidR="005C3052" w:rsidRDefault="005C3052">
      <w:pPr>
        <w:sectPr w:rsidR="005C3052">
          <w:footerReference w:type="default" r:id="rId18"/>
          <w:pgSz w:w="12240" w:h="15840"/>
          <w:pgMar w:top="1500" w:right="1200" w:bottom="1140" w:left="1200" w:header="0" w:footer="956" w:gutter="0"/>
          <w:cols w:space="720"/>
        </w:sectPr>
      </w:pPr>
    </w:p>
    <w:p w:rsidR="005C3052" w:rsidRDefault="005C3052">
      <w:pPr>
        <w:spacing w:before="11"/>
        <w:rPr>
          <w:rFonts w:ascii="Times New Roman" w:eastAsia="Times New Roman" w:hAnsi="Times New Roman" w:cs="Times New Roman"/>
          <w:sz w:val="6"/>
          <w:szCs w:val="6"/>
        </w:rPr>
      </w:pPr>
    </w:p>
    <w:tbl>
      <w:tblPr>
        <w:tblW w:w="0" w:type="auto"/>
        <w:tblInd w:w="127" w:type="dxa"/>
        <w:tblLayout w:type="fixed"/>
        <w:tblCellMar>
          <w:left w:w="0" w:type="dxa"/>
          <w:right w:w="0" w:type="dxa"/>
        </w:tblCellMar>
        <w:tblLook w:val="01E0" w:firstRow="1" w:lastRow="1" w:firstColumn="1" w:lastColumn="1" w:noHBand="0" w:noVBand="0"/>
      </w:tblPr>
      <w:tblGrid>
        <w:gridCol w:w="1056"/>
        <w:gridCol w:w="1711"/>
        <w:gridCol w:w="1442"/>
        <w:gridCol w:w="1606"/>
        <w:gridCol w:w="1901"/>
        <w:gridCol w:w="1860"/>
      </w:tblGrid>
      <w:tr w:rsidR="005C3052" w:rsidTr="00F158BC">
        <w:trPr>
          <w:trHeight w:hRule="exact" w:val="1458"/>
        </w:trPr>
        <w:tc>
          <w:tcPr>
            <w:tcW w:w="1056" w:type="dxa"/>
            <w:tcBorders>
              <w:top w:val="single" w:sz="4" w:space="0" w:color="000000"/>
              <w:left w:val="single" w:sz="4" w:space="0" w:color="000000"/>
              <w:bottom w:val="single" w:sz="4" w:space="0" w:color="000000"/>
              <w:right w:val="single" w:sz="4" w:space="0" w:color="000000"/>
            </w:tcBorders>
          </w:tcPr>
          <w:p w:rsidR="00F158BC" w:rsidRDefault="00F158BC">
            <w:pPr>
              <w:pStyle w:val="TableParagraph"/>
              <w:spacing w:line="243" w:lineRule="exact"/>
              <w:ind w:left="103"/>
              <w:rPr>
                <w:rFonts w:ascii="Calibri"/>
                <w:sz w:val="20"/>
              </w:rPr>
            </w:pPr>
            <w:r>
              <w:rPr>
                <w:rFonts w:ascii="Calibri"/>
                <w:sz w:val="20"/>
              </w:rPr>
              <w:t>May 31-June 3,</w:t>
            </w:r>
          </w:p>
          <w:p w:rsidR="005C3052" w:rsidRDefault="00B131F3">
            <w:pPr>
              <w:pStyle w:val="TableParagraph"/>
              <w:spacing w:line="243" w:lineRule="exact"/>
              <w:ind w:left="103"/>
              <w:rPr>
                <w:rFonts w:ascii="Calibri" w:eastAsia="Calibri" w:hAnsi="Calibri" w:cs="Calibri"/>
                <w:sz w:val="20"/>
                <w:szCs w:val="20"/>
              </w:rPr>
            </w:pPr>
            <w:r>
              <w:rPr>
                <w:rFonts w:ascii="Calibri"/>
                <w:sz w:val="20"/>
              </w:rPr>
              <w:t>2001</w:t>
            </w:r>
          </w:p>
        </w:tc>
        <w:tc>
          <w:tcPr>
            <w:tcW w:w="1711" w:type="dxa"/>
            <w:tcBorders>
              <w:top w:val="single" w:sz="4" w:space="0" w:color="000000"/>
              <w:left w:val="single" w:sz="4" w:space="0" w:color="000000"/>
              <w:bottom w:val="single" w:sz="4" w:space="0" w:color="000000"/>
              <w:right w:val="single" w:sz="4" w:space="0" w:color="000000"/>
            </w:tcBorders>
          </w:tcPr>
          <w:p w:rsidR="005C3052" w:rsidRDefault="00503002">
            <w:pPr>
              <w:pStyle w:val="TableParagraph"/>
              <w:ind w:left="103" w:right="366"/>
              <w:rPr>
                <w:rFonts w:ascii="Calibri" w:eastAsia="Calibri" w:hAnsi="Calibri" w:cs="Calibri"/>
                <w:sz w:val="20"/>
                <w:szCs w:val="20"/>
              </w:rPr>
            </w:pPr>
            <w:proofErr w:type="spellStart"/>
            <w:r>
              <w:rPr>
                <w:rFonts w:ascii="Calibri"/>
                <w:sz w:val="20"/>
              </w:rPr>
              <w:t>Charlottetown</w:t>
            </w:r>
            <w:r w:rsidR="00B131F3">
              <w:rPr>
                <w:rFonts w:ascii="Calibri"/>
                <w:sz w:val="20"/>
              </w:rPr>
              <w:t>PEI</w:t>
            </w:r>
            <w:proofErr w:type="spellEnd"/>
            <w:r w:rsidR="00F158BC">
              <w:rPr>
                <w:rFonts w:ascii="Calibri"/>
                <w:sz w:val="20"/>
              </w:rPr>
              <w:br/>
              <w:t>Delta Prince Edward Hotel &amp; Convention Centre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5C3052" w:rsidRDefault="00F158BC">
            <w:r>
              <w:t xml:space="preserve">  300</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B131F3">
            <w:pPr>
              <w:pStyle w:val="TableParagraph"/>
              <w:spacing w:line="295" w:lineRule="auto"/>
              <w:ind w:left="103" w:right="161"/>
              <w:jc w:val="both"/>
              <w:rPr>
                <w:rFonts w:ascii="Calibri" w:eastAsia="Calibri" w:hAnsi="Calibri" w:cs="Calibri"/>
                <w:sz w:val="20"/>
                <w:szCs w:val="20"/>
              </w:rPr>
            </w:pPr>
            <w:r>
              <w:rPr>
                <w:rFonts w:ascii="Calibri"/>
                <w:sz w:val="20"/>
              </w:rPr>
              <w:t>Early</w:t>
            </w:r>
            <w:r>
              <w:rPr>
                <w:rFonts w:ascii="Calibri"/>
                <w:spacing w:val="-9"/>
                <w:sz w:val="20"/>
              </w:rPr>
              <w:t xml:space="preserve"> </w:t>
            </w:r>
            <w:r>
              <w:rPr>
                <w:rFonts w:ascii="Calibri"/>
                <w:sz w:val="20"/>
              </w:rPr>
              <w:t>$110/$165</w:t>
            </w:r>
            <w:r>
              <w:rPr>
                <w:rFonts w:ascii="Calibri"/>
                <w:spacing w:val="-1"/>
                <w:w w:val="99"/>
                <w:sz w:val="20"/>
              </w:rPr>
              <w:t xml:space="preserve"> </w:t>
            </w:r>
            <w:r>
              <w:rPr>
                <w:rFonts w:ascii="Calibri"/>
                <w:sz w:val="20"/>
              </w:rPr>
              <w:t>Late</w:t>
            </w:r>
            <w:r>
              <w:rPr>
                <w:rFonts w:ascii="Calibri"/>
                <w:spacing w:val="-6"/>
                <w:sz w:val="20"/>
              </w:rPr>
              <w:t xml:space="preserve"> </w:t>
            </w:r>
            <w:r>
              <w:rPr>
                <w:rFonts w:ascii="Calibri"/>
                <w:sz w:val="20"/>
              </w:rPr>
              <w:t>$135/$190</w:t>
            </w:r>
            <w:r>
              <w:rPr>
                <w:rFonts w:ascii="Calibri"/>
                <w:spacing w:val="-1"/>
                <w:w w:val="99"/>
                <w:sz w:val="20"/>
              </w:rPr>
              <w:t xml:space="preserve"> </w:t>
            </w:r>
            <w:r>
              <w:rPr>
                <w:rFonts w:ascii="Calibri"/>
                <w:sz w:val="20"/>
              </w:rPr>
              <w:t>Student</w:t>
            </w:r>
            <w:r>
              <w:rPr>
                <w:rFonts w:ascii="Calibri"/>
                <w:spacing w:val="-8"/>
                <w:sz w:val="20"/>
              </w:rPr>
              <w:t xml:space="preserve"> </w:t>
            </w:r>
            <w:r>
              <w:rPr>
                <w:rFonts w:ascii="Calibri"/>
                <w:sz w:val="20"/>
              </w:rPr>
              <w:t>$60</w:t>
            </w:r>
          </w:p>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Convergence</w:t>
            </w:r>
            <w:r w:rsidR="00F158BC">
              <w:rPr>
                <w:rFonts w:ascii="Calibri"/>
                <w:sz w:val="20"/>
              </w:rPr>
              <w:t xml:space="preserve">: Make the Connections / </w:t>
            </w:r>
            <w:proofErr w:type="spellStart"/>
            <w:r w:rsidR="00F158BC">
              <w:rPr>
                <w:rFonts w:ascii="Calibri"/>
                <w:sz w:val="20"/>
              </w:rPr>
              <w:t>faites</w:t>
            </w:r>
            <w:proofErr w:type="spellEnd"/>
            <w:r w:rsidR="00F158BC">
              <w:rPr>
                <w:rFonts w:ascii="Calibri"/>
                <w:sz w:val="20"/>
              </w:rPr>
              <w:t xml:space="preserve"> les </w:t>
            </w:r>
            <w:proofErr w:type="spellStart"/>
            <w:r w:rsidR="00F158BC">
              <w:rPr>
                <w:rFonts w:ascii="Calibri"/>
                <w:sz w:val="20"/>
              </w:rPr>
              <w:t>connexions</w:t>
            </w:r>
            <w:proofErr w:type="spellEnd"/>
          </w:p>
        </w:tc>
        <w:tc>
          <w:tcPr>
            <w:tcW w:w="1860" w:type="dxa"/>
            <w:tcBorders>
              <w:top w:val="single" w:sz="4" w:space="0" w:color="000000"/>
              <w:left w:val="single" w:sz="4" w:space="0" w:color="000000"/>
              <w:bottom w:val="single" w:sz="4" w:space="0" w:color="000000"/>
              <w:right w:val="single" w:sz="4" w:space="0" w:color="000000"/>
            </w:tcBorders>
          </w:tcPr>
          <w:p w:rsidR="005C3052" w:rsidRPr="003953C6" w:rsidRDefault="003953C6" w:rsidP="003953C6">
            <w:pPr>
              <w:jc w:val="center"/>
              <w:rPr>
                <w:sz w:val="20"/>
              </w:rPr>
            </w:pPr>
            <w:r w:rsidRPr="003953C6">
              <w:rPr>
                <w:sz w:val="20"/>
              </w:rPr>
              <w:t>Stephen Abram</w:t>
            </w:r>
            <w:r w:rsidR="004655B6">
              <w:rPr>
                <w:sz w:val="20"/>
              </w:rPr>
              <w:t xml:space="preserve"> / </w:t>
            </w:r>
            <w:r w:rsidR="004655B6">
              <w:rPr>
                <w:sz w:val="20"/>
              </w:rPr>
              <w:br/>
            </w:r>
            <w:proofErr w:type="spellStart"/>
            <w:r w:rsidR="004655B6">
              <w:rPr>
                <w:sz w:val="20"/>
              </w:rPr>
              <w:t>Roch</w:t>
            </w:r>
            <w:proofErr w:type="spellEnd"/>
            <w:r w:rsidR="004655B6">
              <w:rPr>
                <w:sz w:val="20"/>
              </w:rPr>
              <w:t xml:space="preserve"> Carrier (National Librarian)</w:t>
            </w:r>
          </w:p>
        </w:tc>
      </w:tr>
      <w:tr w:rsidR="005C3052" w:rsidTr="00A60AB3">
        <w:trPr>
          <w:trHeight w:hRule="exact" w:val="128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25-</w:t>
            </w:r>
          </w:p>
          <w:p w:rsidR="005C3052" w:rsidRDefault="00B131F3">
            <w:pPr>
              <w:pStyle w:val="TableParagraph"/>
              <w:ind w:left="103"/>
              <w:rPr>
                <w:rFonts w:ascii="Calibri" w:eastAsia="Calibri" w:hAnsi="Calibri" w:cs="Calibri"/>
                <w:sz w:val="20"/>
                <w:szCs w:val="20"/>
              </w:rPr>
            </w:pPr>
            <w:r>
              <w:rPr>
                <w:rFonts w:ascii="Calibri"/>
                <w:sz w:val="20"/>
              </w:rPr>
              <w:t>28,</w:t>
            </w:r>
            <w:r>
              <w:rPr>
                <w:rFonts w:ascii="Calibri"/>
                <w:spacing w:val="-8"/>
                <w:sz w:val="20"/>
              </w:rPr>
              <w:t xml:space="preserve"> </w:t>
            </w:r>
            <w:r>
              <w:rPr>
                <w:rFonts w:ascii="Calibri"/>
                <w:sz w:val="20"/>
              </w:rPr>
              <w:t>2000</w:t>
            </w:r>
          </w:p>
        </w:tc>
        <w:tc>
          <w:tcPr>
            <w:tcW w:w="1711" w:type="dxa"/>
            <w:tcBorders>
              <w:top w:val="single" w:sz="4" w:space="0" w:color="000000"/>
              <w:left w:val="single" w:sz="4" w:space="0" w:color="000000"/>
              <w:bottom w:val="single" w:sz="4" w:space="0" w:color="000000"/>
              <w:right w:val="single" w:sz="4" w:space="0" w:color="000000"/>
            </w:tcBorders>
          </w:tcPr>
          <w:p w:rsidR="00CB1675" w:rsidRDefault="00B131F3">
            <w:pPr>
              <w:pStyle w:val="TableParagraph"/>
              <w:ind w:left="103" w:right="108"/>
              <w:rPr>
                <w:rFonts w:ascii="Calibri"/>
                <w:spacing w:val="-8"/>
                <w:sz w:val="20"/>
              </w:rPr>
            </w:pPr>
            <w:proofErr w:type="spellStart"/>
            <w:r>
              <w:rPr>
                <w:rFonts w:ascii="Calibri"/>
                <w:sz w:val="20"/>
              </w:rPr>
              <w:t>Antigonish</w:t>
            </w:r>
            <w:proofErr w:type="spellEnd"/>
            <w:r>
              <w:rPr>
                <w:rFonts w:ascii="Calibri"/>
                <w:sz w:val="20"/>
              </w:rPr>
              <w:t>, NS,</w:t>
            </w:r>
          </w:p>
          <w:p w:rsidR="005C3052" w:rsidRDefault="00B131F3">
            <w:pPr>
              <w:pStyle w:val="TableParagraph"/>
              <w:ind w:left="103" w:right="108"/>
              <w:rPr>
                <w:rFonts w:ascii="Calibri" w:eastAsia="Calibri" w:hAnsi="Calibri" w:cs="Calibri"/>
                <w:sz w:val="20"/>
                <w:szCs w:val="20"/>
              </w:rPr>
            </w:pPr>
            <w:r>
              <w:rPr>
                <w:rFonts w:ascii="Calibri"/>
                <w:sz w:val="20"/>
              </w:rPr>
              <w:t>St.</w:t>
            </w:r>
            <w:r>
              <w:rPr>
                <w:rFonts w:ascii="Calibri"/>
                <w:w w:val="99"/>
                <w:sz w:val="20"/>
              </w:rPr>
              <w:t xml:space="preserve"> </w:t>
            </w:r>
            <w:r>
              <w:rPr>
                <w:rFonts w:ascii="Calibri"/>
                <w:sz w:val="20"/>
              </w:rPr>
              <w:t>Francis</w:t>
            </w:r>
            <w:r>
              <w:rPr>
                <w:rFonts w:ascii="Calibri"/>
                <w:spacing w:val="-2"/>
                <w:sz w:val="20"/>
              </w:rPr>
              <w:t xml:space="preserve"> </w:t>
            </w:r>
            <w:r>
              <w:rPr>
                <w:rFonts w:ascii="Calibri"/>
                <w:sz w:val="20"/>
              </w:rPr>
              <w:t>Xavier</w:t>
            </w:r>
            <w:r>
              <w:rPr>
                <w:rFonts w:ascii="Calibri"/>
                <w:w w:val="99"/>
                <w:sz w:val="20"/>
              </w:rPr>
              <w:t xml:space="preserve"> </w:t>
            </w:r>
            <w:r>
              <w:rPr>
                <w:rFonts w:ascii="Calibri"/>
                <w:sz w:val="20"/>
              </w:rPr>
              <w:t>University</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668"/>
              <w:rPr>
                <w:rFonts w:ascii="Calibri" w:eastAsia="Calibri" w:hAnsi="Calibri" w:cs="Calibri"/>
                <w:sz w:val="20"/>
                <w:szCs w:val="20"/>
              </w:rPr>
            </w:pPr>
            <w:r>
              <w:rPr>
                <w:rFonts w:ascii="Calibri"/>
                <w:sz w:val="20"/>
              </w:rPr>
              <w:t>Talking</w:t>
            </w:r>
            <w:r>
              <w:rPr>
                <w:rFonts w:ascii="Calibri"/>
                <w:spacing w:val="-7"/>
                <w:sz w:val="20"/>
              </w:rPr>
              <w:t xml:space="preserve"> </w:t>
            </w:r>
            <w:r>
              <w:rPr>
                <w:rFonts w:ascii="Calibri"/>
                <w:sz w:val="20"/>
              </w:rPr>
              <w:t>About</w:t>
            </w:r>
            <w:r>
              <w:rPr>
                <w:rFonts w:ascii="Calibri"/>
                <w:w w:val="99"/>
                <w:sz w:val="20"/>
              </w:rPr>
              <w:t xml:space="preserve"> </w:t>
            </w:r>
            <w:r>
              <w:rPr>
                <w:rFonts w:ascii="Calibri"/>
                <w:sz w:val="20"/>
              </w:rPr>
              <w:t>People</w:t>
            </w:r>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35"/>
              <w:rPr>
                <w:rFonts w:ascii="Calibri" w:eastAsia="Calibri" w:hAnsi="Calibri" w:cs="Calibri"/>
                <w:sz w:val="20"/>
                <w:szCs w:val="20"/>
              </w:rPr>
            </w:pPr>
            <w:r>
              <w:rPr>
                <w:rFonts w:ascii="Calibri"/>
                <w:sz w:val="20"/>
              </w:rPr>
              <w:t>Stephen</w:t>
            </w:r>
            <w:r>
              <w:rPr>
                <w:rFonts w:ascii="Calibri"/>
                <w:spacing w:val="-7"/>
                <w:sz w:val="20"/>
              </w:rPr>
              <w:t xml:space="preserve"> </w:t>
            </w:r>
            <w:r>
              <w:rPr>
                <w:rFonts w:ascii="Calibri"/>
                <w:sz w:val="20"/>
              </w:rPr>
              <w:t>Coffman</w:t>
            </w:r>
            <w:r>
              <w:rPr>
                <w:rFonts w:ascii="Calibri"/>
                <w:w w:val="99"/>
                <w:sz w:val="20"/>
              </w:rPr>
              <w:t xml:space="preserve"> </w:t>
            </w:r>
            <w:r>
              <w:rPr>
                <w:rFonts w:ascii="Calibri"/>
                <w:sz w:val="20"/>
              </w:rPr>
              <w:t>(Director</w:t>
            </w:r>
            <w:r>
              <w:rPr>
                <w:rFonts w:ascii="Calibri"/>
                <w:spacing w:val="-1"/>
                <w:sz w:val="20"/>
              </w:rPr>
              <w:t xml:space="preserve"> </w:t>
            </w:r>
            <w:r>
              <w:rPr>
                <w:rFonts w:ascii="Calibri"/>
                <w:sz w:val="20"/>
              </w:rPr>
              <w:t>FYI,</w:t>
            </w:r>
            <w:r>
              <w:rPr>
                <w:rFonts w:ascii="Calibri"/>
                <w:w w:val="99"/>
                <w:sz w:val="20"/>
              </w:rPr>
              <w:t xml:space="preserve"> </w:t>
            </w:r>
            <w:r>
              <w:rPr>
                <w:rFonts w:ascii="Calibri"/>
                <w:sz w:val="20"/>
              </w:rPr>
              <w:t>County of</w:t>
            </w:r>
            <w:r>
              <w:rPr>
                <w:rFonts w:ascii="Calibri"/>
                <w:spacing w:val="-1"/>
                <w:sz w:val="20"/>
              </w:rPr>
              <w:t xml:space="preserve"> </w:t>
            </w:r>
            <w:r>
              <w:rPr>
                <w:rFonts w:ascii="Calibri"/>
                <w:sz w:val="20"/>
              </w:rPr>
              <w:t>Los</w:t>
            </w:r>
            <w:r>
              <w:rPr>
                <w:rFonts w:ascii="Calibri"/>
                <w:w w:val="99"/>
                <w:sz w:val="20"/>
              </w:rPr>
              <w:t xml:space="preserve"> </w:t>
            </w:r>
            <w:r>
              <w:rPr>
                <w:rFonts w:ascii="Calibri"/>
                <w:sz w:val="20"/>
              </w:rPr>
              <w:t>Angeles</w:t>
            </w:r>
            <w:r>
              <w:rPr>
                <w:rFonts w:ascii="Calibri"/>
                <w:spacing w:val="-3"/>
                <w:sz w:val="20"/>
              </w:rPr>
              <w:t xml:space="preserve"> </w:t>
            </w:r>
            <w:r>
              <w:rPr>
                <w:rFonts w:ascii="Calibri"/>
                <w:sz w:val="20"/>
              </w:rPr>
              <w:t>Public</w:t>
            </w:r>
            <w:r>
              <w:rPr>
                <w:rFonts w:ascii="Calibri"/>
                <w:w w:val="99"/>
                <w:sz w:val="20"/>
              </w:rPr>
              <w:t xml:space="preserve"> </w:t>
            </w:r>
            <w:r>
              <w:rPr>
                <w:rFonts w:ascii="Calibri"/>
                <w:sz w:val="20"/>
              </w:rPr>
              <w:t>Library)</w:t>
            </w:r>
          </w:p>
        </w:tc>
      </w:tr>
      <w:tr w:rsidR="005C3052" w:rsidTr="00A60AB3">
        <w:trPr>
          <w:trHeight w:hRule="exact" w:val="594"/>
        </w:trPr>
        <w:tc>
          <w:tcPr>
            <w:tcW w:w="1056" w:type="dxa"/>
            <w:tcBorders>
              <w:top w:val="single" w:sz="4" w:space="0" w:color="000000"/>
              <w:left w:val="single" w:sz="4" w:space="0" w:color="000000"/>
              <w:bottom w:val="single" w:sz="4" w:space="0" w:color="000000"/>
              <w:right w:val="single" w:sz="4" w:space="0" w:color="000000"/>
            </w:tcBorders>
          </w:tcPr>
          <w:p w:rsidR="005C3052" w:rsidRDefault="00B8477C">
            <w:pPr>
              <w:pStyle w:val="TableParagraph"/>
              <w:spacing w:line="243" w:lineRule="exact"/>
              <w:ind w:left="103"/>
              <w:rPr>
                <w:rFonts w:ascii="Calibri" w:eastAsia="Calibri" w:hAnsi="Calibri" w:cs="Calibri"/>
                <w:sz w:val="20"/>
                <w:szCs w:val="20"/>
              </w:rPr>
            </w:pPr>
            <w:r>
              <w:rPr>
                <w:rFonts w:ascii="Calibri"/>
                <w:sz w:val="20"/>
              </w:rPr>
              <w:t xml:space="preserve">May 27-30, </w:t>
            </w:r>
            <w:r w:rsidR="00B131F3">
              <w:rPr>
                <w:rFonts w:ascii="Calibri"/>
                <w:sz w:val="20"/>
              </w:rPr>
              <w:t>1999</w:t>
            </w:r>
          </w:p>
        </w:tc>
        <w:tc>
          <w:tcPr>
            <w:tcW w:w="1711" w:type="dxa"/>
            <w:tcBorders>
              <w:top w:val="single" w:sz="4" w:space="0" w:color="000000"/>
              <w:left w:val="single" w:sz="4" w:space="0" w:color="000000"/>
              <w:bottom w:val="single" w:sz="4" w:space="0" w:color="000000"/>
              <w:right w:val="single" w:sz="4" w:space="0" w:color="000000"/>
            </w:tcBorders>
          </w:tcPr>
          <w:p w:rsidR="005C3052" w:rsidRPr="003504CB" w:rsidRDefault="003504CB">
            <w:pPr>
              <w:rPr>
                <w:sz w:val="20"/>
              </w:rPr>
            </w:pPr>
            <w:r w:rsidRPr="003504CB">
              <w:rPr>
                <w:sz w:val="20"/>
              </w:rPr>
              <w:t>Saint John, NB</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Pr="003504CB" w:rsidRDefault="003504CB">
            <w:pPr>
              <w:rPr>
                <w:sz w:val="20"/>
              </w:rPr>
            </w:pPr>
            <w:r w:rsidRPr="003504CB">
              <w:rPr>
                <w:sz w:val="20"/>
              </w:rPr>
              <w:t>Shore Leave</w:t>
            </w:r>
            <w:r w:rsidR="00B8477C">
              <w:rPr>
                <w:sz w:val="20"/>
              </w:rPr>
              <w:t xml:space="preserve"> ‘99</w:t>
            </w:r>
          </w:p>
        </w:tc>
        <w:tc>
          <w:tcPr>
            <w:tcW w:w="1860" w:type="dxa"/>
            <w:tcBorders>
              <w:top w:val="single" w:sz="4" w:space="0" w:color="000000"/>
              <w:left w:val="single" w:sz="4" w:space="0" w:color="000000"/>
              <w:bottom w:val="single" w:sz="4" w:space="0" w:color="000000"/>
              <w:right w:val="single" w:sz="4" w:space="0" w:color="000000"/>
            </w:tcBorders>
          </w:tcPr>
          <w:p w:rsidR="005C3052" w:rsidRPr="00311792" w:rsidRDefault="003504CB">
            <w:pPr>
              <w:rPr>
                <w:sz w:val="20"/>
                <w:szCs w:val="20"/>
              </w:rPr>
            </w:pPr>
            <w:r w:rsidRPr="00311792">
              <w:rPr>
                <w:sz w:val="20"/>
                <w:szCs w:val="20"/>
              </w:rPr>
              <w:t>Bill Richardson (CBC)</w:t>
            </w:r>
          </w:p>
        </w:tc>
      </w:tr>
      <w:tr w:rsidR="005C3052" w:rsidTr="00311792">
        <w:trPr>
          <w:trHeight w:hRule="exact" w:val="819"/>
        </w:trPr>
        <w:tc>
          <w:tcPr>
            <w:tcW w:w="1056" w:type="dxa"/>
            <w:tcBorders>
              <w:top w:val="single" w:sz="4" w:space="0" w:color="000000"/>
              <w:left w:val="single" w:sz="4" w:space="0" w:color="000000"/>
              <w:bottom w:val="single" w:sz="4" w:space="0" w:color="000000"/>
              <w:right w:val="single" w:sz="4" w:space="0" w:color="000000"/>
            </w:tcBorders>
          </w:tcPr>
          <w:p w:rsidR="005C3052" w:rsidRDefault="00311792">
            <w:pPr>
              <w:pStyle w:val="TableParagraph"/>
              <w:spacing w:before="1"/>
              <w:ind w:left="103"/>
              <w:rPr>
                <w:rFonts w:ascii="Calibri" w:eastAsia="Calibri" w:hAnsi="Calibri" w:cs="Calibri"/>
                <w:sz w:val="20"/>
                <w:szCs w:val="20"/>
              </w:rPr>
            </w:pPr>
            <w:r>
              <w:rPr>
                <w:rFonts w:ascii="Calibri"/>
                <w:sz w:val="20"/>
              </w:rPr>
              <w:t xml:space="preserve">May 21-24, </w:t>
            </w:r>
            <w:r w:rsidR="00B131F3">
              <w:rPr>
                <w:rFonts w:ascii="Calibri"/>
                <w:sz w:val="20"/>
              </w:rPr>
              <w:t>1998</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before="1"/>
              <w:ind w:left="103" w:right="191"/>
              <w:rPr>
                <w:rFonts w:ascii="Calibri" w:eastAsia="Calibri" w:hAnsi="Calibri" w:cs="Calibri"/>
                <w:sz w:val="20"/>
                <w:szCs w:val="20"/>
              </w:rPr>
            </w:pPr>
            <w:proofErr w:type="spellStart"/>
            <w:r>
              <w:rPr>
                <w:rFonts w:ascii="Calibri"/>
                <w:sz w:val="20"/>
              </w:rPr>
              <w:t>Wolfville</w:t>
            </w:r>
            <w:proofErr w:type="spellEnd"/>
            <w:r>
              <w:rPr>
                <w:rFonts w:ascii="Calibri"/>
                <w:sz w:val="20"/>
              </w:rPr>
              <w:t>,</w:t>
            </w:r>
            <w:r>
              <w:rPr>
                <w:rFonts w:ascii="Calibri"/>
                <w:spacing w:val="-1"/>
                <w:sz w:val="20"/>
              </w:rPr>
              <w:t xml:space="preserve"> </w:t>
            </w:r>
            <w:r>
              <w:rPr>
                <w:rFonts w:ascii="Calibri"/>
                <w:sz w:val="20"/>
              </w:rPr>
              <w:t>NS,</w:t>
            </w:r>
            <w:r>
              <w:rPr>
                <w:rFonts w:ascii="Calibri"/>
                <w:spacing w:val="-1"/>
                <w:w w:val="99"/>
                <w:sz w:val="20"/>
              </w:rPr>
              <w:t xml:space="preserve"> </w:t>
            </w:r>
            <w:r>
              <w:rPr>
                <w:rFonts w:ascii="Calibri"/>
                <w:sz w:val="20"/>
              </w:rPr>
              <w:t>Acadia</w:t>
            </w:r>
            <w:r>
              <w:rPr>
                <w:rFonts w:ascii="Calibri"/>
                <w:spacing w:val="-13"/>
                <w:sz w:val="20"/>
              </w:rPr>
              <w:t xml:space="preserve"> </w:t>
            </w:r>
            <w:r>
              <w:rPr>
                <w:rFonts w:ascii="Calibri"/>
                <w:sz w:val="20"/>
              </w:rPr>
              <w:t>University</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311792">
            <w:r w:rsidRPr="00311792">
              <w:rPr>
                <w:sz w:val="20"/>
              </w:rPr>
              <w:t>Reflection: Yesterday, Today, Tomorrow</w:t>
            </w:r>
          </w:p>
        </w:tc>
        <w:tc>
          <w:tcPr>
            <w:tcW w:w="1860" w:type="dxa"/>
            <w:tcBorders>
              <w:top w:val="single" w:sz="4" w:space="0" w:color="000000"/>
              <w:left w:val="single" w:sz="4" w:space="0" w:color="000000"/>
              <w:bottom w:val="single" w:sz="4" w:space="0" w:color="000000"/>
              <w:right w:val="single" w:sz="4" w:space="0" w:color="000000"/>
            </w:tcBorders>
          </w:tcPr>
          <w:p w:rsidR="005C3052" w:rsidRPr="00311792" w:rsidRDefault="00311792">
            <w:pPr>
              <w:rPr>
                <w:sz w:val="20"/>
                <w:szCs w:val="20"/>
              </w:rPr>
            </w:pPr>
            <w:r w:rsidRPr="00311792">
              <w:rPr>
                <w:sz w:val="20"/>
                <w:szCs w:val="20"/>
              </w:rPr>
              <w:t>Clifford Lynch (Coalition of Networked Info)</w:t>
            </w:r>
          </w:p>
        </w:tc>
      </w:tr>
      <w:tr w:rsidR="005C3052" w:rsidTr="00A60AB3">
        <w:trPr>
          <w:trHeight w:hRule="exact" w:val="1531"/>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22-</w:t>
            </w:r>
          </w:p>
          <w:p w:rsidR="005C3052" w:rsidRDefault="00B131F3">
            <w:pPr>
              <w:pStyle w:val="TableParagraph"/>
              <w:ind w:left="103"/>
              <w:rPr>
                <w:rFonts w:ascii="Calibri" w:eastAsia="Calibri" w:hAnsi="Calibri" w:cs="Calibri"/>
                <w:sz w:val="20"/>
                <w:szCs w:val="20"/>
              </w:rPr>
            </w:pPr>
            <w:r>
              <w:rPr>
                <w:rFonts w:ascii="Calibri"/>
                <w:sz w:val="20"/>
              </w:rPr>
              <w:t>25,</w:t>
            </w:r>
            <w:r>
              <w:rPr>
                <w:rFonts w:ascii="Calibri"/>
                <w:spacing w:val="-8"/>
                <w:sz w:val="20"/>
              </w:rPr>
              <w:t xml:space="preserve"> </w:t>
            </w:r>
            <w:r>
              <w:rPr>
                <w:rFonts w:ascii="Calibri"/>
                <w:sz w:val="20"/>
              </w:rPr>
              <w:t>1997</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08"/>
              <w:rPr>
                <w:rFonts w:ascii="Calibri" w:eastAsia="Calibri" w:hAnsi="Calibri" w:cs="Calibri"/>
                <w:sz w:val="20"/>
                <w:szCs w:val="20"/>
              </w:rPr>
            </w:pPr>
            <w:r>
              <w:rPr>
                <w:rFonts w:ascii="Calibri" w:eastAsia="Calibri" w:hAnsi="Calibri" w:cs="Calibri"/>
                <w:sz w:val="20"/>
                <w:szCs w:val="20"/>
              </w:rPr>
              <w:t>St. John’s,</w:t>
            </w:r>
            <w:r>
              <w:rPr>
                <w:rFonts w:ascii="Calibri" w:eastAsia="Calibri" w:hAnsi="Calibri" w:cs="Calibri"/>
                <w:spacing w:val="-2"/>
                <w:sz w:val="20"/>
                <w:szCs w:val="20"/>
              </w:rPr>
              <w:t xml:space="preserve"> </w:t>
            </w:r>
            <w:r>
              <w:rPr>
                <w:rFonts w:ascii="Calibri" w:eastAsia="Calibri" w:hAnsi="Calibri" w:cs="Calibri"/>
                <w:sz w:val="20"/>
                <w:szCs w:val="20"/>
              </w:rPr>
              <w:t>NL,</w:t>
            </w:r>
            <w:r>
              <w:rPr>
                <w:rFonts w:ascii="Calibri" w:eastAsia="Calibri" w:hAnsi="Calibri" w:cs="Calibri"/>
                <w:w w:val="99"/>
                <w:sz w:val="20"/>
                <w:szCs w:val="20"/>
              </w:rPr>
              <w:t xml:space="preserve"> </w:t>
            </w:r>
            <w:r>
              <w:rPr>
                <w:rFonts w:ascii="Calibri" w:eastAsia="Calibri" w:hAnsi="Calibri" w:cs="Calibri"/>
                <w:sz w:val="20"/>
                <w:szCs w:val="20"/>
              </w:rPr>
              <w:t>Memorial</w:t>
            </w:r>
            <w:r>
              <w:rPr>
                <w:rFonts w:ascii="Calibri" w:eastAsia="Calibri" w:hAnsi="Calibri" w:cs="Calibri"/>
                <w:w w:val="99"/>
                <w:sz w:val="20"/>
                <w:szCs w:val="20"/>
              </w:rPr>
              <w:t xml:space="preserve"> </w:t>
            </w:r>
            <w:r>
              <w:rPr>
                <w:rFonts w:ascii="Calibri" w:eastAsia="Calibri" w:hAnsi="Calibri" w:cs="Calibri"/>
                <w:sz w:val="20"/>
                <w:szCs w:val="20"/>
              </w:rPr>
              <w:t>University of</w:t>
            </w:r>
            <w:r>
              <w:rPr>
                <w:rFonts w:ascii="Calibri" w:eastAsia="Calibri" w:hAnsi="Calibri" w:cs="Calibri"/>
                <w:spacing w:val="-9"/>
                <w:sz w:val="20"/>
                <w:szCs w:val="20"/>
              </w:rPr>
              <w:t xml:space="preserve"> </w:t>
            </w:r>
            <w:r>
              <w:rPr>
                <w:rFonts w:ascii="Calibri" w:eastAsia="Calibri" w:hAnsi="Calibri" w:cs="Calibri"/>
                <w:sz w:val="20"/>
                <w:szCs w:val="20"/>
              </w:rPr>
              <w:t>NL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5C3052" w:rsidRDefault="00B131F3">
            <w:pPr>
              <w:pStyle w:val="TableParagraph"/>
              <w:spacing w:line="243" w:lineRule="exact"/>
              <w:ind w:left="100"/>
              <w:rPr>
                <w:rFonts w:ascii="Calibri" w:eastAsia="Calibri" w:hAnsi="Calibri" w:cs="Calibri"/>
                <w:sz w:val="20"/>
                <w:szCs w:val="20"/>
              </w:rPr>
            </w:pPr>
            <w:r>
              <w:rPr>
                <w:rFonts w:ascii="Calibri"/>
                <w:sz w:val="20"/>
              </w:rPr>
              <w:t>148 (129</w:t>
            </w:r>
            <w:r>
              <w:rPr>
                <w:rFonts w:ascii="Calibri"/>
                <w:spacing w:val="-9"/>
                <w:sz w:val="20"/>
              </w:rPr>
              <w:t xml:space="preserve"> </w:t>
            </w:r>
            <w:r>
              <w:rPr>
                <w:rFonts w:ascii="Calibri"/>
                <w:sz w:val="20"/>
              </w:rPr>
              <w:t>full,</w:t>
            </w:r>
          </w:p>
          <w:p w:rsidR="005C3052" w:rsidRDefault="00B131F3">
            <w:pPr>
              <w:pStyle w:val="TableParagraph"/>
              <w:ind w:left="100"/>
              <w:rPr>
                <w:rFonts w:ascii="Calibri" w:eastAsia="Calibri" w:hAnsi="Calibri" w:cs="Calibri"/>
                <w:sz w:val="20"/>
                <w:szCs w:val="20"/>
              </w:rPr>
            </w:pPr>
            <w:r>
              <w:rPr>
                <w:rFonts w:ascii="Calibri"/>
                <w:sz w:val="20"/>
              </w:rPr>
              <w:t>19</w:t>
            </w:r>
            <w:r>
              <w:rPr>
                <w:rFonts w:ascii="Calibri"/>
                <w:spacing w:val="-6"/>
                <w:sz w:val="20"/>
              </w:rPr>
              <w:t xml:space="preserve"> </w:t>
            </w:r>
            <w:r>
              <w:rPr>
                <w:rFonts w:ascii="Calibri"/>
                <w:sz w:val="20"/>
              </w:rPr>
              <w:t>one-day)</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B131F3">
            <w:pPr>
              <w:pStyle w:val="TableParagraph"/>
              <w:ind w:left="103" w:right="261"/>
              <w:rPr>
                <w:rFonts w:ascii="Calibri" w:eastAsia="Calibri" w:hAnsi="Calibri" w:cs="Calibri"/>
                <w:sz w:val="20"/>
                <w:szCs w:val="20"/>
              </w:rPr>
            </w:pPr>
            <w:r>
              <w:rPr>
                <w:rFonts w:ascii="Calibri"/>
                <w:sz w:val="20"/>
              </w:rPr>
              <w:t>Registration</w:t>
            </w:r>
            <w:r>
              <w:rPr>
                <w:rFonts w:ascii="Calibri"/>
                <w:w w:val="99"/>
                <w:sz w:val="20"/>
              </w:rPr>
              <w:t xml:space="preserve"> </w:t>
            </w:r>
            <w:r>
              <w:rPr>
                <w:rFonts w:ascii="Calibri"/>
                <w:sz w:val="20"/>
              </w:rPr>
              <w:t>Early</w:t>
            </w:r>
            <w:r>
              <w:rPr>
                <w:rFonts w:ascii="Calibri"/>
                <w:spacing w:val="-8"/>
                <w:sz w:val="20"/>
              </w:rPr>
              <w:t xml:space="preserve"> </w:t>
            </w:r>
            <w:r>
              <w:rPr>
                <w:rFonts w:ascii="Calibri"/>
                <w:sz w:val="20"/>
              </w:rPr>
              <w:t>$100/155</w:t>
            </w:r>
            <w:r>
              <w:rPr>
                <w:rFonts w:ascii="Calibri"/>
                <w:w w:val="99"/>
                <w:sz w:val="20"/>
              </w:rPr>
              <w:t xml:space="preserve"> </w:t>
            </w:r>
            <w:r>
              <w:rPr>
                <w:rFonts w:ascii="Calibri"/>
                <w:sz w:val="20"/>
              </w:rPr>
              <w:t>Late</w:t>
            </w:r>
            <w:r>
              <w:rPr>
                <w:rFonts w:ascii="Calibri"/>
                <w:spacing w:val="-5"/>
                <w:sz w:val="20"/>
              </w:rPr>
              <w:t xml:space="preserve"> </w:t>
            </w:r>
            <w:r>
              <w:rPr>
                <w:rFonts w:ascii="Calibri"/>
                <w:sz w:val="20"/>
              </w:rPr>
              <w:t>$125/180</w:t>
            </w:r>
            <w:r>
              <w:rPr>
                <w:rFonts w:ascii="Calibri"/>
                <w:spacing w:val="-1"/>
                <w:w w:val="99"/>
                <w:sz w:val="20"/>
              </w:rPr>
              <w:t xml:space="preserve"> </w:t>
            </w:r>
            <w:r>
              <w:rPr>
                <w:rFonts w:ascii="Calibri"/>
                <w:sz w:val="20"/>
              </w:rPr>
              <w:t>Student</w:t>
            </w:r>
            <w:r>
              <w:rPr>
                <w:rFonts w:ascii="Calibri"/>
                <w:spacing w:val="-2"/>
                <w:sz w:val="20"/>
              </w:rPr>
              <w:t xml:space="preserve"> </w:t>
            </w:r>
            <w:r>
              <w:rPr>
                <w:rFonts w:ascii="Calibri"/>
                <w:sz w:val="20"/>
              </w:rPr>
              <w:t>$60</w:t>
            </w:r>
            <w:r>
              <w:rPr>
                <w:rFonts w:ascii="Calibri"/>
                <w:spacing w:val="-1"/>
                <w:w w:val="99"/>
                <w:sz w:val="20"/>
              </w:rPr>
              <w:t xml:space="preserve"> </w:t>
            </w:r>
            <w:r>
              <w:rPr>
                <w:rFonts w:ascii="Calibri"/>
                <w:sz w:val="20"/>
              </w:rPr>
              <w:t>Exhibitors</w:t>
            </w:r>
            <w:r>
              <w:rPr>
                <w:rFonts w:ascii="Calibri"/>
                <w:spacing w:val="-9"/>
                <w:sz w:val="20"/>
              </w:rPr>
              <w:t xml:space="preserve"> </w:t>
            </w:r>
            <w:r>
              <w:rPr>
                <w:rFonts w:ascii="Calibri"/>
                <w:sz w:val="20"/>
              </w:rPr>
              <w:t>fee</w:t>
            </w:r>
          </w:p>
          <w:p w:rsidR="005C3052" w:rsidRDefault="00B131F3">
            <w:pPr>
              <w:pStyle w:val="TableParagraph"/>
              <w:ind w:left="103"/>
              <w:rPr>
                <w:rFonts w:ascii="Calibri" w:eastAsia="Calibri" w:hAnsi="Calibri" w:cs="Calibri"/>
                <w:sz w:val="20"/>
                <w:szCs w:val="20"/>
              </w:rPr>
            </w:pPr>
            <w:r>
              <w:rPr>
                <w:rFonts w:ascii="Calibri"/>
                <w:sz w:val="20"/>
              </w:rPr>
              <w:t>$175</w:t>
            </w:r>
          </w:p>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hAnsi="Calibri"/>
                <w:sz w:val="20"/>
              </w:rPr>
              <w:t>Wired/</w:t>
            </w:r>
            <w:proofErr w:type="spellStart"/>
            <w:r>
              <w:rPr>
                <w:rFonts w:ascii="Calibri" w:hAnsi="Calibri"/>
                <w:sz w:val="20"/>
              </w:rPr>
              <w:t>Connecté</w:t>
            </w:r>
            <w:proofErr w:type="spellEnd"/>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599"/>
              <w:rPr>
                <w:rFonts w:ascii="Calibri" w:eastAsia="Calibri" w:hAnsi="Calibri" w:cs="Calibri"/>
                <w:sz w:val="20"/>
                <w:szCs w:val="20"/>
              </w:rPr>
            </w:pPr>
            <w:r>
              <w:rPr>
                <w:rFonts w:ascii="Calibri"/>
                <w:sz w:val="20"/>
              </w:rPr>
              <w:t>Dyer,</w:t>
            </w:r>
            <w:r>
              <w:rPr>
                <w:rFonts w:ascii="Calibri"/>
                <w:spacing w:val="-4"/>
                <w:sz w:val="20"/>
              </w:rPr>
              <w:t xml:space="preserve"> </w:t>
            </w:r>
            <w:r>
              <w:rPr>
                <w:rFonts w:ascii="Calibri"/>
                <w:sz w:val="20"/>
              </w:rPr>
              <w:t>Gwynne</w:t>
            </w:r>
            <w:r>
              <w:rPr>
                <w:rFonts w:ascii="Calibri"/>
                <w:w w:val="99"/>
                <w:sz w:val="20"/>
              </w:rPr>
              <w:t xml:space="preserve"> </w:t>
            </w:r>
            <w:r>
              <w:rPr>
                <w:rFonts w:ascii="Calibri"/>
                <w:sz w:val="20"/>
              </w:rPr>
              <w:t>(Historian/</w:t>
            </w:r>
            <w:r>
              <w:rPr>
                <w:rFonts w:ascii="Calibri"/>
                <w:w w:val="99"/>
                <w:sz w:val="20"/>
              </w:rPr>
              <w:t xml:space="preserve"> </w:t>
            </w:r>
            <w:r>
              <w:rPr>
                <w:rFonts w:ascii="Calibri"/>
                <w:sz w:val="20"/>
              </w:rPr>
              <w:t>Journalist)</w:t>
            </w:r>
          </w:p>
        </w:tc>
      </w:tr>
      <w:tr w:rsidR="005C3052" w:rsidTr="00A60AB3">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1996</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Halifax,</w:t>
            </w:r>
            <w:r>
              <w:rPr>
                <w:rFonts w:ascii="Calibri"/>
                <w:spacing w:val="-5"/>
                <w:sz w:val="20"/>
              </w:rPr>
              <w:t xml:space="preserve"> </w:t>
            </w:r>
            <w:r>
              <w:rPr>
                <w:rFonts w:ascii="Calibri"/>
                <w:sz w:val="20"/>
              </w:rPr>
              <w:t>NS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5C3052" w:rsidRDefault="00B131F3">
            <w:pPr>
              <w:pStyle w:val="TableParagraph"/>
              <w:ind w:left="100" w:right="368"/>
              <w:rPr>
                <w:rFonts w:ascii="Calibri" w:eastAsia="Calibri" w:hAnsi="Calibri" w:cs="Calibri"/>
                <w:sz w:val="20"/>
                <w:szCs w:val="20"/>
              </w:rPr>
            </w:pPr>
            <w:r>
              <w:rPr>
                <w:rFonts w:ascii="Calibri"/>
                <w:sz w:val="20"/>
              </w:rPr>
              <w:t>[Held in</w:t>
            </w:r>
            <w:r>
              <w:rPr>
                <w:rFonts w:ascii="Calibri"/>
                <w:w w:val="99"/>
                <w:sz w:val="20"/>
              </w:rPr>
              <w:t xml:space="preserve"> </w:t>
            </w:r>
            <w:r>
              <w:rPr>
                <w:rFonts w:ascii="Calibri"/>
                <w:sz w:val="20"/>
              </w:rPr>
              <w:t>conjunction</w:t>
            </w:r>
            <w:r>
              <w:rPr>
                <w:rFonts w:ascii="Calibri"/>
                <w:w w:val="99"/>
                <w:sz w:val="20"/>
              </w:rPr>
              <w:t xml:space="preserve"> </w:t>
            </w:r>
            <w:r>
              <w:rPr>
                <w:rFonts w:ascii="Calibri"/>
                <w:sz w:val="20"/>
              </w:rPr>
              <w:t>with</w:t>
            </w:r>
            <w:r>
              <w:rPr>
                <w:rFonts w:ascii="Calibri"/>
                <w:spacing w:val="-6"/>
                <w:sz w:val="20"/>
              </w:rPr>
              <w:t xml:space="preserve"> </w:t>
            </w:r>
            <w:r>
              <w:rPr>
                <w:rFonts w:ascii="Calibri"/>
                <w:sz w:val="20"/>
              </w:rPr>
              <w:t>CLA]</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5C3052"/>
        </w:tc>
        <w:tc>
          <w:tcPr>
            <w:tcW w:w="1860" w:type="dxa"/>
            <w:tcBorders>
              <w:top w:val="single" w:sz="4" w:space="0" w:color="000000"/>
              <w:left w:val="single" w:sz="4" w:space="0" w:color="000000"/>
              <w:bottom w:val="single" w:sz="4" w:space="0" w:color="000000"/>
              <w:right w:val="single" w:sz="4" w:space="0" w:color="000000"/>
            </w:tcBorders>
          </w:tcPr>
          <w:p w:rsidR="005C3052" w:rsidRPr="003139B5" w:rsidRDefault="003139B5">
            <w:pPr>
              <w:rPr>
                <w:sz w:val="20"/>
              </w:rPr>
            </w:pPr>
            <w:r w:rsidRPr="003139B5">
              <w:rPr>
                <w:sz w:val="20"/>
              </w:rPr>
              <w:t>Sail into our future</w:t>
            </w:r>
          </w:p>
        </w:tc>
      </w:tr>
      <w:tr w:rsidR="005C3052" w:rsidTr="00A60AB3">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25-</w:t>
            </w:r>
          </w:p>
          <w:p w:rsidR="005C3052" w:rsidRDefault="00B131F3">
            <w:pPr>
              <w:pStyle w:val="TableParagraph"/>
              <w:ind w:left="103"/>
              <w:rPr>
                <w:rFonts w:ascii="Calibri" w:eastAsia="Calibri" w:hAnsi="Calibri" w:cs="Calibri"/>
                <w:sz w:val="20"/>
                <w:szCs w:val="20"/>
              </w:rPr>
            </w:pPr>
            <w:r>
              <w:rPr>
                <w:rFonts w:ascii="Calibri"/>
                <w:sz w:val="20"/>
              </w:rPr>
              <w:t>28,</w:t>
            </w:r>
            <w:r>
              <w:rPr>
                <w:rFonts w:ascii="Calibri"/>
                <w:spacing w:val="-8"/>
                <w:sz w:val="20"/>
              </w:rPr>
              <w:t xml:space="preserve"> </w:t>
            </w:r>
            <w:r>
              <w:rPr>
                <w:rFonts w:ascii="Calibri"/>
                <w:sz w:val="20"/>
              </w:rPr>
              <w:t>1995</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218"/>
              <w:rPr>
                <w:rFonts w:ascii="Calibri" w:eastAsia="Calibri" w:hAnsi="Calibri" w:cs="Calibri"/>
                <w:sz w:val="20"/>
                <w:szCs w:val="20"/>
              </w:rPr>
            </w:pPr>
            <w:r>
              <w:rPr>
                <w:rFonts w:ascii="Calibri"/>
                <w:sz w:val="20"/>
              </w:rPr>
              <w:t>Charlottetown,</w:t>
            </w:r>
            <w:r>
              <w:rPr>
                <w:rFonts w:ascii="Calibri"/>
                <w:w w:val="99"/>
                <w:sz w:val="20"/>
              </w:rPr>
              <w:t xml:space="preserve"> </w:t>
            </w:r>
            <w:r>
              <w:rPr>
                <w:rFonts w:ascii="Calibri"/>
                <w:sz w:val="20"/>
              </w:rPr>
              <w:t>PEI, University</w:t>
            </w:r>
            <w:r>
              <w:rPr>
                <w:rFonts w:ascii="Calibri"/>
                <w:spacing w:val="-6"/>
                <w:sz w:val="20"/>
              </w:rPr>
              <w:t xml:space="preserve"> </w:t>
            </w:r>
            <w:r>
              <w:rPr>
                <w:rFonts w:ascii="Calibri"/>
                <w:sz w:val="20"/>
              </w:rPr>
              <w:t>of</w:t>
            </w:r>
            <w:r>
              <w:rPr>
                <w:rFonts w:ascii="Calibri"/>
                <w:w w:val="99"/>
                <w:sz w:val="20"/>
              </w:rPr>
              <w:t xml:space="preserve"> </w:t>
            </w:r>
            <w:r>
              <w:rPr>
                <w:rFonts w:ascii="Calibri"/>
                <w:sz w:val="20"/>
              </w:rPr>
              <w:t>PEI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5C3052" w:rsidRDefault="00B131F3">
            <w:pPr>
              <w:pStyle w:val="TableParagraph"/>
              <w:spacing w:line="243" w:lineRule="exact"/>
              <w:ind w:left="100"/>
              <w:rPr>
                <w:rFonts w:ascii="Calibri" w:eastAsia="Calibri" w:hAnsi="Calibri" w:cs="Calibri"/>
                <w:sz w:val="20"/>
                <w:szCs w:val="20"/>
              </w:rPr>
            </w:pPr>
            <w:r>
              <w:rPr>
                <w:rFonts w:ascii="Calibri"/>
                <w:sz w:val="20"/>
              </w:rPr>
              <w:t>250</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91"/>
              <w:rPr>
                <w:rFonts w:ascii="Calibri" w:eastAsia="Calibri" w:hAnsi="Calibri" w:cs="Calibri"/>
                <w:sz w:val="20"/>
                <w:szCs w:val="20"/>
              </w:rPr>
            </w:pPr>
            <w:r>
              <w:rPr>
                <w:rFonts w:ascii="Calibri" w:eastAsia="Calibri" w:hAnsi="Calibri" w:cs="Calibri"/>
                <w:sz w:val="20"/>
                <w:szCs w:val="20"/>
              </w:rPr>
              <w:t>Building</w:t>
            </w:r>
            <w:r>
              <w:rPr>
                <w:rFonts w:ascii="Calibri" w:eastAsia="Calibri" w:hAnsi="Calibri" w:cs="Calibri"/>
                <w:spacing w:val="-3"/>
                <w:sz w:val="20"/>
                <w:szCs w:val="20"/>
              </w:rPr>
              <w:t xml:space="preserve"> </w:t>
            </w:r>
            <w:r>
              <w:rPr>
                <w:rFonts w:ascii="Calibri" w:eastAsia="Calibri" w:hAnsi="Calibri" w:cs="Calibri"/>
                <w:sz w:val="20"/>
                <w:szCs w:val="20"/>
              </w:rPr>
              <w:t>Better</w:t>
            </w:r>
            <w:r>
              <w:rPr>
                <w:rFonts w:ascii="Calibri" w:eastAsia="Calibri" w:hAnsi="Calibri" w:cs="Calibri"/>
                <w:w w:val="99"/>
                <w:sz w:val="20"/>
                <w:szCs w:val="20"/>
              </w:rPr>
              <w:t xml:space="preserve"> </w:t>
            </w:r>
            <w:r>
              <w:rPr>
                <w:rFonts w:ascii="Calibri" w:eastAsia="Calibri" w:hAnsi="Calibri" w:cs="Calibri"/>
                <w:sz w:val="20"/>
                <w:szCs w:val="20"/>
              </w:rPr>
              <w:t>Bridges –</w:t>
            </w:r>
            <w:r>
              <w:rPr>
                <w:rFonts w:ascii="Calibri" w:eastAsia="Calibri" w:hAnsi="Calibri" w:cs="Calibri"/>
                <w:spacing w:val="-11"/>
                <w:sz w:val="20"/>
                <w:szCs w:val="20"/>
              </w:rPr>
              <w:t xml:space="preserve"> </w:t>
            </w:r>
            <w:r>
              <w:rPr>
                <w:rFonts w:ascii="Calibri" w:eastAsia="Calibri" w:hAnsi="Calibri" w:cs="Calibri"/>
                <w:sz w:val="20"/>
                <w:szCs w:val="20"/>
              </w:rPr>
              <w:t>Forging</w:t>
            </w:r>
            <w:r>
              <w:rPr>
                <w:rFonts w:ascii="Calibri" w:eastAsia="Calibri" w:hAnsi="Calibri" w:cs="Calibri"/>
                <w:w w:val="99"/>
                <w:sz w:val="20"/>
                <w:szCs w:val="20"/>
              </w:rPr>
              <w:t xml:space="preserve"> </w:t>
            </w:r>
            <w:r>
              <w:rPr>
                <w:rFonts w:ascii="Calibri" w:eastAsia="Calibri" w:hAnsi="Calibri" w:cs="Calibri"/>
                <w:sz w:val="20"/>
                <w:szCs w:val="20"/>
              </w:rPr>
              <w:t>Stronger</w:t>
            </w:r>
            <w:r>
              <w:rPr>
                <w:rFonts w:ascii="Calibri" w:eastAsia="Calibri" w:hAnsi="Calibri" w:cs="Calibri"/>
                <w:spacing w:val="-9"/>
                <w:sz w:val="20"/>
                <w:szCs w:val="20"/>
              </w:rPr>
              <w:t xml:space="preserve"> </w:t>
            </w:r>
            <w:r>
              <w:rPr>
                <w:rFonts w:ascii="Calibri" w:eastAsia="Calibri" w:hAnsi="Calibri" w:cs="Calibri"/>
                <w:sz w:val="20"/>
                <w:szCs w:val="20"/>
              </w:rPr>
              <w:t>Links</w:t>
            </w:r>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13"/>
              <w:rPr>
                <w:rFonts w:ascii="Calibri" w:eastAsia="Calibri" w:hAnsi="Calibri" w:cs="Calibri"/>
                <w:sz w:val="20"/>
                <w:szCs w:val="20"/>
              </w:rPr>
            </w:pPr>
            <w:r>
              <w:rPr>
                <w:rFonts w:ascii="Calibri"/>
                <w:sz w:val="20"/>
              </w:rPr>
              <w:t>Menzies,</w:t>
            </w:r>
            <w:r>
              <w:rPr>
                <w:rFonts w:ascii="Calibri"/>
                <w:spacing w:val="-7"/>
                <w:sz w:val="20"/>
              </w:rPr>
              <w:t xml:space="preserve"> </w:t>
            </w:r>
            <w:r>
              <w:rPr>
                <w:rFonts w:ascii="Calibri"/>
                <w:sz w:val="20"/>
              </w:rPr>
              <w:t>Heather</w:t>
            </w:r>
            <w:r>
              <w:rPr>
                <w:rFonts w:ascii="Calibri"/>
                <w:spacing w:val="-1"/>
                <w:w w:val="99"/>
                <w:sz w:val="20"/>
              </w:rPr>
              <w:t xml:space="preserve"> </w:t>
            </w:r>
            <w:r>
              <w:rPr>
                <w:rFonts w:ascii="Calibri"/>
                <w:sz w:val="20"/>
              </w:rPr>
              <w:t>(writer)</w:t>
            </w:r>
          </w:p>
        </w:tc>
      </w:tr>
      <w:tr w:rsidR="005C3052" w:rsidTr="005521D8">
        <w:trPr>
          <w:trHeight w:hRule="exact" w:val="9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sidR="005521D8">
              <w:rPr>
                <w:rFonts w:ascii="Calibri"/>
                <w:sz w:val="20"/>
              </w:rPr>
              <w:t>25</w:t>
            </w:r>
            <w:r>
              <w:rPr>
                <w:rFonts w:ascii="Calibri"/>
                <w:sz w:val="20"/>
              </w:rPr>
              <w:t>-</w:t>
            </w:r>
          </w:p>
          <w:p w:rsidR="005C3052" w:rsidRDefault="00B131F3">
            <w:pPr>
              <w:pStyle w:val="TableParagraph"/>
              <w:ind w:left="103"/>
              <w:rPr>
                <w:rFonts w:ascii="Calibri" w:eastAsia="Calibri" w:hAnsi="Calibri" w:cs="Calibri"/>
                <w:sz w:val="20"/>
                <w:szCs w:val="20"/>
              </w:rPr>
            </w:pPr>
            <w:r>
              <w:rPr>
                <w:rFonts w:ascii="Calibri"/>
                <w:sz w:val="20"/>
              </w:rPr>
              <w:t>29,</w:t>
            </w:r>
            <w:r>
              <w:rPr>
                <w:rFonts w:ascii="Calibri"/>
                <w:spacing w:val="-8"/>
                <w:sz w:val="20"/>
              </w:rPr>
              <w:t xml:space="preserve"> </w:t>
            </w:r>
            <w:r>
              <w:rPr>
                <w:rFonts w:ascii="Calibri"/>
                <w:sz w:val="20"/>
              </w:rPr>
              <w:t>1994</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proofErr w:type="spellStart"/>
            <w:r>
              <w:rPr>
                <w:rFonts w:ascii="Calibri"/>
                <w:sz w:val="20"/>
              </w:rPr>
              <w:t>Baddeck</w:t>
            </w:r>
            <w:proofErr w:type="spellEnd"/>
            <w:r>
              <w:rPr>
                <w:rFonts w:ascii="Calibri"/>
                <w:sz w:val="20"/>
              </w:rPr>
              <w:t>,</w:t>
            </w:r>
            <w:r>
              <w:rPr>
                <w:rFonts w:ascii="Calibri"/>
                <w:spacing w:val="-4"/>
                <w:sz w:val="20"/>
              </w:rPr>
              <w:t xml:space="preserve"> </w:t>
            </w:r>
            <w:r>
              <w:rPr>
                <w:rFonts w:ascii="Calibri"/>
                <w:sz w:val="20"/>
              </w:rPr>
              <w:t>NS</w:t>
            </w:r>
            <w:r w:rsidR="00F578B8">
              <w:rPr>
                <w:rFonts w:ascii="Calibri"/>
                <w:sz w:val="20"/>
              </w:rPr>
              <w:br/>
            </w:r>
            <w:proofErr w:type="spellStart"/>
            <w:r w:rsidR="005521D8">
              <w:rPr>
                <w:rFonts w:ascii="Calibri" w:eastAsia="Calibri" w:hAnsi="Calibri" w:cs="Calibri"/>
                <w:sz w:val="20"/>
                <w:szCs w:val="20"/>
              </w:rPr>
              <w:t>Inverary</w:t>
            </w:r>
            <w:proofErr w:type="spellEnd"/>
            <w:r w:rsidR="005521D8">
              <w:rPr>
                <w:rFonts w:ascii="Calibri" w:eastAsia="Calibri" w:hAnsi="Calibri" w:cs="Calibri"/>
                <w:sz w:val="20"/>
                <w:szCs w:val="20"/>
              </w:rPr>
              <w:t xml:space="preserve"> Inn &amp; Gisele’s Country Inn</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521D8" w:rsidRDefault="005521D8">
            <w:pPr>
              <w:rPr>
                <w:sz w:val="20"/>
              </w:rPr>
            </w:pPr>
            <w:r>
              <w:rPr>
                <w:sz w:val="20"/>
              </w:rPr>
              <w:t xml:space="preserve">  </w:t>
            </w:r>
            <w:r w:rsidRPr="005521D8">
              <w:rPr>
                <w:sz w:val="20"/>
              </w:rPr>
              <w:t xml:space="preserve">Back to Reality: </w:t>
            </w:r>
            <w:r>
              <w:rPr>
                <w:sz w:val="20"/>
              </w:rPr>
              <w:t xml:space="preserve">   </w:t>
            </w:r>
          </w:p>
          <w:p w:rsidR="005521D8" w:rsidRDefault="005521D8">
            <w:pPr>
              <w:rPr>
                <w:sz w:val="20"/>
              </w:rPr>
            </w:pPr>
            <w:r>
              <w:rPr>
                <w:sz w:val="20"/>
              </w:rPr>
              <w:t xml:space="preserve">  </w:t>
            </w:r>
            <w:r w:rsidRPr="005521D8">
              <w:rPr>
                <w:sz w:val="20"/>
              </w:rPr>
              <w:t xml:space="preserve">Serving Users in a </w:t>
            </w:r>
          </w:p>
          <w:p w:rsidR="005C3052" w:rsidRDefault="005521D8">
            <w:r>
              <w:rPr>
                <w:sz w:val="20"/>
              </w:rPr>
              <w:t xml:space="preserve">  </w:t>
            </w:r>
            <w:r w:rsidRPr="005521D8">
              <w:rPr>
                <w:sz w:val="20"/>
              </w:rPr>
              <w:t>Virtual World</w:t>
            </w:r>
          </w:p>
        </w:tc>
        <w:tc>
          <w:tcPr>
            <w:tcW w:w="1860" w:type="dxa"/>
            <w:tcBorders>
              <w:top w:val="single" w:sz="4" w:space="0" w:color="000000"/>
              <w:left w:val="single" w:sz="4" w:space="0" w:color="000000"/>
              <w:bottom w:val="single" w:sz="4" w:space="0" w:color="000000"/>
              <w:right w:val="single" w:sz="4" w:space="0" w:color="000000"/>
            </w:tcBorders>
          </w:tcPr>
          <w:p w:rsidR="005C3052" w:rsidRDefault="005521D8">
            <w:r w:rsidRPr="005521D8">
              <w:rPr>
                <w:sz w:val="20"/>
              </w:rPr>
              <w:t xml:space="preserve">  Dr. Catherine Ross </w:t>
            </w:r>
            <w:r>
              <w:rPr>
                <w:sz w:val="20"/>
              </w:rPr>
              <w:t xml:space="preserve">  </w:t>
            </w:r>
            <w:r w:rsidRPr="005521D8">
              <w:rPr>
                <w:sz w:val="20"/>
              </w:rPr>
              <w:t>(Dean Grad Studies, Western)</w:t>
            </w:r>
          </w:p>
        </w:tc>
      </w:tr>
      <w:tr w:rsidR="005C3052" w:rsidTr="00A60AB3">
        <w:trPr>
          <w:trHeight w:hRule="exact" w:val="1531"/>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2"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27-</w:t>
            </w:r>
          </w:p>
          <w:p w:rsidR="005C3052" w:rsidRDefault="00B131F3">
            <w:pPr>
              <w:pStyle w:val="TableParagraph"/>
              <w:spacing w:line="243" w:lineRule="exact"/>
              <w:ind w:left="103"/>
              <w:rPr>
                <w:rFonts w:ascii="Calibri" w:eastAsia="Calibri" w:hAnsi="Calibri" w:cs="Calibri"/>
                <w:sz w:val="20"/>
                <w:szCs w:val="20"/>
              </w:rPr>
            </w:pPr>
            <w:r>
              <w:rPr>
                <w:rFonts w:ascii="Calibri"/>
                <w:sz w:val="20"/>
              </w:rPr>
              <w:t>30,</w:t>
            </w:r>
            <w:r>
              <w:rPr>
                <w:rFonts w:ascii="Calibri"/>
                <w:spacing w:val="-8"/>
                <w:sz w:val="20"/>
              </w:rPr>
              <w:t xml:space="preserve"> </w:t>
            </w:r>
            <w:r>
              <w:rPr>
                <w:rFonts w:ascii="Calibri"/>
                <w:sz w:val="20"/>
              </w:rPr>
              <w:t>1993</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147"/>
              <w:rPr>
                <w:rFonts w:ascii="Calibri" w:eastAsia="Calibri" w:hAnsi="Calibri" w:cs="Calibri"/>
                <w:sz w:val="20"/>
                <w:szCs w:val="20"/>
              </w:rPr>
            </w:pPr>
            <w:r>
              <w:rPr>
                <w:rFonts w:ascii="Calibri"/>
                <w:sz w:val="20"/>
              </w:rPr>
              <w:t>Fredericton,</w:t>
            </w:r>
            <w:r>
              <w:rPr>
                <w:rFonts w:ascii="Calibri"/>
                <w:spacing w:val="-2"/>
                <w:sz w:val="20"/>
              </w:rPr>
              <w:t xml:space="preserve"> </w:t>
            </w:r>
            <w:r>
              <w:rPr>
                <w:rFonts w:ascii="Calibri"/>
                <w:sz w:val="20"/>
              </w:rPr>
              <w:t>NB,</w:t>
            </w:r>
            <w:r>
              <w:rPr>
                <w:rFonts w:ascii="Calibri"/>
                <w:w w:val="99"/>
                <w:sz w:val="20"/>
              </w:rPr>
              <w:t xml:space="preserve"> </w:t>
            </w:r>
            <w:r>
              <w:rPr>
                <w:rFonts w:ascii="Calibri"/>
                <w:sz w:val="20"/>
              </w:rPr>
              <w:t>Lord</w:t>
            </w:r>
            <w:r>
              <w:rPr>
                <w:rFonts w:ascii="Calibri"/>
                <w:spacing w:val="-6"/>
                <w:sz w:val="20"/>
              </w:rPr>
              <w:t xml:space="preserve"> </w:t>
            </w:r>
            <w:r>
              <w:rPr>
                <w:rFonts w:ascii="Calibri"/>
                <w:sz w:val="20"/>
              </w:rPr>
              <w:t>Beaverbrook</w:t>
            </w:r>
            <w:r>
              <w:rPr>
                <w:rFonts w:ascii="Calibri"/>
                <w:w w:val="99"/>
                <w:sz w:val="20"/>
              </w:rPr>
              <w:t xml:space="preserve"> </w:t>
            </w:r>
            <w:r>
              <w:rPr>
                <w:rFonts w:ascii="Calibri"/>
                <w:sz w:val="20"/>
              </w:rPr>
              <w:t>Hotel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5C3052" w:rsidRDefault="00B131F3">
            <w:pPr>
              <w:pStyle w:val="TableParagraph"/>
              <w:spacing w:line="243" w:lineRule="exact"/>
              <w:ind w:left="100"/>
              <w:rPr>
                <w:rFonts w:ascii="Calibri" w:eastAsia="Calibri" w:hAnsi="Calibri" w:cs="Calibri"/>
                <w:sz w:val="20"/>
                <w:szCs w:val="20"/>
              </w:rPr>
            </w:pPr>
            <w:r>
              <w:rPr>
                <w:rFonts w:ascii="Calibri"/>
                <w:sz w:val="20"/>
              </w:rPr>
              <w:t>266</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182"/>
              <w:rPr>
                <w:rFonts w:ascii="Calibri" w:eastAsia="Calibri" w:hAnsi="Calibri" w:cs="Calibri"/>
                <w:sz w:val="20"/>
                <w:szCs w:val="20"/>
              </w:rPr>
            </w:pPr>
            <w:r>
              <w:rPr>
                <w:rFonts w:ascii="Calibri" w:hAnsi="Calibri"/>
                <w:sz w:val="20"/>
              </w:rPr>
              <w:t>Lobbying</w:t>
            </w:r>
            <w:r>
              <w:rPr>
                <w:rFonts w:ascii="Calibri" w:hAnsi="Calibri"/>
                <w:spacing w:val="-1"/>
                <w:sz w:val="20"/>
              </w:rPr>
              <w:t xml:space="preserve"> </w:t>
            </w:r>
            <w:r>
              <w:rPr>
                <w:rFonts w:ascii="Calibri" w:hAnsi="Calibri"/>
                <w:sz w:val="20"/>
              </w:rPr>
              <w:t>for</w:t>
            </w:r>
            <w:r>
              <w:rPr>
                <w:rFonts w:ascii="Calibri" w:hAnsi="Calibri"/>
                <w:w w:val="99"/>
                <w:sz w:val="20"/>
              </w:rPr>
              <w:t xml:space="preserve"> </w:t>
            </w:r>
            <w:r>
              <w:rPr>
                <w:rFonts w:ascii="Calibri" w:hAnsi="Calibri"/>
                <w:sz w:val="20"/>
              </w:rPr>
              <w:t>libraries/</w:t>
            </w:r>
            <w:proofErr w:type="spellStart"/>
            <w:r>
              <w:rPr>
                <w:rFonts w:ascii="Calibri" w:hAnsi="Calibri"/>
                <w:sz w:val="20"/>
              </w:rPr>
              <w:t>Lobbyisme</w:t>
            </w:r>
            <w:proofErr w:type="spellEnd"/>
            <w:r>
              <w:rPr>
                <w:rFonts w:ascii="Calibri" w:hAnsi="Calibri"/>
                <w:w w:val="99"/>
                <w:sz w:val="20"/>
              </w:rPr>
              <w:t xml:space="preserve"> </w:t>
            </w:r>
            <w:r>
              <w:rPr>
                <w:rFonts w:ascii="Calibri" w:hAnsi="Calibri"/>
                <w:sz w:val="20"/>
              </w:rPr>
              <w:t>pour</w:t>
            </w:r>
            <w:r>
              <w:rPr>
                <w:rFonts w:ascii="Calibri" w:hAnsi="Calibri"/>
                <w:spacing w:val="-1"/>
                <w:sz w:val="20"/>
              </w:rPr>
              <w:t xml:space="preserve"> </w:t>
            </w:r>
            <w:r>
              <w:rPr>
                <w:rFonts w:ascii="Calibri" w:hAnsi="Calibri"/>
                <w:sz w:val="20"/>
              </w:rPr>
              <w:t>les</w:t>
            </w:r>
            <w:r>
              <w:rPr>
                <w:rFonts w:ascii="Calibri" w:hAnsi="Calibri"/>
                <w:w w:val="99"/>
                <w:sz w:val="20"/>
              </w:rPr>
              <w:t xml:space="preserve"> </w:t>
            </w:r>
            <w:proofErr w:type="spellStart"/>
            <w:r>
              <w:rPr>
                <w:rFonts w:ascii="Calibri" w:hAnsi="Calibri"/>
                <w:sz w:val="20"/>
              </w:rPr>
              <w:t>bibliothèque</w:t>
            </w:r>
            <w:proofErr w:type="spellEnd"/>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103"/>
              <w:rPr>
                <w:rFonts w:ascii="Calibri" w:eastAsia="Calibri" w:hAnsi="Calibri" w:cs="Calibri"/>
                <w:sz w:val="20"/>
                <w:szCs w:val="20"/>
              </w:rPr>
            </w:pPr>
            <w:r>
              <w:rPr>
                <w:rFonts w:ascii="Calibri"/>
                <w:sz w:val="20"/>
              </w:rPr>
              <w:t>Roma Harris</w:t>
            </w:r>
            <w:r>
              <w:rPr>
                <w:rFonts w:ascii="Calibri"/>
                <w:spacing w:val="-8"/>
                <w:sz w:val="20"/>
              </w:rPr>
              <w:t xml:space="preserve"> </w:t>
            </w:r>
            <w:r>
              <w:rPr>
                <w:rFonts w:ascii="Calibri"/>
                <w:sz w:val="20"/>
              </w:rPr>
              <w:t>(School</w:t>
            </w:r>
            <w:r>
              <w:rPr>
                <w:rFonts w:ascii="Calibri"/>
                <w:w w:val="99"/>
                <w:sz w:val="20"/>
              </w:rPr>
              <w:t xml:space="preserve"> </w:t>
            </w:r>
            <w:r>
              <w:rPr>
                <w:rFonts w:ascii="Calibri"/>
                <w:sz w:val="20"/>
              </w:rPr>
              <w:t>of Library</w:t>
            </w:r>
            <w:r>
              <w:rPr>
                <w:rFonts w:ascii="Calibri"/>
                <w:spacing w:val="-1"/>
                <w:sz w:val="20"/>
              </w:rPr>
              <w:t xml:space="preserve"> </w:t>
            </w:r>
            <w:r>
              <w:rPr>
                <w:rFonts w:ascii="Calibri"/>
                <w:sz w:val="20"/>
              </w:rPr>
              <w:t>and</w:t>
            </w:r>
            <w:r>
              <w:rPr>
                <w:rFonts w:ascii="Calibri"/>
                <w:w w:val="99"/>
                <w:sz w:val="20"/>
              </w:rPr>
              <w:t xml:space="preserve"> </w:t>
            </w:r>
            <w:r>
              <w:rPr>
                <w:rFonts w:ascii="Calibri"/>
                <w:sz w:val="20"/>
              </w:rPr>
              <w:t>Information</w:t>
            </w:r>
            <w:r>
              <w:rPr>
                <w:rFonts w:ascii="Calibri"/>
                <w:w w:val="99"/>
                <w:sz w:val="20"/>
              </w:rPr>
              <w:t xml:space="preserve"> </w:t>
            </w:r>
            <w:r>
              <w:rPr>
                <w:rFonts w:ascii="Calibri"/>
                <w:sz w:val="20"/>
              </w:rPr>
              <w:t>Science,</w:t>
            </w:r>
            <w:r>
              <w:rPr>
                <w:rFonts w:ascii="Calibri"/>
                <w:spacing w:val="-2"/>
                <w:sz w:val="20"/>
              </w:rPr>
              <w:t xml:space="preserve"> </w:t>
            </w:r>
            <w:r>
              <w:rPr>
                <w:rFonts w:ascii="Calibri"/>
                <w:sz w:val="20"/>
              </w:rPr>
              <w:t>University</w:t>
            </w:r>
            <w:r>
              <w:rPr>
                <w:rFonts w:ascii="Calibri"/>
                <w:w w:val="99"/>
                <w:sz w:val="20"/>
              </w:rPr>
              <w:t xml:space="preserve"> </w:t>
            </w:r>
            <w:r>
              <w:rPr>
                <w:rFonts w:ascii="Calibri"/>
                <w:sz w:val="20"/>
              </w:rPr>
              <w:t>of Western</w:t>
            </w:r>
            <w:r>
              <w:rPr>
                <w:rFonts w:ascii="Calibri"/>
                <w:spacing w:val="-10"/>
                <w:sz w:val="20"/>
              </w:rPr>
              <w:t xml:space="preserve"> </w:t>
            </w:r>
            <w:r>
              <w:rPr>
                <w:rFonts w:ascii="Calibri"/>
                <w:sz w:val="20"/>
              </w:rPr>
              <w:t>Ontario)</w:t>
            </w:r>
          </w:p>
        </w:tc>
      </w:tr>
      <w:tr w:rsidR="005C3052" w:rsidTr="00A60AB3">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8"/>
                <w:sz w:val="20"/>
              </w:rPr>
              <w:t xml:space="preserve"> </w:t>
            </w:r>
            <w:r>
              <w:rPr>
                <w:rFonts w:ascii="Calibri"/>
                <w:sz w:val="20"/>
              </w:rPr>
              <w:t>8-10,</w:t>
            </w:r>
          </w:p>
          <w:p w:rsidR="005C3052" w:rsidRDefault="00B131F3">
            <w:pPr>
              <w:pStyle w:val="TableParagraph"/>
              <w:ind w:left="103"/>
              <w:rPr>
                <w:rFonts w:ascii="Calibri" w:eastAsia="Calibri" w:hAnsi="Calibri" w:cs="Calibri"/>
                <w:sz w:val="20"/>
                <w:szCs w:val="20"/>
              </w:rPr>
            </w:pPr>
            <w:r>
              <w:rPr>
                <w:rFonts w:ascii="Calibri"/>
                <w:sz w:val="20"/>
              </w:rPr>
              <w:t>1992</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503"/>
              <w:rPr>
                <w:rFonts w:ascii="Calibri" w:eastAsia="Calibri" w:hAnsi="Calibri" w:cs="Calibri"/>
                <w:sz w:val="20"/>
                <w:szCs w:val="20"/>
              </w:rPr>
            </w:pPr>
            <w:r>
              <w:rPr>
                <w:rFonts w:ascii="Calibri"/>
                <w:sz w:val="20"/>
              </w:rPr>
              <w:t>Halifax,</w:t>
            </w:r>
            <w:r>
              <w:rPr>
                <w:rFonts w:ascii="Calibri"/>
                <w:spacing w:val="-1"/>
                <w:sz w:val="20"/>
              </w:rPr>
              <w:t xml:space="preserve"> </w:t>
            </w:r>
            <w:r>
              <w:rPr>
                <w:rFonts w:ascii="Calibri"/>
                <w:sz w:val="20"/>
              </w:rPr>
              <w:t>NS,</w:t>
            </w:r>
            <w:r>
              <w:rPr>
                <w:rFonts w:ascii="Calibri"/>
                <w:w w:val="99"/>
                <w:sz w:val="20"/>
              </w:rPr>
              <w:t xml:space="preserve"> </w:t>
            </w:r>
            <w:r>
              <w:rPr>
                <w:rFonts w:ascii="Calibri"/>
                <w:sz w:val="20"/>
              </w:rPr>
              <w:t>Halifax</w:t>
            </w:r>
            <w:r>
              <w:rPr>
                <w:rFonts w:ascii="Calibri"/>
                <w:spacing w:val="-6"/>
                <w:sz w:val="20"/>
              </w:rPr>
              <w:t xml:space="preserve"> </w:t>
            </w:r>
            <w:r>
              <w:rPr>
                <w:rFonts w:ascii="Calibri"/>
                <w:sz w:val="20"/>
              </w:rPr>
              <w:t>Hilton</w:t>
            </w:r>
            <w:r>
              <w:rPr>
                <w:rFonts w:ascii="Calibri"/>
                <w:w w:val="99"/>
                <w:sz w:val="20"/>
              </w:rPr>
              <w:t xml:space="preserve"> </w:t>
            </w:r>
            <w:r>
              <w:rPr>
                <w:rFonts w:ascii="Calibri"/>
                <w:sz w:val="20"/>
              </w:rPr>
              <w:t>Hotel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5C3052" w:rsidRDefault="00B131F3">
            <w:pPr>
              <w:pStyle w:val="TableParagraph"/>
              <w:spacing w:line="243" w:lineRule="exact"/>
              <w:ind w:left="100"/>
              <w:rPr>
                <w:rFonts w:ascii="Calibri" w:eastAsia="Calibri" w:hAnsi="Calibri" w:cs="Calibri"/>
                <w:sz w:val="20"/>
                <w:szCs w:val="20"/>
              </w:rPr>
            </w:pPr>
            <w:r>
              <w:rPr>
                <w:rFonts w:ascii="Calibri"/>
                <w:sz w:val="20"/>
              </w:rPr>
              <w:t>400</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168"/>
              <w:rPr>
                <w:rFonts w:ascii="Calibri" w:eastAsia="Calibri" w:hAnsi="Calibri" w:cs="Calibri"/>
                <w:sz w:val="20"/>
                <w:szCs w:val="20"/>
              </w:rPr>
            </w:pPr>
            <w:r>
              <w:rPr>
                <w:rFonts w:ascii="Calibri"/>
                <w:sz w:val="20"/>
              </w:rPr>
              <w:t>Fiche &amp; chips:</w:t>
            </w:r>
            <w:r>
              <w:rPr>
                <w:rFonts w:ascii="Calibri"/>
                <w:spacing w:val="-4"/>
                <w:sz w:val="20"/>
              </w:rPr>
              <w:t xml:space="preserve"> </w:t>
            </w:r>
            <w:r>
              <w:rPr>
                <w:rFonts w:ascii="Calibri"/>
                <w:sz w:val="20"/>
              </w:rPr>
              <w:t>a</w:t>
            </w:r>
            <w:r>
              <w:rPr>
                <w:rFonts w:ascii="Calibri"/>
                <w:w w:val="99"/>
                <w:sz w:val="20"/>
              </w:rPr>
              <w:t xml:space="preserve"> </w:t>
            </w:r>
            <w:r>
              <w:rPr>
                <w:rFonts w:ascii="Calibri"/>
                <w:sz w:val="20"/>
              </w:rPr>
              <w:t>menu for the</w:t>
            </w:r>
            <w:r>
              <w:rPr>
                <w:rFonts w:ascii="Calibri"/>
                <w:spacing w:val="-10"/>
                <w:sz w:val="20"/>
              </w:rPr>
              <w:t xml:space="preserve"> </w:t>
            </w:r>
            <w:r>
              <w:rPr>
                <w:rFonts w:ascii="Calibri"/>
                <w:sz w:val="20"/>
              </w:rPr>
              <w:t>future</w:t>
            </w:r>
          </w:p>
        </w:tc>
        <w:tc>
          <w:tcPr>
            <w:tcW w:w="1860" w:type="dxa"/>
            <w:tcBorders>
              <w:top w:val="single" w:sz="4" w:space="0" w:color="000000"/>
              <w:left w:val="single" w:sz="4" w:space="0" w:color="000000"/>
              <w:bottom w:val="single" w:sz="4" w:space="0" w:color="000000"/>
              <w:right w:val="single" w:sz="4" w:space="0" w:color="000000"/>
            </w:tcBorders>
          </w:tcPr>
          <w:p w:rsidR="005C3052" w:rsidRPr="002D73C0" w:rsidRDefault="002D73C0">
            <w:pPr>
              <w:rPr>
                <w:sz w:val="20"/>
              </w:rPr>
            </w:pPr>
            <w:r>
              <w:rPr>
                <w:sz w:val="20"/>
              </w:rPr>
              <w:t xml:space="preserve">  </w:t>
            </w:r>
            <w:r w:rsidRPr="002D73C0">
              <w:rPr>
                <w:sz w:val="20"/>
              </w:rPr>
              <w:t>Dr. Blaise Cronin</w:t>
            </w:r>
          </w:p>
        </w:tc>
      </w:tr>
      <w:tr w:rsidR="005C3052" w:rsidTr="00A60AB3">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23-</w:t>
            </w:r>
          </w:p>
          <w:p w:rsidR="005C3052" w:rsidRDefault="00B131F3">
            <w:pPr>
              <w:pStyle w:val="TableParagraph"/>
              <w:ind w:left="103"/>
              <w:rPr>
                <w:rFonts w:ascii="Calibri" w:eastAsia="Calibri" w:hAnsi="Calibri" w:cs="Calibri"/>
                <w:sz w:val="20"/>
                <w:szCs w:val="20"/>
              </w:rPr>
            </w:pPr>
            <w:r>
              <w:rPr>
                <w:rFonts w:ascii="Calibri"/>
                <w:sz w:val="20"/>
              </w:rPr>
              <w:t>26,</w:t>
            </w:r>
            <w:r>
              <w:rPr>
                <w:rFonts w:ascii="Calibri"/>
                <w:spacing w:val="-8"/>
                <w:sz w:val="20"/>
              </w:rPr>
              <w:t xml:space="preserve"> </w:t>
            </w:r>
            <w:r>
              <w:rPr>
                <w:rFonts w:ascii="Calibri"/>
                <w:sz w:val="20"/>
              </w:rPr>
              <w:t>1991</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207"/>
              <w:rPr>
                <w:rFonts w:ascii="Calibri" w:eastAsia="Calibri" w:hAnsi="Calibri" w:cs="Calibri"/>
                <w:sz w:val="20"/>
                <w:szCs w:val="20"/>
              </w:rPr>
            </w:pPr>
            <w:r>
              <w:rPr>
                <w:rFonts w:ascii="Calibri"/>
                <w:sz w:val="20"/>
              </w:rPr>
              <w:t>Corner Brook,</w:t>
            </w:r>
            <w:r>
              <w:rPr>
                <w:rFonts w:ascii="Calibri"/>
                <w:spacing w:val="-6"/>
                <w:sz w:val="20"/>
              </w:rPr>
              <w:t xml:space="preserve"> </w:t>
            </w:r>
            <w:r>
              <w:rPr>
                <w:rFonts w:ascii="Calibri"/>
                <w:sz w:val="20"/>
              </w:rPr>
              <w:t>NL</w:t>
            </w:r>
            <w:r>
              <w:rPr>
                <w:rFonts w:ascii="Calibri"/>
                <w:w w:val="99"/>
                <w:sz w:val="20"/>
              </w:rPr>
              <w:t xml:space="preserve"> </w:t>
            </w:r>
            <w:r>
              <w:rPr>
                <w:rFonts w:ascii="Calibri"/>
                <w:sz w:val="20"/>
              </w:rPr>
              <w:t>Sir</w:t>
            </w:r>
            <w:r>
              <w:rPr>
                <w:rFonts w:ascii="Calibri"/>
                <w:spacing w:val="-1"/>
                <w:sz w:val="20"/>
              </w:rPr>
              <w:t xml:space="preserve"> </w:t>
            </w:r>
            <w:r>
              <w:rPr>
                <w:rFonts w:ascii="Calibri"/>
                <w:sz w:val="20"/>
              </w:rPr>
              <w:t>Wilfred</w:t>
            </w:r>
            <w:r>
              <w:rPr>
                <w:rFonts w:ascii="Calibri"/>
                <w:w w:val="99"/>
                <w:sz w:val="20"/>
              </w:rPr>
              <w:t xml:space="preserve"> </w:t>
            </w:r>
            <w:r>
              <w:rPr>
                <w:rFonts w:ascii="Calibri"/>
                <w:sz w:val="20"/>
              </w:rPr>
              <w:t>Grenfell</w:t>
            </w:r>
            <w:r>
              <w:rPr>
                <w:rFonts w:ascii="Calibri"/>
                <w:spacing w:val="-7"/>
                <w:sz w:val="20"/>
              </w:rPr>
              <w:t xml:space="preserve"> </w:t>
            </w:r>
            <w:r>
              <w:rPr>
                <w:rFonts w:ascii="Calibri"/>
                <w:sz w:val="20"/>
              </w:rPr>
              <w:t>College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5C3052" w:rsidRDefault="00B131F3">
            <w:pPr>
              <w:pStyle w:val="TableParagraph"/>
              <w:spacing w:line="243" w:lineRule="exact"/>
              <w:ind w:left="100"/>
              <w:rPr>
                <w:rFonts w:ascii="Calibri" w:eastAsia="Calibri" w:hAnsi="Calibri" w:cs="Calibri"/>
                <w:sz w:val="20"/>
                <w:szCs w:val="20"/>
              </w:rPr>
            </w:pPr>
            <w:r>
              <w:rPr>
                <w:rFonts w:ascii="Calibri"/>
                <w:sz w:val="20"/>
              </w:rPr>
              <w:t>156</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23"/>
              <w:rPr>
                <w:rFonts w:ascii="Calibri" w:eastAsia="Calibri" w:hAnsi="Calibri" w:cs="Calibri"/>
                <w:sz w:val="20"/>
                <w:szCs w:val="20"/>
              </w:rPr>
            </w:pPr>
            <w:r>
              <w:rPr>
                <w:rFonts w:ascii="Calibri"/>
                <w:sz w:val="20"/>
              </w:rPr>
              <w:t>Bridging/</w:t>
            </w:r>
            <w:proofErr w:type="spellStart"/>
            <w:r>
              <w:rPr>
                <w:rFonts w:ascii="Calibri"/>
                <w:sz w:val="20"/>
              </w:rPr>
              <w:t>Servir</w:t>
            </w:r>
            <w:proofErr w:type="spellEnd"/>
            <w:r>
              <w:rPr>
                <w:rFonts w:ascii="Calibri"/>
                <w:spacing w:val="-8"/>
                <w:sz w:val="20"/>
              </w:rPr>
              <w:t xml:space="preserve"> </w:t>
            </w:r>
            <w:r>
              <w:rPr>
                <w:rFonts w:ascii="Calibri"/>
                <w:sz w:val="20"/>
              </w:rPr>
              <w:t>de</w:t>
            </w:r>
            <w:r>
              <w:rPr>
                <w:rFonts w:ascii="Calibri"/>
                <w:w w:val="99"/>
                <w:sz w:val="20"/>
              </w:rPr>
              <w:t xml:space="preserve"> </w:t>
            </w:r>
            <w:proofErr w:type="spellStart"/>
            <w:r>
              <w:rPr>
                <w:rFonts w:ascii="Calibri"/>
                <w:sz w:val="20"/>
              </w:rPr>
              <w:t>pont</w:t>
            </w:r>
            <w:proofErr w:type="spellEnd"/>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192"/>
              <w:jc w:val="both"/>
              <w:rPr>
                <w:rFonts w:ascii="Calibri" w:eastAsia="Calibri" w:hAnsi="Calibri" w:cs="Calibri"/>
                <w:sz w:val="20"/>
                <w:szCs w:val="20"/>
              </w:rPr>
            </w:pPr>
            <w:r>
              <w:rPr>
                <w:rFonts w:ascii="Calibri"/>
                <w:sz w:val="20"/>
              </w:rPr>
              <w:t>Jean Little</w:t>
            </w:r>
            <w:r>
              <w:rPr>
                <w:rFonts w:ascii="Calibri"/>
                <w:spacing w:val="-9"/>
                <w:sz w:val="20"/>
              </w:rPr>
              <w:t xml:space="preserve"> </w:t>
            </w:r>
            <w:r>
              <w:rPr>
                <w:rFonts w:ascii="Calibri"/>
                <w:sz w:val="20"/>
              </w:rPr>
              <w:t>(Author)</w:t>
            </w:r>
            <w:r>
              <w:rPr>
                <w:rFonts w:ascii="Calibri"/>
                <w:w w:val="99"/>
                <w:sz w:val="20"/>
              </w:rPr>
              <w:t xml:space="preserve"> </w:t>
            </w:r>
            <w:r>
              <w:rPr>
                <w:rFonts w:ascii="Calibri"/>
                <w:sz w:val="20"/>
              </w:rPr>
              <w:t>Building bridges</w:t>
            </w:r>
            <w:r>
              <w:rPr>
                <w:rFonts w:ascii="Calibri"/>
                <w:spacing w:val="-9"/>
                <w:sz w:val="20"/>
              </w:rPr>
              <w:t xml:space="preserve"> </w:t>
            </w:r>
            <w:r>
              <w:rPr>
                <w:rFonts w:ascii="Calibri"/>
                <w:sz w:val="20"/>
              </w:rPr>
              <w:t>to</w:t>
            </w:r>
            <w:r>
              <w:rPr>
                <w:rFonts w:ascii="Calibri"/>
                <w:w w:val="99"/>
                <w:sz w:val="20"/>
              </w:rPr>
              <w:t xml:space="preserve"> </w:t>
            </w:r>
            <w:r>
              <w:rPr>
                <w:rFonts w:ascii="Calibri"/>
                <w:sz w:val="20"/>
              </w:rPr>
              <w:t>literacy</w:t>
            </w:r>
          </w:p>
        </w:tc>
      </w:tr>
      <w:tr w:rsidR="005C3052" w:rsidTr="00A60AB3">
        <w:trPr>
          <w:trHeight w:hRule="exact" w:val="158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10-</w:t>
            </w:r>
          </w:p>
          <w:p w:rsidR="005C3052" w:rsidRDefault="00B131F3">
            <w:pPr>
              <w:pStyle w:val="TableParagraph"/>
              <w:ind w:left="103"/>
              <w:rPr>
                <w:rFonts w:ascii="Calibri" w:eastAsia="Calibri" w:hAnsi="Calibri" w:cs="Calibri"/>
                <w:sz w:val="20"/>
                <w:szCs w:val="20"/>
              </w:rPr>
            </w:pPr>
            <w:r>
              <w:rPr>
                <w:rFonts w:ascii="Calibri"/>
                <w:sz w:val="20"/>
              </w:rPr>
              <w:t>13,</w:t>
            </w:r>
            <w:r>
              <w:rPr>
                <w:rFonts w:ascii="Calibri"/>
                <w:spacing w:val="-8"/>
                <w:sz w:val="20"/>
              </w:rPr>
              <w:t xml:space="preserve"> </w:t>
            </w:r>
            <w:r>
              <w:rPr>
                <w:rFonts w:ascii="Calibri"/>
                <w:sz w:val="20"/>
              </w:rPr>
              <w:t>1990</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195"/>
              <w:rPr>
                <w:rFonts w:ascii="Calibri" w:eastAsia="Calibri" w:hAnsi="Calibri" w:cs="Calibri"/>
                <w:sz w:val="20"/>
                <w:szCs w:val="20"/>
              </w:rPr>
            </w:pPr>
            <w:r>
              <w:rPr>
                <w:rFonts w:ascii="Calibri" w:hAnsi="Calibri"/>
                <w:sz w:val="20"/>
              </w:rPr>
              <w:t>Moncton, NB,</w:t>
            </w:r>
            <w:r>
              <w:rPr>
                <w:rFonts w:ascii="Calibri" w:hAnsi="Calibri"/>
                <w:w w:val="99"/>
                <w:sz w:val="20"/>
              </w:rPr>
              <w:t xml:space="preserve"> </w:t>
            </w:r>
            <w:r>
              <w:rPr>
                <w:rFonts w:ascii="Calibri" w:hAnsi="Calibri"/>
                <w:sz w:val="20"/>
              </w:rPr>
              <w:t>Hotel</w:t>
            </w:r>
            <w:r>
              <w:rPr>
                <w:rFonts w:ascii="Calibri" w:hAnsi="Calibri"/>
                <w:spacing w:val="-9"/>
                <w:sz w:val="20"/>
              </w:rPr>
              <w:t xml:space="preserve"> </w:t>
            </w:r>
            <w:proofErr w:type="spellStart"/>
            <w:r>
              <w:rPr>
                <w:rFonts w:ascii="Calibri" w:hAnsi="Calibri"/>
                <w:sz w:val="20"/>
              </w:rPr>
              <w:t>Beauséjour</w:t>
            </w:r>
            <w:proofErr w:type="spellEnd"/>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5C3052" w:rsidRDefault="00B131F3">
            <w:pPr>
              <w:pStyle w:val="TableParagraph"/>
              <w:spacing w:line="243" w:lineRule="exact"/>
              <w:ind w:left="100"/>
              <w:rPr>
                <w:rFonts w:ascii="Calibri" w:eastAsia="Calibri" w:hAnsi="Calibri" w:cs="Calibri"/>
                <w:sz w:val="20"/>
                <w:szCs w:val="20"/>
              </w:rPr>
            </w:pPr>
            <w:r>
              <w:rPr>
                <w:rFonts w:ascii="Calibri"/>
                <w:sz w:val="20"/>
              </w:rPr>
              <w:t>234</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138"/>
              <w:rPr>
                <w:rFonts w:ascii="Calibri" w:eastAsia="Calibri" w:hAnsi="Calibri" w:cs="Calibri"/>
                <w:sz w:val="20"/>
                <w:szCs w:val="20"/>
              </w:rPr>
            </w:pPr>
            <w:r>
              <w:rPr>
                <w:rFonts w:ascii="Calibri"/>
                <w:sz w:val="20"/>
              </w:rPr>
              <w:t>At the Crossroads</w:t>
            </w:r>
            <w:r>
              <w:rPr>
                <w:rFonts w:ascii="Calibri"/>
                <w:spacing w:val="-9"/>
                <w:sz w:val="20"/>
              </w:rPr>
              <w:t xml:space="preserve"> </w:t>
            </w:r>
            <w:r>
              <w:rPr>
                <w:rFonts w:ascii="Calibri"/>
                <w:sz w:val="20"/>
              </w:rPr>
              <w:t>of</w:t>
            </w:r>
            <w:r>
              <w:rPr>
                <w:rFonts w:ascii="Calibri"/>
                <w:w w:val="99"/>
                <w:sz w:val="20"/>
              </w:rPr>
              <w:t xml:space="preserve"> </w:t>
            </w:r>
            <w:r>
              <w:rPr>
                <w:rFonts w:ascii="Calibri"/>
                <w:sz w:val="20"/>
              </w:rPr>
              <w:t>Knowledge/</w:t>
            </w:r>
          </w:p>
          <w:p w:rsidR="005C3052" w:rsidRDefault="00B131F3">
            <w:pPr>
              <w:pStyle w:val="TableParagraph"/>
              <w:spacing w:before="56"/>
              <w:ind w:left="103" w:right="434"/>
              <w:rPr>
                <w:rFonts w:ascii="Calibri" w:eastAsia="Calibri" w:hAnsi="Calibri" w:cs="Calibri"/>
                <w:sz w:val="20"/>
                <w:szCs w:val="20"/>
              </w:rPr>
            </w:pPr>
            <w:r>
              <w:rPr>
                <w:rFonts w:ascii="Calibri"/>
                <w:sz w:val="20"/>
              </w:rPr>
              <w:t xml:space="preserve">Au </w:t>
            </w:r>
            <w:proofErr w:type="spellStart"/>
            <w:r>
              <w:rPr>
                <w:rFonts w:ascii="Calibri"/>
                <w:sz w:val="20"/>
              </w:rPr>
              <w:t>carrefour</w:t>
            </w:r>
            <w:proofErr w:type="spellEnd"/>
            <w:r>
              <w:rPr>
                <w:rFonts w:ascii="Calibri"/>
                <w:spacing w:val="-9"/>
                <w:sz w:val="20"/>
              </w:rPr>
              <w:t xml:space="preserve"> </w:t>
            </w:r>
            <w:r>
              <w:rPr>
                <w:rFonts w:ascii="Calibri"/>
                <w:sz w:val="20"/>
              </w:rPr>
              <w:t>des</w:t>
            </w:r>
            <w:r>
              <w:rPr>
                <w:rFonts w:ascii="Calibri"/>
                <w:spacing w:val="-1"/>
                <w:w w:val="99"/>
                <w:sz w:val="20"/>
              </w:rPr>
              <w:t xml:space="preserve"> </w:t>
            </w:r>
            <w:proofErr w:type="spellStart"/>
            <w:r>
              <w:rPr>
                <w:rFonts w:ascii="Calibri"/>
                <w:sz w:val="20"/>
              </w:rPr>
              <w:t>connaissances</w:t>
            </w:r>
            <w:proofErr w:type="spellEnd"/>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03" w:firstLine="33"/>
              <w:rPr>
                <w:rFonts w:ascii="Calibri" w:eastAsia="Calibri" w:hAnsi="Calibri" w:cs="Calibri"/>
                <w:sz w:val="20"/>
                <w:szCs w:val="20"/>
              </w:rPr>
            </w:pPr>
            <w:r>
              <w:rPr>
                <w:rFonts w:ascii="Calibri"/>
                <w:sz w:val="20"/>
              </w:rPr>
              <w:t>A. Alan</w:t>
            </w:r>
            <w:r>
              <w:rPr>
                <w:rFonts w:ascii="Calibri"/>
                <w:spacing w:val="-4"/>
                <w:sz w:val="20"/>
              </w:rPr>
              <w:t xml:space="preserve"> </w:t>
            </w:r>
            <w:proofErr w:type="spellStart"/>
            <w:r>
              <w:rPr>
                <w:rFonts w:ascii="Calibri"/>
                <w:sz w:val="20"/>
              </w:rPr>
              <w:t>Borovoy</w:t>
            </w:r>
            <w:proofErr w:type="spellEnd"/>
            <w:r>
              <w:rPr>
                <w:rFonts w:ascii="Calibri"/>
                <w:w w:val="99"/>
                <w:sz w:val="20"/>
              </w:rPr>
              <w:t xml:space="preserve"> </w:t>
            </w:r>
            <w:r>
              <w:rPr>
                <w:rFonts w:ascii="Calibri"/>
                <w:sz w:val="20"/>
              </w:rPr>
              <w:t>(General</w:t>
            </w:r>
            <w:r>
              <w:rPr>
                <w:rFonts w:ascii="Calibri"/>
                <w:spacing w:val="-6"/>
                <w:sz w:val="20"/>
              </w:rPr>
              <w:t xml:space="preserve"> </w:t>
            </w:r>
            <w:r>
              <w:rPr>
                <w:rFonts w:ascii="Calibri"/>
                <w:sz w:val="20"/>
              </w:rPr>
              <w:t>Counsel,</w:t>
            </w:r>
            <w:r>
              <w:rPr>
                <w:rFonts w:ascii="Calibri"/>
                <w:w w:val="99"/>
                <w:sz w:val="20"/>
              </w:rPr>
              <w:t xml:space="preserve"> </w:t>
            </w:r>
            <w:r>
              <w:rPr>
                <w:rFonts w:ascii="Calibri"/>
                <w:sz w:val="20"/>
              </w:rPr>
              <w:t>Canadian</w:t>
            </w:r>
            <w:r>
              <w:rPr>
                <w:rFonts w:ascii="Calibri"/>
                <w:spacing w:val="-1"/>
                <w:sz w:val="20"/>
              </w:rPr>
              <w:t xml:space="preserve"> </w:t>
            </w:r>
            <w:r>
              <w:rPr>
                <w:rFonts w:ascii="Calibri"/>
                <w:sz w:val="20"/>
              </w:rPr>
              <w:t>Civil</w:t>
            </w:r>
            <w:r>
              <w:rPr>
                <w:rFonts w:ascii="Calibri"/>
                <w:w w:val="99"/>
                <w:sz w:val="20"/>
              </w:rPr>
              <w:t xml:space="preserve"> </w:t>
            </w:r>
            <w:r>
              <w:rPr>
                <w:rFonts w:ascii="Calibri"/>
                <w:sz w:val="20"/>
              </w:rPr>
              <w:t>Liberties</w:t>
            </w:r>
            <w:r>
              <w:rPr>
                <w:rFonts w:ascii="Calibri"/>
                <w:w w:val="99"/>
                <w:sz w:val="20"/>
              </w:rPr>
              <w:t xml:space="preserve"> </w:t>
            </w:r>
            <w:r>
              <w:rPr>
                <w:rFonts w:ascii="Calibri"/>
                <w:sz w:val="20"/>
              </w:rPr>
              <w:t>Association)</w:t>
            </w:r>
          </w:p>
        </w:tc>
      </w:tr>
    </w:tbl>
    <w:p w:rsidR="005C3052" w:rsidRDefault="005C3052">
      <w:pPr>
        <w:rPr>
          <w:rFonts w:ascii="Calibri" w:eastAsia="Calibri" w:hAnsi="Calibri" w:cs="Calibri"/>
          <w:sz w:val="20"/>
          <w:szCs w:val="20"/>
        </w:rPr>
        <w:sectPr w:rsidR="005C3052">
          <w:pgSz w:w="12240" w:h="15840"/>
          <w:pgMar w:top="1360" w:right="1200" w:bottom="1140" w:left="1200" w:header="0" w:footer="956" w:gutter="0"/>
          <w:cols w:space="720"/>
        </w:sectPr>
      </w:pPr>
    </w:p>
    <w:p w:rsidR="005C3052" w:rsidRDefault="005C3052">
      <w:pPr>
        <w:spacing w:before="11"/>
        <w:rPr>
          <w:rFonts w:ascii="Times New Roman" w:eastAsia="Times New Roman" w:hAnsi="Times New Roman" w:cs="Times New Roman"/>
          <w:sz w:val="6"/>
          <w:szCs w:val="6"/>
        </w:rPr>
      </w:pPr>
    </w:p>
    <w:tbl>
      <w:tblPr>
        <w:tblW w:w="0" w:type="auto"/>
        <w:tblInd w:w="127" w:type="dxa"/>
        <w:tblLayout w:type="fixed"/>
        <w:tblCellMar>
          <w:left w:w="0" w:type="dxa"/>
          <w:right w:w="0" w:type="dxa"/>
        </w:tblCellMar>
        <w:tblLook w:val="01E0" w:firstRow="1" w:lastRow="1" w:firstColumn="1" w:lastColumn="1" w:noHBand="0" w:noVBand="0"/>
      </w:tblPr>
      <w:tblGrid>
        <w:gridCol w:w="1056"/>
        <w:gridCol w:w="1711"/>
        <w:gridCol w:w="1442"/>
        <w:gridCol w:w="1606"/>
        <w:gridCol w:w="1901"/>
        <w:gridCol w:w="1860"/>
      </w:tblGrid>
      <w:tr w:rsidR="005C3052" w:rsidTr="0012455A">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1989</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66"/>
              <w:rPr>
                <w:rFonts w:ascii="Calibri" w:eastAsia="Calibri" w:hAnsi="Calibri" w:cs="Calibri"/>
                <w:sz w:val="20"/>
                <w:szCs w:val="20"/>
              </w:rPr>
            </w:pPr>
            <w:r>
              <w:rPr>
                <w:rFonts w:ascii="Calibri"/>
                <w:sz w:val="20"/>
              </w:rPr>
              <w:t>Charlottetown,</w:t>
            </w:r>
            <w:r>
              <w:rPr>
                <w:rFonts w:ascii="Calibri"/>
                <w:w w:val="99"/>
                <w:sz w:val="20"/>
              </w:rPr>
              <w:t xml:space="preserve"> </w:t>
            </w:r>
            <w:r>
              <w:rPr>
                <w:rFonts w:ascii="Calibri"/>
                <w:sz w:val="20"/>
              </w:rPr>
              <w:t>PEI, Prince</w:t>
            </w:r>
            <w:r>
              <w:rPr>
                <w:rFonts w:ascii="Calibri"/>
                <w:spacing w:val="-1"/>
                <w:w w:val="99"/>
                <w:sz w:val="20"/>
              </w:rPr>
              <w:t xml:space="preserve"> </w:t>
            </w:r>
            <w:r>
              <w:rPr>
                <w:rFonts w:ascii="Calibri"/>
                <w:sz w:val="20"/>
              </w:rPr>
              <w:t>Edward</w:t>
            </w:r>
            <w:r>
              <w:rPr>
                <w:rFonts w:ascii="Calibri"/>
                <w:spacing w:val="-5"/>
                <w:sz w:val="20"/>
              </w:rPr>
              <w:t xml:space="preserve"> </w:t>
            </w:r>
            <w:r>
              <w:rPr>
                <w:rFonts w:ascii="Calibri"/>
                <w:sz w:val="20"/>
              </w:rPr>
              <w:t>Hotel</w:t>
            </w:r>
          </w:p>
        </w:tc>
        <w:tc>
          <w:tcPr>
            <w:tcW w:w="1442" w:type="dxa"/>
            <w:tcBorders>
              <w:top w:val="single" w:sz="4" w:space="0" w:color="000000"/>
              <w:left w:val="single" w:sz="4" w:space="0" w:color="000000"/>
              <w:bottom w:val="single" w:sz="4" w:space="0" w:color="000000"/>
              <w:right w:val="single" w:sz="4" w:space="0" w:color="000000"/>
            </w:tcBorders>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Pr="0012455A" w:rsidRDefault="00567766">
            <w:pPr>
              <w:rPr>
                <w:sz w:val="20"/>
                <w:szCs w:val="20"/>
              </w:rPr>
            </w:pPr>
            <w:r>
              <w:rPr>
                <w:sz w:val="20"/>
                <w:szCs w:val="20"/>
              </w:rPr>
              <w:t xml:space="preserve"> $70</w:t>
            </w:r>
          </w:p>
        </w:tc>
        <w:tc>
          <w:tcPr>
            <w:tcW w:w="1901" w:type="dxa"/>
            <w:tcBorders>
              <w:top w:val="single" w:sz="4" w:space="0" w:color="000000"/>
              <w:left w:val="single" w:sz="4" w:space="0" w:color="000000"/>
              <w:bottom w:val="single" w:sz="4" w:space="0" w:color="000000"/>
              <w:right w:val="single" w:sz="4" w:space="0" w:color="000000"/>
            </w:tcBorders>
          </w:tcPr>
          <w:p w:rsidR="005C3052" w:rsidRPr="0012455A" w:rsidRDefault="0012455A" w:rsidP="0012455A">
            <w:pPr>
              <w:rPr>
                <w:sz w:val="20"/>
                <w:szCs w:val="20"/>
              </w:rPr>
            </w:pPr>
            <w:r w:rsidRPr="0012455A">
              <w:rPr>
                <w:sz w:val="20"/>
                <w:szCs w:val="20"/>
              </w:rPr>
              <w:t>Achievements of the Past Challenges for the Future</w:t>
            </w:r>
          </w:p>
        </w:tc>
        <w:tc>
          <w:tcPr>
            <w:tcW w:w="1860" w:type="dxa"/>
            <w:tcBorders>
              <w:top w:val="single" w:sz="4" w:space="0" w:color="000000"/>
              <w:left w:val="single" w:sz="4" w:space="0" w:color="000000"/>
              <w:bottom w:val="single" w:sz="4" w:space="0" w:color="000000"/>
              <w:right w:val="single" w:sz="4" w:space="0" w:color="000000"/>
            </w:tcBorders>
          </w:tcPr>
          <w:p w:rsidR="005C3052" w:rsidRDefault="00285059">
            <w:r w:rsidRPr="00285059">
              <w:rPr>
                <w:sz w:val="20"/>
              </w:rPr>
              <w:t>Penny McKee (CEO, Peterborough Public Library)</w:t>
            </w:r>
          </w:p>
        </w:tc>
      </w:tr>
      <w:tr w:rsidR="005C3052" w:rsidTr="0012455A">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2D78FB">
            <w:pPr>
              <w:pStyle w:val="TableParagraph"/>
              <w:spacing w:line="243" w:lineRule="exact"/>
              <w:ind w:left="103"/>
              <w:rPr>
                <w:rFonts w:ascii="Calibri" w:eastAsia="Calibri" w:hAnsi="Calibri" w:cs="Calibri"/>
                <w:sz w:val="20"/>
                <w:szCs w:val="20"/>
              </w:rPr>
            </w:pPr>
            <w:r>
              <w:rPr>
                <w:rFonts w:ascii="Calibri"/>
                <w:sz w:val="20"/>
              </w:rPr>
              <w:t>June 16-20,</w:t>
            </w:r>
            <w:r>
              <w:rPr>
                <w:rFonts w:ascii="Calibri"/>
                <w:sz w:val="20"/>
              </w:rPr>
              <w:br/>
            </w:r>
            <w:r w:rsidR="00B131F3">
              <w:rPr>
                <w:rFonts w:ascii="Calibri"/>
                <w:sz w:val="20"/>
              </w:rPr>
              <w:t>1988</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Halifax,</w:t>
            </w:r>
            <w:r>
              <w:rPr>
                <w:rFonts w:ascii="Calibri"/>
                <w:spacing w:val="-5"/>
                <w:sz w:val="20"/>
              </w:rPr>
              <w:t xml:space="preserve"> </w:t>
            </w:r>
            <w:r>
              <w:rPr>
                <w:rFonts w:ascii="Calibri"/>
                <w:sz w:val="20"/>
              </w:rPr>
              <w:t>NS</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0" w:right="368"/>
              <w:rPr>
                <w:rFonts w:ascii="Calibri" w:eastAsia="Calibri" w:hAnsi="Calibri" w:cs="Calibri"/>
                <w:sz w:val="20"/>
                <w:szCs w:val="20"/>
              </w:rPr>
            </w:pPr>
            <w:r>
              <w:rPr>
                <w:rFonts w:ascii="Calibri"/>
                <w:sz w:val="20"/>
              </w:rPr>
              <w:t>[Held in</w:t>
            </w:r>
            <w:r>
              <w:rPr>
                <w:rFonts w:ascii="Calibri"/>
                <w:w w:val="99"/>
                <w:sz w:val="20"/>
              </w:rPr>
              <w:t xml:space="preserve"> </w:t>
            </w:r>
            <w:r>
              <w:rPr>
                <w:rFonts w:ascii="Calibri"/>
                <w:sz w:val="20"/>
              </w:rPr>
              <w:t>conjunction</w:t>
            </w:r>
            <w:r>
              <w:rPr>
                <w:rFonts w:ascii="Calibri"/>
                <w:w w:val="99"/>
                <w:sz w:val="20"/>
              </w:rPr>
              <w:t xml:space="preserve"> </w:t>
            </w:r>
            <w:r>
              <w:rPr>
                <w:rFonts w:ascii="Calibri"/>
                <w:sz w:val="20"/>
              </w:rPr>
              <w:t>with</w:t>
            </w:r>
            <w:r>
              <w:rPr>
                <w:rFonts w:ascii="Calibri"/>
                <w:spacing w:val="-6"/>
                <w:sz w:val="20"/>
              </w:rPr>
              <w:t xml:space="preserve"> </w:t>
            </w:r>
            <w:r>
              <w:rPr>
                <w:rFonts w:ascii="Calibri"/>
                <w:sz w:val="20"/>
              </w:rPr>
              <w:t>CLA]</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5C3052"/>
        </w:tc>
        <w:tc>
          <w:tcPr>
            <w:tcW w:w="1860" w:type="dxa"/>
            <w:tcBorders>
              <w:top w:val="single" w:sz="4" w:space="0" w:color="000000"/>
              <w:left w:val="single" w:sz="4" w:space="0" w:color="000000"/>
              <w:bottom w:val="single" w:sz="4" w:space="0" w:color="000000"/>
              <w:right w:val="single" w:sz="4" w:space="0" w:color="000000"/>
            </w:tcBorders>
          </w:tcPr>
          <w:p w:rsidR="005C3052" w:rsidRDefault="005C3052"/>
        </w:tc>
      </w:tr>
      <w:tr w:rsidR="005C3052" w:rsidTr="0012455A">
        <w:trPr>
          <w:trHeight w:hRule="exact" w:val="128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28-</w:t>
            </w:r>
          </w:p>
          <w:p w:rsidR="005C3052" w:rsidRDefault="00B131F3">
            <w:pPr>
              <w:pStyle w:val="TableParagraph"/>
              <w:ind w:left="103"/>
              <w:rPr>
                <w:rFonts w:ascii="Calibri" w:eastAsia="Calibri" w:hAnsi="Calibri" w:cs="Calibri"/>
                <w:sz w:val="20"/>
                <w:szCs w:val="20"/>
              </w:rPr>
            </w:pPr>
            <w:r>
              <w:rPr>
                <w:rFonts w:ascii="Calibri"/>
                <w:sz w:val="20"/>
              </w:rPr>
              <w:t>31,</w:t>
            </w:r>
            <w:r>
              <w:rPr>
                <w:rFonts w:ascii="Calibri"/>
                <w:spacing w:val="-8"/>
                <w:sz w:val="20"/>
              </w:rPr>
              <w:t xml:space="preserve"> </w:t>
            </w:r>
            <w:r>
              <w:rPr>
                <w:rFonts w:ascii="Calibri"/>
                <w:sz w:val="20"/>
              </w:rPr>
              <w:t>1987</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82"/>
              <w:rPr>
                <w:rFonts w:ascii="Calibri" w:eastAsia="Calibri" w:hAnsi="Calibri" w:cs="Calibri"/>
                <w:sz w:val="20"/>
                <w:szCs w:val="20"/>
              </w:rPr>
            </w:pPr>
            <w:r>
              <w:rPr>
                <w:rFonts w:ascii="Calibri"/>
                <w:sz w:val="20"/>
              </w:rPr>
              <w:t>Saint John,</w:t>
            </w:r>
            <w:r>
              <w:rPr>
                <w:rFonts w:ascii="Calibri"/>
                <w:spacing w:val="-6"/>
                <w:sz w:val="20"/>
              </w:rPr>
              <w:t xml:space="preserve"> </w:t>
            </w:r>
            <w:r>
              <w:rPr>
                <w:rFonts w:ascii="Calibri"/>
                <w:sz w:val="20"/>
              </w:rPr>
              <w:t>NB,</w:t>
            </w:r>
            <w:r>
              <w:rPr>
                <w:rFonts w:ascii="Calibri"/>
                <w:w w:val="99"/>
                <w:sz w:val="20"/>
              </w:rPr>
              <w:t xml:space="preserve"> </w:t>
            </w:r>
            <w:r>
              <w:rPr>
                <w:rFonts w:ascii="Calibri"/>
                <w:sz w:val="20"/>
              </w:rPr>
              <w:t>Conference</w:t>
            </w:r>
            <w:r>
              <w:rPr>
                <w:rFonts w:ascii="Calibri"/>
                <w:w w:val="99"/>
                <w:sz w:val="20"/>
              </w:rPr>
              <w:t xml:space="preserve"> </w:t>
            </w:r>
            <w:r>
              <w:rPr>
                <w:rFonts w:ascii="Calibri"/>
                <w:sz w:val="20"/>
              </w:rPr>
              <w:t>Centre</w:t>
            </w:r>
          </w:p>
        </w:tc>
        <w:tc>
          <w:tcPr>
            <w:tcW w:w="1442" w:type="dxa"/>
            <w:tcBorders>
              <w:top w:val="single" w:sz="4" w:space="0" w:color="000000"/>
              <w:left w:val="single" w:sz="4" w:space="0" w:color="000000"/>
              <w:bottom w:val="single" w:sz="4" w:space="0" w:color="000000"/>
              <w:right w:val="single" w:sz="4" w:space="0" w:color="000000"/>
            </w:tcBorders>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A Future</w:t>
            </w:r>
            <w:r>
              <w:rPr>
                <w:rFonts w:ascii="Calibri"/>
                <w:spacing w:val="-10"/>
                <w:sz w:val="20"/>
              </w:rPr>
              <w:t xml:space="preserve"> </w:t>
            </w:r>
            <w:r>
              <w:rPr>
                <w:rFonts w:ascii="Calibri"/>
                <w:sz w:val="20"/>
              </w:rPr>
              <w:t>Glance</w:t>
            </w:r>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102"/>
              <w:rPr>
                <w:rFonts w:ascii="Calibri" w:eastAsia="Calibri" w:hAnsi="Calibri" w:cs="Calibri"/>
                <w:sz w:val="20"/>
                <w:szCs w:val="20"/>
              </w:rPr>
            </w:pPr>
            <w:r>
              <w:rPr>
                <w:rFonts w:ascii="Calibri"/>
                <w:sz w:val="20"/>
              </w:rPr>
              <w:t>Beverly Lynch</w:t>
            </w:r>
            <w:r>
              <w:rPr>
                <w:rFonts w:ascii="Calibri"/>
                <w:w w:val="99"/>
                <w:sz w:val="20"/>
              </w:rPr>
              <w:t xml:space="preserve"> </w:t>
            </w:r>
            <w:r>
              <w:rPr>
                <w:rFonts w:ascii="Calibri"/>
                <w:sz w:val="20"/>
              </w:rPr>
              <w:t>(University</w:t>
            </w:r>
            <w:r>
              <w:rPr>
                <w:rFonts w:ascii="Calibri"/>
                <w:spacing w:val="-7"/>
                <w:sz w:val="20"/>
              </w:rPr>
              <w:t xml:space="preserve"> </w:t>
            </w:r>
            <w:r>
              <w:rPr>
                <w:rFonts w:ascii="Calibri"/>
                <w:sz w:val="20"/>
              </w:rPr>
              <w:t>Librarian</w:t>
            </w:r>
            <w:r>
              <w:rPr>
                <w:rFonts w:ascii="Calibri"/>
                <w:w w:val="99"/>
                <w:sz w:val="20"/>
              </w:rPr>
              <w:t xml:space="preserve"> </w:t>
            </w:r>
            <w:r>
              <w:rPr>
                <w:rFonts w:ascii="Calibri"/>
                <w:sz w:val="20"/>
              </w:rPr>
              <w:t>of Illinois at</w:t>
            </w:r>
            <w:r>
              <w:rPr>
                <w:rFonts w:ascii="Calibri"/>
                <w:spacing w:val="-13"/>
                <w:sz w:val="20"/>
              </w:rPr>
              <w:t xml:space="preserve"> </w:t>
            </w:r>
            <w:r>
              <w:rPr>
                <w:rFonts w:ascii="Calibri"/>
                <w:sz w:val="20"/>
              </w:rPr>
              <w:t>Chicago</w:t>
            </w:r>
            <w:r>
              <w:rPr>
                <w:rFonts w:ascii="Calibri"/>
                <w:spacing w:val="-1"/>
                <w:w w:val="99"/>
                <w:sz w:val="20"/>
              </w:rPr>
              <w:t xml:space="preserve"> </w:t>
            </w:r>
            <w:r>
              <w:rPr>
                <w:rFonts w:ascii="Calibri"/>
                <w:sz w:val="20"/>
              </w:rPr>
              <w:t>and</w:t>
            </w:r>
            <w:r>
              <w:rPr>
                <w:rFonts w:ascii="Calibri"/>
                <w:spacing w:val="-4"/>
                <w:sz w:val="20"/>
              </w:rPr>
              <w:t xml:space="preserve"> </w:t>
            </w:r>
            <w:r>
              <w:rPr>
                <w:rFonts w:ascii="Calibri"/>
                <w:sz w:val="20"/>
              </w:rPr>
              <w:t>Past-President,</w:t>
            </w:r>
            <w:r>
              <w:rPr>
                <w:rFonts w:ascii="Calibri"/>
                <w:w w:val="99"/>
                <w:sz w:val="20"/>
              </w:rPr>
              <w:t xml:space="preserve"> </w:t>
            </w:r>
            <w:r>
              <w:rPr>
                <w:rFonts w:ascii="Calibri"/>
                <w:sz w:val="20"/>
              </w:rPr>
              <w:t>ALA)</w:t>
            </w:r>
          </w:p>
        </w:tc>
      </w:tr>
      <w:tr w:rsidR="005C3052" w:rsidTr="0012455A">
        <w:trPr>
          <w:trHeight w:hRule="exact" w:val="1776"/>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29-</w:t>
            </w:r>
          </w:p>
          <w:p w:rsidR="005C3052" w:rsidRDefault="00B131F3">
            <w:pPr>
              <w:pStyle w:val="TableParagraph"/>
              <w:spacing w:line="243" w:lineRule="exact"/>
              <w:ind w:left="103"/>
              <w:rPr>
                <w:rFonts w:ascii="Calibri" w:eastAsia="Calibri" w:hAnsi="Calibri" w:cs="Calibri"/>
                <w:sz w:val="20"/>
                <w:szCs w:val="20"/>
              </w:rPr>
            </w:pPr>
            <w:r>
              <w:rPr>
                <w:rFonts w:ascii="Calibri"/>
                <w:sz w:val="20"/>
              </w:rPr>
              <w:t>June</w:t>
            </w:r>
            <w:r>
              <w:rPr>
                <w:rFonts w:ascii="Calibri"/>
                <w:spacing w:val="-7"/>
                <w:sz w:val="20"/>
              </w:rPr>
              <w:t xml:space="preserve"> </w:t>
            </w:r>
            <w:r>
              <w:rPr>
                <w:rFonts w:ascii="Calibri"/>
                <w:sz w:val="20"/>
              </w:rPr>
              <w:t>1,</w:t>
            </w:r>
          </w:p>
          <w:p w:rsidR="005C3052" w:rsidRDefault="00B131F3">
            <w:pPr>
              <w:pStyle w:val="TableParagraph"/>
              <w:spacing w:line="243" w:lineRule="exact"/>
              <w:ind w:left="103"/>
              <w:rPr>
                <w:rFonts w:ascii="Calibri" w:eastAsia="Calibri" w:hAnsi="Calibri" w:cs="Calibri"/>
                <w:sz w:val="20"/>
                <w:szCs w:val="20"/>
              </w:rPr>
            </w:pPr>
            <w:r>
              <w:rPr>
                <w:rFonts w:ascii="Calibri"/>
                <w:sz w:val="20"/>
              </w:rPr>
              <w:t>1986</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512"/>
              <w:rPr>
                <w:rFonts w:ascii="Calibri" w:eastAsia="Calibri" w:hAnsi="Calibri" w:cs="Calibri"/>
                <w:sz w:val="20"/>
                <w:szCs w:val="20"/>
              </w:rPr>
            </w:pPr>
            <w:r>
              <w:rPr>
                <w:rFonts w:ascii="Calibri" w:eastAsia="Calibri" w:hAnsi="Calibri" w:cs="Calibri"/>
                <w:sz w:val="20"/>
                <w:szCs w:val="20"/>
              </w:rPr>
              <w:t>St. John’s</w:t>
            </w:r>
            <w:r>
              <w:rPr>
                <w:rFonts w:ascii="Calibri" w:eastAsia="Calibri" w:hAnsi="Calibri" w:cs="Calibri"/>
                <w:spacing w:val="-6"/>
                <w:sz w:val="20"/>
                <w:szCs w:val="20"/>
              </w:rPr>
              <w:t xml:space="preserve"> </w:t>
            </w:r>
            <w:r>
              <w:rPr>
                <w:rFonts w:ascii="Calibri" w:eastAsia="Calibri" w:hAnsi="Calibri" w:cs="Calibri"/>
                <w:sz w:val="20"/>
                <w:szCs w:val="20"/>
              </w:rPr>
              <w:t>NL,</w:t>
            </w:r>
            <w:r>
              <w:rPr>
                <w:rFonts w:ascii="Calibri" w:eastAsia="Calibri" w:hAnsi="Calibri" w:cs="Calibri"/>
                <w:w w:val="99"/>
                <w:sz w:val="20"/>
                <w:szCs w:val="20"/>
              </w:rPr>
              <w:t xml:space="preserve"> </w:t>
            </w:r>
            <w:r>
              <w:rPr>
                <w:rFonts w:ascii="Calibri" w:eastAsia="Calibri" w:hAnsi="Calibri" w:cs="Calibri"/>
                <w:sz w:val="20"/>
                <w:szCs w:val="20"/>
              </w:rPr>
              <w:t>Battery</w:t>
            </w:r>
            <w:r>
              <w:rPr>
                <w:rFonts w:ascii="Calibri" w:eastAsia="Calibri" w:hAnsi="Calibri" w:cs="Calibri"/>
                <w:spacing w:val="-8"/>
                <w:sz w:val="20"/>
                <w:szCs w:val="20"/>
              </w:rPr>
              <w:t xml:space="preserve"> </w:t>
            </w:r>
            <w:r>
              <w:rPr>
                <w:rFonts w:ascii="Calibri" w:eastAsia="Calibri" w:hAnsi="Calibri" w:cs="Calibri"/>
                <w:sz w:val="20"/>
                <w:szCs w:val="20"/>
              </w:rPr>
              <w:t>Hotel</w:t>
            </w:r>
          </w:p>
        </w:tc>
        <w:tc>
          <w:tcPr>
            <w:tcW w:w="1442" w:type="dxa"/>
            <w:tcBorders>
              <w:top w:val="single" w:sz="4" w:space="0" w:color="000000"/>
              <w:left w:val="single" w:sz="4" w:space="0" w:color="000000"/>
              <w:bottom w:val="single" w:sz="4" w:space="0" w:color="000000"/>
              <w:right w:val="single" w:sz="4" w:space="0" w:color="000000"/>
            </w:tcBorders>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460"/>
              <w:jc w:val="both"/>
              <w:rPr>
                <w:rFonts w:ascii="Calibri" w:eastAsia="Calibri" w:hAnsi="Calibri" w:cs="Calibri"/>
                <w:sz w:val="20"/>
                <w:szCs w:val="20"/>
              </w:rPr>
            </w:pPr>
            <w:r>
              <w:rPr>
                <w:rFonts w:ascii="Calibri"/>
                <w:sz w:val="20"/>
              </w:rPr>
              <w:t>Towards a</w:t>
            </w:r>
            <w:r>
              <w:rPr>
                <w:rFonts w:ascii="Calibri"/>
                <w:spacing w:val="-5"/>
                <w:sz w:val="20"/>
              </w:rPr>
              <w:t xml:space="preserve"> </w:t>
            </w:r>
            <w:r>
              <w:rPr>
                <w:rFonts w:ascii="Calibri"/>
                <w:sz w:val="20"/>
              </w:rPr>
              <w:t>More</w:t>
            </w:r>
            <w:r>
              <w:rPr>
                <w:rFonts w:ascii="Calibri"/>
                <w:w w:val="99"/>
                <w:sz w:val="20"/>
              </w:rPr>
              <w:t xml:space="preserve"> </w:t>
            </w:r>
            <w:r>
              <w:rPr>
                <w:rFonts w:ascii="Calibri"/>
                <w:sz w:val="20"/>
              </w:rPr>
              <w:t>Effective</w:t>
            </w:r>
            <w:r>
              <w:rPr>
                <w:rFonts w:ascii="Calibri"/>
                <w:spacing w:val="-7"/>
                <w:sz w:val="20"/>
              </w:rPr>
              <w:t xml:space="preserve"> </w:t>
            </w:r>
            <w:r>
              <w:rPr>
                <w:rFonts w:ascii="Calibri"/>
                <w:sz w:val="20"/>
              </w:rPr>
              <w:t>Library</w:t>
            </w:r>
            <w:r>
              <w:rPr>
                <w:rFonts w:ascii="Calibri"/>
                <w:w w:val="99"/>
                <w:sz w:val="20"/>
              </w:rPr>
              <w:t xml:space="preserve"> </w:t>
            </w:r>
            <w:r>
              <w:rPr>
                <w:rFonts w:ascii="Calibri"/>
                <w:sz w:val="20"/>
              </w:rPr>
              <w:t>Service</w:t>
            </w:r>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409"/>
              <w:rPr>
                <w:rFonts w:ascii="Calibri" w:eastAsia="Calibri" w:hAnsi="Calibri" w:cs="Calibri"/>
                <w:sz w:val="20"/>
                <w:szCs w:val="20"/>
              </w:rPr>
            </w:pPr>
            <w:r>
              <w:rPr>
                <w:rFonts w:ascii="Calibri"/>
                <w:sz w:val="20"/>
              </w:rPr>
              <w:t>Ron Gross</w:t>
            </w:r>
            <w:r>
              <w:rPr>
                <w:rFonts w:ascii="Calibri"/>
                <w:spacing w:val="-2"/>
                <w:sz w:val="20"/>
              </w:rPr>
              <w:t xml:space="preserve"> </w:t>
            </w:r>
            <w:r>
              <w:rPr>
                <w:rFonts w:ascii="Calibri"/>
                <w:sz w:val="20"/>
              </w:rPr>
              <w:t>(Co-</w:t>
            </w:r>
            <w:r>
              <w:rPr>
                <w:rFonts w:ascii="Calibri"/>
                <w:w w:val="99"/>
                <w:sz w:val="20"/>
              </w:rPr>
              <w:t xml:space="preserve"> </w:t>
            </w:r>
            <w:r>
              <w:rPr>
                <w:rFonts w:ascii="Calibri"/>
                <w:sz w:val="20"/>
              </w:rPr>
              <w:t>Chair,</w:t>
            </w:r>
            <w:r>
              <w:rPr>
                <w:rFonts w:ascii="Calibri"/>
                <w:spacing w:val="-8"/>
                <w:sz w:val="20"/>
              </w:rPr>
              <w:t xml:space="preserve"> </w:t>
            </w:r>
            <w:r>
              <w:rPr>
                <w:rFonts w:ascii="Calibri"/>
                <w:sz w:val="20"/>
              </w:rPr>
              <w:t>University</w:t>
            </w:r>
            <w:r>
              <w:rPr>
                <w:rFonts w:ascii="Calibri"/>
                <w:w w:val="99"/>
                <w:sz w:val="20"/>
              </w:rPr>
              <w:t xml:space="preserve"> </w:t>
            </w:r>
            <w:r>
              <w:rPr>
                <w:rFonts w:ascii="Calibri"/>
                <w:sz w:val="20"/>
              </w:rPr>
              <w:t>Seminar</w:t>
            </w:r>
            <w:r>
              <w:rPr>
                <w:rFonts w:ascii="Calibri"/>
                <w:spacing w:val="-1"/>
                <w:sz w:val="20"/>
              </w:rPr>
              <w:t xml:space="preserve"> </w:t>
            </w:r>
            <w:r>
              <w:rPr>
                <w:rFonts w:ascii="Calibri"/>
                <w:sz w:val="20"/>
              </w:rPr>
              <w:t>on</w:t>
            </w:r>
            <w:r>
              <w:rPr>
                <w:rFonts w:ascii="Calibri"/>
                <w:w w:val="99"/>
                <w:sz w:val="20"/>
              </w:rPr>
              <w:t xml:space="preserve"> </w:t>
            </w:r>
            <w:r>
              <w:rPr>
                <w:rFonts w:ascii="Calibri"/>
                <w:sz w:val="20"/>
              </w:rPr>
              <w:t>Innovation</w:t>
            </w:r>
            <w:r>
              <w:rPr>
                <w:rFonts w:ascii="Calibri"/>
                <w:spacing w:val="-1"/>
                <w:sz w:val="20"/>
              </w:rPr>
              <w:t xml:space="preserve"> </w:t>
            </w:r>
            <w:r>
              <w:rPr>
                <w:rFonts w:ascii="Calibri"/>
                <w:sz w:val="20"/>
              </w:rPr>
              <w:t>in</w:t>
            </w:r>
            <w:r>
              <w:rPr>
                <w:rFonts w:ascii="Calibri"/>
                <w:w w:val="99"/>
                <w:sz w:val="20"/>
              </w:rPr>
              <w:t xml:space="preserve"> </w:t>
            </w:r>
            <w:r>
              <w:rPr>
                <w:rFonts w:ascii="Calibri"/>
                <w:sz w:val="20"/>
              </w:rPr>
              <w:t>Education,</w:t>
            </w:r>
            <w:r>
              <w:rPr>
                <w:rFonts w:ascii="Calibri"/>
                <w:w w:val="99"/>
                <w:sz w:val="20"/>
              </w:rPr>
              <w:t xml:space="preserve"> </w:t>
            </w:r>
            <w:r>
              <w:rPr>
                <w:rFonts w:ascii="Calibri"/>
                <w:sz w:val="20"/>
              </w:rPr>
              <w:t>Columbia</w:t>
            </w:r>
            <w:r>
              <w:rPr>
                <w:rFonts w:ascii="Calibri"/>
                <w:w w:val="99"/>
                <w:sz w:val="20"/>
              </w:rPr>
              <w:t xml:space="preserve"> </w:t>
            </w:r>
            <w:r>
              <w:rPr>
                <w:rFonts w:ascii="Calibri"/>
                <w:sz w:val="20"/>
              </w:rPr>
              <w:t>University)</w:t>
            </w:r>
          </w:p>
        </w:tc>
      </w:tr>
      <w:tr w:rsidR="005C3052" w:rsidTr="0012455A">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30-</w:t>
            </w:r>
          </w:p>
          <w:p w:rsidR="005C3052" w:rsidRDefault="00B131F3">
            <w:pPr>
              <w:pStyle w:val="TableParagraph"/>
              <w:spacing w:line="243" w:lineRule="exact"/>
              <w:ind w:left="103"/>
              <w:rPr>
                <w:rFonts w:ascii="Calibri" w:eastAsia="Calibri" w:hAnsi="Calibri" w:cs="Calibri"/>
                <w:sz w:val="20"/>
                <w:szCs w:val="20"/>
              </w:rPr>
            </w:pPr>
            <w:r>
              <w:rPr>
                <w:rFonts w:ascii="Calibri"/>
                <w:sz w:val="20"/>
              </w:rPr>
              <w:t>June</w:t>
            </w:r>
            <w:r>
              <w:rPr>
                <w:rFonts w:ascii="Calibri"/>
                <w:spacing w:val="-7"/>
                <w:sz w:val="20"/>
              </w:rPr>
              <w:t xml:space="preserve"> </w:t>
            </w:r>
            <w:r>
              <w:rPr>
                <w:rFonts w:ascii="Calibri"/>
                <w:sz w:val="20"/>
              </w:rPr>
              <w:t>2,</w:t>
            </w:r>
          </w:p>
          <w:p w:rsidR="005C3052" w:rsidRDefault="00B131F3">
            <w:pPr>
              <w:pStyle w:val="TableParagraph"/>
              <w:spacing w:line="243" w:lineRule="exact"/>
              <w:ind w:left="103"/>
              <w:rPr>
                <w:rFonts w:ascii="Calibri" w:eastAsia="Calibri" w:hAnsi="Calibri" w:cs="Calibri"/>
                <w:sz w:val="20"/>
                <w:szCs w:val="20"/>
              </w:rPr>
            </w:pPr>
            <w:r>
              <w:rPr>
                <w:rFonts w:ascii="Calibri"/>
                <w:sz w:val="20"/>
              </w:rPr>
              <w:t>1985</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272"/>
              <w:rPr>
                <w:rFonts w:ascii="Calibri" w:eastAsia="Calibri" w:hAnsi="Calibri" w:cs="Calibri"/>
                <w:sz w:val="20"/>
                <w:szCs w:val="20"/>
              </w:rPr>
            </w:pPr>
            <w:r>
              <w:rPr>
                <w:rFonts w:ascii="Calibri"/>
                <w:sz w:val="20"/>
              </w:rPr>
              <w:t>Fredericton,</w:t>
            </w:r>
            <w:r>
              <w:rPr>
                <w:rFonts w:ascii="Calibri"/>
                <w:spacing w:val="-7"/>
                <w:sz w:val="20"/>
              </w:rPr>
              <w:t xml:space="preserve"> </w:t>
            </w:r>
            <w:r>
              <w:rPr>
                <w:rFonts w:ascii="Calibri"/>
                <w:sz w:val="20"/>
              </w:rPr>
              <w:t>NB,</w:t>
            </w:r>
            <w:r>
              <w:rPr>
                <w:rFonts w:ascii="Calibri"/>
                <w:w w:val="99"/>
                <w:sz w:val="20"/>
              </w:rPr>
              <w:t xml:space="preserve"> </w:t>
            </w:r>
            <w:r>
              <w:rPr>
                <w:rFonts w:ascii="Calibri"/>
                <w:sz w:val="20"/>
              </w:rPr>
              <w:t>University of</w:t>
            </w:r>
            <w:r>
              <w:rPr>
                <w:rFonts w:ascii="Calibri"/>
                <w:spacing w:val="-9"/>
                <w:sz w:val="20"/>
              </w:rPr>
              <w:t xml:space="preserve"> </w:t>
            </w:r>
            <w:r>
              <w:rPr>
                <w:rFonts w:ascii="Calibri"/>
                <w:sz w:val="20"/>
              </w:rPr>
              <w:t>NB</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0"/>
              <w:rPr>
                <w:rFonts w:ascii="Calibri" w:eastAsia="Calibri" w:hAnsi="Calibri" w:cs="Calibri"/>
                <w:sz w:val="20"/>
                <w:szCs w:val="20"/>
              </w:rPr>
            </w:pPr>
            <w:r>
              <w:rPr>
                <w:rFonts w:ascii="Calibri"/>
                <w:sz w:val="20"/>
              </w:rPr>
              <w:t>194</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Learning for</w:t>
            </w:r>
            <w:r>
              <w:rPr>
                <w:rFonts w:ascii="Calibri"/>
                <w:spacing w:val="-9"/>
                <w:sz w:val="20"/>
              </w:rPr>
              <w:t xml:space="preserve"> </w:t>
            </w:r>
            <w:r>
              <w:rPr>
                <w:rFonts w:ascii="Calibri"/>
                <w:sz w:val="20"/>
              </w:rPr>
              <w:t>life</w:t>
            </w:r>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Tough, Allen</w:t>
            </w:r>
            <w:r>
              <w:rPr>
                <w:rFonts w:ascii="Calibri"/>
                <w:spacing w:val="-12"/>
                <w:sz w:val="20"/>
              </w:rPr>
              <w:t xml:space="preserve"> </w:t>
            </w:r>
            <w:r>
              <w:rPr>
                <w:rFonts w:ascii="Calibri"/>
                <w:sz w:val="20"/>
              </w:rPr>
              <w:t>(OISE)</w:t>
            </w:r>
          </w:p>
        </w:tc>
      </w:tr>
      <w:tr w:rsidR="005C3052" w:rsidTr="0012455A">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1984</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218"/>
              <w:rPr>
                <w:rFonts w:ascii="Calibri" w:eastAsia="Calibri" w:hAnsi="Calibri" w:cs="Calibri"/>
                <w:sz w:val="20"/>
                <w:szCs w:val="20"/>
              </w:rPr>
            </w:pPr>
            <w:r>
              <w:rPr>
                <w:rFonts w:ascii="Calibri"/>
                <w:sz w:val="20"/>
              </w:rPr>
              <w:t>Charlottetown,</w:t>
            </w:r>
            <w:r>
              <w:rPr>
                <w:rFonts w:ascii="Calibri"/>
                <w:w w:val="99"/>
                <w:sz w:val="20"/>
              </w:rPr>
              <w:t xml:space="preserve"> </w:t>
            </w:r>
            <w:r>
              <w:rPr>
                <w:rFonts w:ascii="Calibri"/>
                <w:sz w:val="20"/>
              </w:rPr>
              <w:t>PEI, University</w:t>
            </w:r>
            <w:r>
              <w:rPr>
                <w:rFonts w:ascii="Calibri"/>
                <w:spacing w:val="-6"/>
                <w:sz w:val="20"/>
              </w:rPr>
              <w:t xml:space="preserve"> </w:t>
            </w:r>
            <w:r>
              <w:rPr>
                <w:rFonts w:ascii="Calibri"/>
                <w:sz w:val="20"/>
              </w:rPr>
              <w:t>of</w:t>
            </w:r>
            <w:r>
              <w:rPr>
                <w:rFonts w:ascii="Calibri"/>
                <w:w w:val="99"/>
                <w:sz w:val="20"/>
              </w:rPr>
              <w:t xml:space="preserve"> </w:t>
            </w:r>
            <w:r>
              <w:rPr>
                <w:rFonts w:ascii="Calibri"/>
                <w:sz w:val="20"/>
              </w:rPr>
              <w:t>PEI</w:t>
            </w:r>
          </w:p>
        </w:tc>
        <w:tc>
          <w:tcPr>
            <w:tcW w:w="1442" w:type="dxa"/>
            <w:tcBorders>
              <w:top w:val="single" w:sz="4" w:space="0" w:color="000000"/>
              <w:left w:val="single" w:sz="4" w:space="0" w:color="000000"/>
              <w:bottom w:val="single" w:sz="4" w:space="0" w:color="000000"/>
              <w:right w:val="single" w:sz="4" w:space="0" w:color="000000"/>
            </w:tcBorders>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5C3052"/>
        </w:tc>
        <w:tc>
          <w:tcPr>
            <w:tcW w:w="1860" w:type="dxa"/>
            <w:tcBorders>
              <w:top w:val="single" w:sz="4" w:space="0" w:color="000000"/>
              <w:left w:val="single" w:sz="4" w:space="0" w:color="000000"/>
              <w:bottom w:val="single" w:sz="4" w:space="0" w:color="000000"/>
              <w:right w:val="single" w:sz="4" w:space="0" w:color="000000"/>
            </w:tcBorders>
          </w:tcPr>
          <w:p w:rsidR="005C3052" w:rsidRDefault="005C3052"/>
        </w:tc>
      </w:tr>
      <w:tr w:rsidR="005C3052" w:rsidTr="0012455A">
        <w:trPr>
          <w:trHeight w:hRule="exact" w:val="1044"/>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26-</w:t>
            </w:r>
          </w:p>
          <w:p w:rsidR="005C3052" w:rsidRDefault="00B131F3">
            <w:pPr>
              <w:pStyle w:val="TableParagraph"/>
              <w:ind w:left="103"/>
              <w:rPr>
                <w:rFonts w:ascii="Calibri" w:eastAsia="Calibri" w:hAnsi="Calibri" w:cs="Calibri"/>
                <w:sz w:val="20"/>
                <w:szCs w:val="20"/>
              </w:rPr>
            </w:pPr>
            <w:r>
              <w:rPr>
                <w:rFonts w:ascii="Calibri"/>
                <w:sz w:val="20"/>
              </w:rPr>
              <w:t>29,</w:t>
            </w:r>
            <w:r>
              <w:rPr>
                <w:rFonts w:ascii="Calibri"/>
                <w:spacing w:val="-8"/>
                <w:sz w:val="20"/>
              </w:rPr>
              <w:t xml:space="preserve"> </w:t>
            </w:r>
            <w:r>
              <w:rPr>
                <w:rFonts w:ascii="Calibri"/>
                <w:sz w:val="20"/>
              </w:rPr>
              <w:t>1983</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675"/>
              <w:rPr>
                <w:rFonts w:ascii="Calibri" w:eastAsia="Calibri" w:hAnsi="Calibri" w:cs="Calibri"/>
                <w:sz w:val="20"/>
                <w:szCs w:val="20"/>
              </w:rPr>
            </w:pPr>
            <w:r>
              <w:rPr>
                <w:rFonts w:ascii="Calibri"/>
                <w:sz w:val="20"/>
              </w:rPr>
              <w:t>Halifax,</w:t>
            </w:r>
            <w:r>
              <w:rPr>
                <w:rFonts w:ascii="Calibri"/>
                <w:spacing w:val="-4"/>
                <w:sz w:val="20"/>
              </w:rPr>
              <w:t xml:space="preserve"> </w:t>
            </w:r>
            <w:r>
              <w:rPr>
                <w:rFonts w:ascii="Calibri"/>
                <w:sz w:val="20"/>
              </w:rPr>
              <w:t>NS,</w:t>
            </w:r>
            <w:r>
              <w:rPr>
                <w:rFonts w:ascii="Calibri"/>
                <w:w w:val="99"/>
                <w:sz w:val="20"/>
              </w:rPr>
              <w:t xml:space="preserve"> </w:t>
            </w:r>
            <w:r>
              <w:rPr>
                <w:rFonts w:ascii="Calibri"/>
                <w:sz w:val="20"/>
              </w:rPr>
              <w:t>Dalhousie</w:t>
            </w:r>
            <w:r>
              <w:rPr>
                <w:rFonts w:ascii="Calibri"/>
                <w:w w:val="99"/>
                <w:sz w:val="20"/>
              </w:rPr>
              <w:t xml:space="preserve"> </w:t>
            </w:r>
            <w:r>
              <w:rPr>
                <w:rFonts w:ascii="Calibri"/>
                <w:sz w:val="20"/>
              </w:rPr>
              <w:t>University</w:t>
            </w:r>
          </w:p>
        </w:tc>
        <w:tc>
          <w:tcPr>
            <w:tcW w:w="1442" w:type="dxa"/>
            <w:tcBorders>
              <w:top w:val="single" w:sz="4" w:space="0" w:color="000000"/>
              <w:left w:val="single" w:sz="4" w:space="0" w:color="000000"/>
              <w:bottom w:val="single" w:sz="4" w:space="0" w:color="000000"/>
              <w:right w:val="single" w:sz="4" w:space="0" w:color="000000"/>
            </w:tcBorders>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243"/>
              <w:rPr>
                <w:rFonts w:ascii="Calibri" w:eastAsia="Calibri" w:hAnsi="Calibri" w:cs="Calibri"/>
                <w:sz w:val="20"/>
                <w:szCs w:val="20"/>
              </w:rPr>
            </w:pPr>
            <w:r>
              <w:rPr>
                <w:rFonts w:ascii="Calibri"/>
                <w:sz w:val="20"/>
              </w:rPr>
              <w:t>Interactive</w:t>
            </w:r>
            <w:r>
              <w:rPr>
                <w:rFonts w:ascii="Calibri"/>
                <w:w w:val="99"/>
                <w:sz w:val="20"/>
              </w:rPr>
              <w:t xml:space="preserve"> </w:t>
            </w:r>
            <w:r>
              <w:rPr>
                <w:rFonts w:ascii="Calibri"/>
                <w:sz w:val="20"/>
              </w:rPr>
              <w:t>communications</w:t>
            </w:r>
            <w:r>
              <w:rPr>
                <w:rFonts w:ascii="Calibri"/>
                <w:spacing w:val="-8"/>
                <w:sz w:val="20"/>
              </w:rPr>
              <w:t xml:space="preserve"> </w:t>
            </w:r>
            <w:r>
              <w:rPr>
                <w:rFonts w:ascii="Calibri"/>
                <w:sz w:val="20"/>
              </w:rPr>
              <w:t>in</w:t>
            </w:r>
            <w:r>
              <w:rPr>
                <w:rFonts w:ascii="Calibri"/>
                <w:w w:val="99"/>
                <w:sz w:val="20"/>
              </w:rPr>
              <w:t xml:space="preserve"> </w:t>
            </w:r>
            <w:r>
              <w:rPr>
                <w:rFonts w:ascii="Calibri"/>
                <w:sz w:val="20"/>
              </w:rPr>
              <w:t>libraries</w:t>
            </w:r>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50"/>
              <w:rPr>
                <w:rFonts w:ascii="Calibri" w:eastAsia="Calibri" w:hAnsi="Calibri" w:cs="Calibri"/>
                <w:sz w:val="20"/>
                <w:szCs w:val="20"/>
              </w:rPr>
            </w:pPr>
            <w:r>
              <w:rPr>
                <w:rFonts w:ascii="Calibri"/>
                <w:sz w:val="20"/>
              </w:rPr>
              <w:t>Brenner,</w:t>
            </w:r>
            <w:r>
              <w:rPr>
                <w:rFonts w:ascii="Calibri"/>
                <w:spacing w:val="-7"/>
                <w:sz w:val="20"/>
              </w:rPr>
              <w:t xml:space="preserve"> </w:t>
            </w:r>
            <w:r>
              <w:rPr>
                <w:rFonts w:ascii="Calibri"/>
                <w:sz w:val="20"/>
              </w:rPr>
              <w:t>Everett;</w:t>
            </w:r>
            <w:r>
              <w:rPr>
                <w:rFonts w:ascii="Calibri"/>
                <w:w w:val="99"/>
                <w:sz w:val="20"/>
              </w:rPr>
              <w:t xml:space="preserve"> </w:t>
            </w:r>
            <w:r>
              <w:rPr>
                <w:rFonts w:ascii="Calibri"/>
                <w:sz w:val="20"/>
              </w:rPr>
              <w:t>Cameron,</w:t>
            </w:r>
            <w:r>
              <w:rPr>
                <w:rFonts w:ascii="Calibri"/>
                <w:spacing w:val="-8"/>
                <w:sz w:val="20"/>
              </w:rPr>
              <w:t xml:space="preserve"> </w:t>
            </w:r>
            <w:r>
              <w:rPr>
                <w:rFonts w:ascii="Calibri"/>
                <w:sz w:val="20"/>
              </w:rPr>
              <w:t>Ann</w:t>
            </w:r>
          </w:p>
        </w:tc>
      </w:tr>
      <w:tr w:rsidR="005C3052" w:rsidTr="0012455A">
        <w:trPr>
          <w:trHeight w:hRule="exact" w:val="1044"/>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13-</w:t>
            </w:r>
          </w:p>
          <w:p w:rsidR="005C3052" w:rsidRDefault="00B131F3">
            <w:pPr>
              <w:pStyle w:val="TableParagraph"/>
              <w:ind w:left="103"/>
              <w:rPr>
                <w:rFonts w:ascii="Calibri" w:eastAsia="Calibri" w:hAnsi="Calibri" w:cs="Calibri"/>
                <w:sz w:val="20"/>
                <w:szCs w:val="20"/>
              </w:rPr>
            </w:pPr>
            <w:r>
              <w:rPr>
                <w:rFonts w:ascii="Calibri"/>
                <w:sz w:val="20"/>
              </w:rPr>
              <w:t>16,</w:t>
            </w:r>
            <w:r>
              <w:rPr>
                <w:rFonts w:ascii="Calibri"/>
                <w:spacing w:val="-8"/>
                <w:sz w:val="20"/>
              </w:rPr>
              <w:t xml:space="preserve"> </w:t>
            </w:r>
            <w:r>
              <w:rPr>
                <w:rFonts w:ascii="Calibri"/>
                <w:sz w:val="20"/>
              </w:rPr>
              <w:t>1982</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457"/>
              <w:rPr>
                <w:rFonts w:ascii="Calibri" w:eastAsia="Calibri" w:hAnsi="Calibri" w:cs="Calibri"/>
                <w:sz w:val="20"/>
                <w:szCs w:val="20"/>
              </w:rPr>
            </w:pPr>
            <w:r>
              <w:rPr>
                <w:rFonts w:ascii="Calibri"/>
                <w:sz w:val="20"/>
              </w:rPr>
              <w:t>Sackville,</w:t>
            </w:r>
            <w:r>
              <w:rPr>
                <w:rFonts w:ascii="Calibri"/>
                <w:spacing w:val="-3"/>
                <w:sz w:val="20"/>
              </w:rPr>
              <w:t xml:space="preserve"> </w:t>
            </w:r>
            <w:r>
              <w:rPr>
                <w:rFonts w:ascii="Calibri"/>
                <w:sz w:val="20"/>
              </w:rPr>
              <w:t>NB,</w:t>
            </w:r>
            <w:r>
              <w:rPr>
                <w:rFonts w:ascii="Calibri"/>
                <w:w w:val="99"/>
                <w:sz w:val="20"/>
              </w:rPr>
              <w:t xml:space="preserve"> </w:t>
            </w:r>
            <w:r>
              <w:rPr>
                <w:rFonts w:ascii="Calibri"/>
                <w:sz w:val="20"/>
              </w:rPr>
              <w:t>Mount</w:t>
            </w:r>
            <w:r>
              <w:rPr>
                <w:rFonts w:ascii="Calibri"/>
                <w:spacing w:val="-7"/>
                <w:sz w:val="20"/>
              </w:rPr>
              <w:t xml:space="preserve"> </w:t>
            </w:r>
            <w:r>
              <w:rPr>
                <w:rFonts w:ascii="Calibri"/>
                <w:sz w:val="20"/>
              </w:rPr>
              <w:t>Allison</w:t>
            </w:r>
            <w:r>
              <w:rPr>
                <w:rFonts w:ascii="Calibri"/>
                <w:w w:val="99"/>
                <w:sz w:val="20"/>
              </w:rPr>
              <w:t xml:space="preserve"> </w:t>
            </w:r>
            <w:r>
              <w:rPr>
                <w:rFonts w:ascii="Calibri"/>
                <w:sz w:val="20"/>
              </w:rPr>
              <w:t>University</w:t>
            </w:r>
          </w:p>
        </w:tc>
        <w:tc>
          <w:tcPr>
            <w:tcW w:w="1442" w:type="dxa"/>
            <w:tcBorders>
              <w:top w:val="single" w:sz="4" w:space="0" w:color="000000"/>
              <w:left w:val="single" w:sz="4" w:space="0" w:color="000000"/>
              <w:bottom w:val="single" w:sz="4" w:space="0" w:color="000000"/>
              <w:right w:val="single" w:sz="4" w:space="0" w:color="000000"/>
            </w:tcBorders>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44"/>
              <w:jc w:val="both"/>
              <w:rPr>
                <w:rFonts w:ascii="Calibri" w:eastAsia="Calibri" w:hAnsi="Calibri" w:cs="Calibri"/>
                <w:sz w:val="20"/>
                <w:szCs w:val="20"/>
              </w:rPr>
            </w:pPr>
            <w:r>
              <w:rPr>
                <w:rFonts w:ascii="Calibri" w:eastAsia="Calibri" w:hAnsi="Calibri" w:cs="Calibri"/>
                <w:sz w:val="20"/>
                <w:szCs w:val="20"/>
              </w:rPr>
              <w:t>Public relations</w:t>
            </w:r>
            <w:r>
              <w:rPr>
                <w:rFonts w:ascii="Calibri" w:eastAsia="Calibri" w:hAnsi="Calibri" w:cs="Calibri"/>
                <w:spacing w:val="-10"/>
                <w:sz w:val="20"/>
                <w:szCs w:val="20"/>
              </w:rPr>
              <w:t xml:space="preserve"> </w:t>
            </w:r>
            <w:r>
              <w:rPr>
                <w:rFonts w:ascii="Calibri" w:eastAsia="Calibri" w:hAnsi="Calibri" w:cs="Calibri"/>
                <w:sz w:val="20"/>
                <w:szCs w:val="20"/>
              </w:rPr>
              <w:t>in</w:t>
            </w:r>
            <w:r>
              <w:rPr>
                <w:rFonts w:ascii="Calibri" w:eastAsia="Calibri" w:hAnsi="Calibri" w:cs="Calibri"/>
                <w:w w:val="99"/>
                <w:sz w:val="20"/>
                <w:szCs w:val="20"/>
              </w:rPr>
              <w:t xml:space="preserve"> </w:t>
            </w:r>
            <w:r>
              <w:rPr>
                <w:rFonts w:ascii="Calibri" w:eastAsia="Calibri" w:hAnsi="Calibri" w:cs="Calibri"/>
                <w:sz w:val="20"/>
                <w:szCs w:val="20"/>
              </w:rPr>
              <w:t>today’s</w:t>
            </w:r>
            <w:r>
              <w:rPr>
                <w:rFonts w:ascii="Calibri" w:eastAsia="Calibri" w:hAnsi="Calibri" w:cs="Calibri"/>
                <w:spacing w:val="-6"/>
                <w:sz w:val="20"/>
                <w:szCs w:val="20"/>
              </w:rPr>
              <w:t xml:space="preserve"> </w:t>
            </w:r>
            <w:r>
              <w:rPr>
                <w:rFonts w:ascii="Calibri" w:eastAsia="Calibri" w:hAnsi="Calibri" w:cs="Calibri"/>
                <w:sz w:val="20"/>
                <w:szCs w:val="20"/>
              </w:rPr>
              <w:t>economic</w:t>
            </w:r>
            <w:r>
              <w:rPr>
                <w:rFonts w:ascii="Calibri" w:eastAsia="Calibri" w:hAnsi="Calibri" w:cs="Calibri"/>
                <w:w w:val="99"/>
                <w:sz w:val="20"/>
                <w:szCs w:val="20"/>
              </w:rPr>
              <w:t xml:space="preserve"> </w:t>
            </w:r>
            <w:r>
              <w:rPr>
                <w:rFonts w:ascii="Calibri" w:eastAsia="Calibri" w:hAnsi="Calibri" w:cs="Calibri"/>
                <w:sz w:val="20"/>
                <w:szCs w:val="20"/>
              </w:rPr>
              <w:t>world</w:t>
            </w:r>
          </w:p>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37"/>
              <w:rPr>
                <w:rFonts w:ascii="Calibri" w:eastAsia="Calibri" w:hAnsi="Calibri" w:cs="Calibri"/>
                <w:sz w:val="20"/>
                <w:szCs w:val="20"/>
              </w:rPr>
            </w:pPr>
            <w:r>
              <w:rPr>
                <w:rFonts w:ascii="Calibri"/>
                <w:sz w:val="20"/>
              </w:rPr>
              <w:t>Sheila</w:t>
            </w:r>
            <w:r>
              <w:rPr>
                <w:rFonts w:ascii="Calibri"/>
                <w:spacing w:val="-1"/>
                <w:sz w:val="20"/>
              </w:rPr>
              <w:t xml:space="preserve"> </w:t>
            </w:r>
            <w:r>
              <w:rPr>
                <w:rFonts w:ascii="Calibri"/>
                <w:sz w:val="20"/>
              </w:rPr>
              <w:t>Laidlaw</w:t>
            </w:r>
            <w:r>
              <w:rPr>
                <w:rFonts w:ascii="Calibri"/>
                <w:w w:val="99"/>
                <w:sz w:val="20"/>
              </w:rPr>
              <w:t xml:space="preserve"> </w:t>
            </w:r>
            <w:r>
              <w:rPr>
                <w:rFonts w:ascii="Calibri"/>
                <w:sz w:val="20"/>
              </w:rPr>
              <w:t>(Sigmund</w:t>
            </w:r>
            <w:r>
              <w:rPr>
                <w:rFonts w:ascii="Calibri"/>
                <w:spacing w:val="-7"/>
                <w:sz w:val="20"/>
              </w:rPr>
              <w:t xml:space="preserve"> </w:t>
            </w:r>
            <w:r>
              <w:rPr>
                <w:rFonts w:ascii="Calibri"/>
                <w:sz w:val="20"/>
              </w:rPr>
              <w:t>Samuel</w:t>
            </w:r>
            <w:r>
              <w:rPr>
                <w:rFonts w:ascii="Calibri"/>
                <w:spacing w:val="-1"/>
                <w:w w:val="99"/>
                <w:sz w:val="20"/>
              </w:rPr>
              <w:t xml:space="preserve"> </w:t>
            </w:r>
            <w:r>
              <w:rPr>
                <w:rFonts w:ascii="Calibri"/>
                <w:sz w:val="20"/>
              </w:rPr>
              <w:t>Librarian, U of</w:t>
            </w:r>
            <w:r>
              <w:rPr>
                <w:rFonts w:ascii="Calibri"/>
                <w:spacing w:val="-10"/>
                <w:sz w:val="20"/>
              </w:rPr>
              <w:t xml:space="preserve"> </w:t>
            </w:r>
            <w:r>
              <w:rPr>
                <w:rFonts w:ascii="Calibri"/>
                <w:sz w:val="20"/>
              </w:rPr>
              <w:t>T)</w:t>
            </w:r>
          </w:p>
        </w:tc>
      </w:tr>
      <w:tr w:rsidR="005C3052" w:rsidTr="0012455A">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2"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22-</w:t>
            </w:r>
          </w:p>
          <w:p w:rsidR="005C3052" w:rsidRDefault="00B131F3">
            <w:pPr>
              <w:pStyle w:val="TableParagraph"/>
              <w:spacing w:line="243" w:lineRule="exact"/>
              <w:ind w:left="103"/>
              <w:rPr>
                <w:rFonts w:ascii="Calibri" w:eastAsia="Calibri" w:hAnsi="Calibri" w:cs="Calibri"/>
                <w:sz w:val="20"/>
                <w:szCs w:val="20"/>
              </w:rPr>
            </w:pPr>
            <w:r>
              <w:rPr>
                <w:rFonts w:ascii="Calibri"/>
                <w:sz w:val="20"/>
              </w:rPr>
              <w:t>24,</w:t>
            </w:r>
            <w:r>
              <w:rPr>
                <w:rFonts w:ascii="Calibri"/>
                <w:spacing w:val="-8"/>
                <w:sz w:val="20"/>
              </w:rPr>
              <w:t xml:space="preserve"> </w:t>
            </w:r>
            <w:r>
              <w:rPr>
                <w:rFonts w:ascii="Calibri"/>
                <w:sz w:val="20"/>
              </w:rPr>
              <w:t>1981</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191"/>
              <w:rPr>
                <w:rFonts w:ascii="Calibri" w:eastAsia="Calibri" w:hAnsi="Calibri" w:cs="Calibri"/>
                <w:sz w:val="20"/>
                <w:szCs w:val="20"/>
              </w:rPr>
            </w:pPr>
            <w:proofErr w:type="spellStart"/>
            <w:r>
              <w:rPr>
                <w:rFonts w:ascii="Calibri"/>
                <w:sz w:val="20"/>
              </w:rPr>
              <w:t>Wolfville</w:t>
            </w:r>
            <w:proofErr w:type="spellEnd"/>
            <w:r>
              <w:rPr>
                <w:rFonts w:ascii="Calibri"/>
                <w:sz w:val="20"/>
              </w:rPr>
              <w:t>,</w:t>
            </w:r>
            <w:r>
              <w:rPr>
                <w:rFonts w:ascii="Calibri"/>
                <w:spacing w:val="-1"/>
                <w:sz w:val="20"/>
              </w:rPr>
              <w:t xml:space="preserve"> </w:t>
            </w:r>
            <w:r>
              <w:rPr>
                <w:rFonts w:ascii="Calibri"/>
                <w:sz w:val="20"/>
              </w:rPr>
              <w:t>NS,</w:t>
            </w:r>
            <w:r>
              <w:rPr>
                <w:rFonts w:ascii="Calibri"/>
                <w:spacing w:val="-1"/>
                <w:w w:val="99"/>
                <w:sz w:val="20"/>
              </w:rPr>
              <w:t xml:space="preserve"> </w:t>
            </w:r>
            <w:r>
              <w:rPr>
                <w:rFonts w:ascii="Calibri"/>
                <w:sz w:val="20"/>
              </w:rPr>
              <w:t>Acadia</w:t>
            </w:r>
            <w:r>
              <w:rPr>
                <w:rFonts w:ascii="Calibri"/>
                <w:spacing w:val="-13"/>
                <w:sz w:val="20"/>
              </w:rPr>
              <w:t xml:space="preserve"> </w:t>
            </w:r>
            <w:r>
              <w:rPr>
                <w:rFonts w:ascii="Calibri"/>
                <w:sz w:val="20"/>
              </w:rPr>
              <w:t>University</w:t>
            </w:r>
          </w:p>
        </w:tc>
        <w:tc>
          <w:tcPr>
            <w:tcW w:w="1442" w:type="dxa"/>
            <w:tcBorders>
              <w:top w:val="single" w:sz="4" w:space="0" w:color="000000"/>
              <w:left w:val="single" w:sz="4" w:space="0" w:color="000000"/>
              <w:bottom w:val="single" w:sz="4" w:space="0" w:color="000000"/>
              <w:right w:val="single" w:sz="4" w:space="0" w:color="000000"/>
            </w:tcBorders>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139"/>
              <w:rPr>
                <w:rFonts w:ascii="Calibri" w:eastAsia="Calibri" w:hAnsi="Calibri" w:cs="Calibri"/>
                <w:sz w:val="20"/>
                <w:szCs w:val="20"/>
              </w:rPr>
            </w:pPr>
            <w:r>
              <w:rPr>
                <w:rFonts w:ascii="Calibri"/>
                <w:sz w:val="20"/>
              </w:rPr>
              <w:t>Discovering</w:t>
            </w:r>
            <w:r>
              <w:rPr>
                <w:rFonts w:ascii="Calibri"/>
                <w:spacing w:val="-10"/>
                <w:sz w:val="20"/>
              </w:rPr>
              <w:t xml:space="preserve"> </w:t>
            </w:r>
            <w:r>
              <w:rPr>
                <w:rFonts w:ascii="Calibri"/>
                <w:sz w:val="20"/>
              </w:rPr>
              <w:t>regional</w:t>
            </w:r>
            <w:r>
              <w:rPr>
                <w:rFonts w:ascii="Calibri"/>
                <w:w w:val="99"/>
                <w:sz w:val="20"/>
              </w:rPr>
              <w:t xml:space="preserve"> </w:t>
            </w:r>
            <w:r>
              <w:rPr>
                <w:rFonts w:ascii="Calibri"/>
                <w:sz w:val="20"/>
              </w:rPr>
              <w:t>riches</w:t>
            </w:r>
          </w:p>
        </w:tc>
        <w:tc>
          <w:tcPr>
            <w:tcW w:w="1860" w:type="dxa"/>
            <w:tcBorders>
              <w:top w:val="single" w:sz="4" w:space="0" w:color="000000"/>
              <w:left w:val="single" w:sz="4" w:space="0" w:color="000000"/>
              <w:bottom w:val="single" w:sz="4" w:space="0" w:color="000000"/>
              <w:right w:val="single" w:sz="4" w:space="0" w:color="000000"/>
            </w:tcBorders>
          </w:tcPr>
          <w:p w:rsidR="005C3052" w:rsidRDefault="005C3052"/>
        </w:tc>
      </w:tr>
      <w:tr w:rsidR="005C3052" w:rsidTr="0012455A">
        <w:trPr>
          <w:trHeight w:hRule="exact" w:val="742"/>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6"/>
                <w:sz w:val="20"/>
              </w:rPr>
              <w:t xml:space="preserve"> </w:t>
            </w:r>
            <w:r>
              <w:rPr>
                <w:rFonts w:ascii="Calibri"/>
                <w:sz w:val="20"/>
              </w:rPr>
              <w:t>2-4,</w:t>
            </w:r>
          </w:p>
          <w:p w:rsidR="005C3052" w:rsidRDefault="00B131F3">
            <w:pPr>
              <w:pStyle w:val="TableParagraph"/>
              <w:ind w:left="103"/>
              <w:rPr>
                <w:rFonts w:ascii="Calibri" w:eastAsia="Calibri" w:hAnsi="Calibri" w:cs="Calibri"/>
                <w:sz w:val="20"/>
                <w:szCs w:val="20"/>
              </w:rPr>
            </w:pPr>
            <w:r>
              <w:rPr>
                <w:rFonts w:ascii="Calibri"/>
                <w:sz w:val="20"/>
              </w:rPr>
              <w:t>1980</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157"/>
              <w:rPr>
                <w:rFonts w:ascii="Calibri" w:eastAsia="Calibri" w:hAnsi="Calibri" w:cs="Calibri"/>
                <w:sz w:val="20"/>
                <w:szCs w:val="20"/>
              </w:rPr>
            </w:pPr>
            <w:r>
              <w:rPr>
                <w:rFonts w:ascii="Calibri"/>
                <w:sz w:val="20"/>
              </w:rPr>
              <w:t>Corner Brook,</w:t>
            </w:r>
            <w:r>
              <w:rPr>
                <w:rFonts w:ascii="Calibri"/>
                <w:spacing w:val="-6"/>
                <w:sz w:val="20"/>
              </w:rPr>
              <w:t xml:space="preserve"> </w:t>
            </w:r>
            <w:r>
              <w:rPr>
                <w:rFonts w:ascii="Calibri"/>
                <w:sz w:val="20"/>
              </w:rPr>
              <w:t>NL,</w:t>
            </w:r>
            <w:r>
              <w:rPr>
                <w:rFonts w:ascii="Calibri"/>
                <w:w w:val="99"/>
                <w:sz w:val="20"/>
              </w:rPr>
              <w:t xml:space="preserve"> </w:t>
            </w:r>
            <w:r>
              <w:rPr>
                <w:rFonts w:ascii="Calibri"/>
                <w:sz w:val="20"/>
              </w:rPr>
              <w:t>Sir</w:t>
            </w:r>
            <w:r>
              <w:rPr>
                <w:rFonts w:ascii="Calibri"/>
                <w:spacing w:val="-1"/>
                <w:sz w:val="20"/>
              </w:rPr>
              <w:t xml:space="preserve"> </w:t>
            </w:r>
            <w:r>
              <w:rPr>
                <w:rFonts w:ascii="Calibri"/>
                <w:sz w:val="20"/>
              </w:rPr>
              <w:t>Wilfred</w:t>
            </w:r>
            <w:r>
              <w:rPr>
                <w:rFonts w:ascii="Calibri"/>
                <w:w w:val="99"/>
                <w:sz w:val="20"/>
              </w:rPr>
              <w:t xml:space="preserve"> </w:t>
            </w:r>
            <w:r>
              <w:rPr>
                <w:rFonts w:ascii="Calibri"/>
                <w:sz w:val="20"/>
              </w:rPr>
              <w:t>Grenfell</w:t>
            </w:r>
            <w:r>
              <w:rPr>
                <w:rFonts w:ascii="Calibri"/>
                <w:spacing w:val="-7"/>
                <w:sz w:val="20"/>
              </w:rPr>
              <w:t xml:space="preserve"> </w:t>
            </w:r>
            <w:r>
              <w:rPr>
                <w:rFonts w:ascii="Calibri"/>
                <w:sz w:val="20"/>
              </w:rPr>
              <w:t>College</w:t>
            </w:r>
          </w:p>
        </w:tc>
        <w:tc>
          <w:tcPr>
            <w:tcW w:w="1442" w:type="dxa"/>
            <w:tcBorders>
              <w:top w:val="single" w:sz="4" w:space="0" w:color="000000"/>
              <w:left w:val="single" w:sz="4" w:space="0" w:color="000000"/>
              <w:bottom w:val="single" w:sz="4" w:space="0" w:color="000000"/>
              <w:right w:val="single" w:sz="4" w:space="0" w:color="000000"/>
            </w:tcBorders>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423"/>
              <w:rPr>
                <w:rFonts w:ascii="Calibri" w:eastAsia="Calibri" w:hAnsi="Calibri" w:cs="Calibri"/>
                <w:sz w:val="20"/>
                <w:szCs w:val="20"/>
              </w:rPr>
            </w:pPr>
            <w:r>
              <w:rPr>
                <w:rFonts w:ascii="Calibri"/>
                <w:sz w:val="20"/>
              </w:rPr>
              <w:t>Libraries and</w:t>
            </w:r>
            <w:r>
              <w:rPr>
                <w:rFonts w:ascii="Calibri"/>
                <w:spacing w:val="-7"/>
                <w:sz w:val="20"/>
              </w:rPr>
              <w:t xml:space="preserve"> </w:t>
            </w:r>
            <w:r>
              <w:rPr>
                <w:rFonts w:ascii="Calibri"/>
                <w:sz w:val="20"/>
              </w:rPr>
              <w:t>the</w:t>
            </w:r>
            <w:r>
              <w:rPr>
                <w:rFonts w:ascii="Calibri"/>
                <w:w w:val="99"/>
                <w:sz w:val="20"/>
              </w:rPr>
              <w:t xml:space="preserve"> </w:t>
            </w:r>
            <w:r>
              <w:rPr>
                <w:rFonts w:ascii="Calibri"/>
                <w:sz w:val="20"/>
              </w:rPr>
              <w:t>law</w:t>
            </w:r>
          </w:p>
        </w:tc>
        <w:tc>
          <w:tcPr>
            <w:tcW w:w="1860" w:type="dxa"/>
            <w:tcBorders>
              <w:top w:val="single" w:sz="4" w:space="0" w:color="000000"/>
              <w:left w:val="single" w:sz="4" w:space="0" w:color="000000"/>
              <w:bottom w:val="single" w:sz="4" w:space="0" w:color="000000"/>
              <w:right w:val="single" w:sz="4" w:space="0" w:color="000000"/>
            </w:tcBorders>
          </w:tcPr>
          <w:p w:rsidR="005C3052" w:rsidRDefault="005C3052"/>
        </w:tc>
      </w:tr>
      <w:tr w:rsidR="005C3052" w:rsidTr="0012455A">
        <w:trPr>
          <w:trHeight w:hRule="exact" w:val="742"/>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6"/>
                <w:sz w:val="20"/>
              </w:rPr>
              <w:t xml:space="preserve"> </w:t>
            </w:r>
            <w:r>
              <w:rPr>
                <w:rFonts w:ascii="Calibri"/>
                <w:sz w:val="20"/>
              </w:rPr>
              <w:t>4-6,</w:t>
            </w:r>
          </w:p>
          <w:p w:rsidR="005C3052" w:rsidRDefault="00B131F3">
            <w:pPr>
              <w:pStyle w:val="TableParagraph"/>
              <w:ind w:left="103"/>
              <w:rPr>
                <w:rFonts w:ascii="Calibri" w:eastAsia="Calibri" w:hAnsi="Calibri" w:cs="Calibri"/>
                <w:sz w:val="20"/>
                <w:szCs w:val="20"/>
              </w:rPr>
            </w:pPr>
            <w:r>
              <w:rPr>
                <w:rFonts w:ascii="Calibri"/>
                <w:sz w:val="20"/>
              </w:rPr>
              <w:t>1979</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469"/>
              <w:jc w:val="both"/>
              <w:rPr>
                <w:rFonts w:ascii="Calibri" w:eastAsia="Calibri" w:hAnsi="Calibri" w:cs="Calibri"/>
                <w:sz w:val="20"/>
                <w:szCs w:val="20"/>
              </w:rPr>
            </w:pPr>
            <w:r>
              <w:rPr>
                <w:rFonts w:ascii="Calibri" w:hAnsi="Calibri"/>
                <w:sz w:val="20"/>
              </w:rPr>
              <w:t>Moncton,</w:t>
            </w:r>
            <w:r>
              <w:rPr>
                <w:rFonts w:ascii="Calibri" w:hAnsi="Calibri"/>
                <w:spacing w:val="-3"/>
                <w:sz w:val="20"/>
              </w:rPr>
              <w:t xml:space="preserve"> </w:t>
            </w:r>
            <w:r>
              <w:rPr>
                <w:rFonts w:ascii="Calibri" w:hAnsi="Calibri"/>
                <w:sz w:val="20"/>
              </w:rPr>
              <w:t>NB,</w:t>
            </w:r>
            <w:r>
              <w:rPr>
                <w:rFonts w:ascii="Calibri" w:hAnsi="Calibri"/>
                <w:w w:val="99"/>
                <w:sz w:val="20"/>
              </w:rPr>
              <w:t xml:space="preserve"> </w:t>
            </w:r>
            <w:proofErr w:type="spellStart"/>
            <w:r>
              <w:rPr>
                <w:rFonts w:ascii="Calibri" w:hAnsi="Calibri"/>
                <w:sz w:val="20"/>
              </w:rPr>
              <w:t>Université</w:t>
            </w:r>
            <w:proofErr w:type="spellEnd"/>
            <w:r>
              <w:rPr>
                <w:rFonts w:ascii="Calibri" w:hAnsi="Calibri"/>
                <w:spacing w:val="-5"/>
                <w:sz w:val="20"/>
              </w:rPr>
              <w:t xml:space="preserve"> </w:t>
            </w:r>
            <w:r>
              <w:rPr>
                <w:rFonts w:ascii="Calibri" w:hAnsi="Calibri"/>
                <w:sz w:val="20"/>
              </w:rPr>
              <w:t>de</w:t>
            </w:r>
            <w:r>
              <w:rPr>
                <w:rFonts w:ascii="Calibri" w:hAnsi="Calibri"/>
                <w:w w:val="99"/>
                <w:sz w:val="20"/>
              </w:rPr>
              <w:t xml:space="preserve"> </w:t>
            </w:r>
            <w:r>
              <w:rPr>
                <w:rFonts w:ascii="Calibri" w:hAnsi="Calibri"/>
                <w:sz w:val="20"/>
              </w:rPr>
              <w:t>Moncton</w:t>
            </w:r>
          </w:p>
        </w:tc>
        <w:tc>
          <w:tcPr>
            <w:tcW w:w="1442" w:type="dxa"/>
            <w:tcBorders>
              <w:top w:val="single" w:sz="4" w:space="0" w:color="000000"/>
              <w:left w:val="single" w:sz="4" w:space="0" w:color="000000"/>
              <w:bottom w:val="single" w:sz="4" w:space="0" w:color="000000"/>
              <w:right w:val="single" w:sz="4" w:space="0" w:color="000000"/>
            </w:tcBorders>
          </w:tcPr>
          <w:p w:rsidR="005C3052" w:rsidRDefault="005C3052"/>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5C3052"/>
        </w:tc>
        <w:tc>
          <w:tcPr>
            <w:tcW w:w="1860" w:type="dxa"/>
            <w:tcBorders>
              <w:top w:val="single" w:sz="4" w:space="0" w:color="000000"/>
              <w:left w:val="single" w:sz="4" w:space="0" w:color="000000"/>
              <w:bottom w:val="single" w:sz="4" w:space="0" w:color="000000"/>
              <w:right w:val="single" w:sz="4" w:space="0" w:color="000000"/>
            </w:tcBorders>
          </w:tcPr>
          <w:p w:rsidR="005C3052" w:rsidRDefault="005C3052"/>
        </w:tc>
      </w:tr>
      <w:tr w:rsidR="005C3052" w:rsidTr="002D6509">
        <w:trPr>
          <w:trHeight w:hRule="exact" w:val="801"/>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6"/>
                <w:sz w:val="20"/>
              </w:rPr>
              <w:t xml:space="preserve"> </w:t>
            </w:r>
            <w:r>
              <w:rPr>
                <w:rFonts w:ascii="Calibri"/>
                <w:sz w:val="20"/>
              </w:rPr>
              <w:t>5-7,</w:t>
            </w:r>
          </w:p>
          <w:p w:rsidR="005C3052" w:rsidRDefault="00B131F3">
            <w:pPr>
              <w:pStyle w:val="TableParagraph"/>
              <w:ind w:left="103"/>
              <w:rPr>
                <w:rFonts w:ascii="Calibri" w:eastAsia="Calibri" w:hAnsi="Calibri" w:cs="Calibri"/>
                <w:sz w:val="20"/>
                <w:szCs w:val="20"/>
              </w:rPr>
            </w:pPr>
            <w:r>
              <w:rPr>
                <w:rFonts w:ascii="Calibri"/>
                <w:sz w:val="20"/>
              </w:rPr>
              <w:t>1978</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675"/>
              <w:rPr>
                <w:rFonts w:ascii="Calibri" w:eastAsia="Calibri" w:hAnsi="Calibri" w:cs="Calibri"/>
                <w:sz w:val="20"/>
                <w:szCs w:val="20"/>
              </w:rPr>
            </w:pPr>
            <w:r>
              <w:rPr>
                <w:rFonts w:ascii="Calibri"/>
                <w:sz w:val="20"/>
              </w:rPr>
              <w:t>Halifax,</w:t>
            </w:r>
            <w:r>
              <w:rPr>
                <w:rFonts w:ascii="Calibri"/>
                <w:spacing w:val="-4"/>
                <w:sz w:val="20"/>
              </w:rPr>
              <w:t xml:space="preserve"> </w:t>
            </w:r>
            <w:r>
              <w:rPr>
                <w:rFonts w:ascii="Calibri"/>
                <w:sz w:val="20"/>
              </w:rPr>
              <w:t>NS,</w:t>
            </w:r>
            <w:r>
              <w:rPr>
                <w:rFonts w:ascii="Calibri"/>
                <w:w w:val="99"/>
                <w:sz w:val="20"/>
              </w:rPr>
              <w:t xml:space="preserve"> </w:t>
            </w:r>
            <w:r>
              <w:rPr>
                <w:rFonts w:ascii="Calibri"/>
                <w:sz w:val="20"/>
              </w:rPr>
              <w:t>Dalhousie</w:t>
            </w:r>
            <w:r>
              <w:rPr>
                <w:rFonts w:ascii="Calibri"/>
                <w:w w:val="99"/>
                <w:sz w:val="20"/>
              </w:rPr>
              <w:t xml:space="preserve"> </w:t>
            </w:r>
            <w:r>
              <w:rPr>
                <w:rFonts w:ascii="Calibri"/>
                <w:sz w:val="20"/>
              </w:rPr>
              <w:t>University</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0"/>
              <w:rPr>
                <w:rFonts w:ascii="Calibri" w:eastAsia="Calibri" w:hAnsi="Calibri" w:cs="Calibri"/>
                <w:sz w:val="20"/>
                <w:szCs w:val="20"/>
              </w:rPr>
            </w:pPr>
            <w:r>
              <w:rPr>
                <w:rFonts w:ascii="Calibri"/>
                <w:sz w:val="20"/>
              </w:rPr>
              <w:t>232</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5C3052"/>
        </w:tc>
        <w:tc>
          <w:tcPr>
            <w:tcW w:w="1860" w:type="dxa"/>
            <w:tcBorders>
              <w:top w:val="single" w:sz="4" w:space="0" w:color="000000"/>
              <w:left w:val="single" w:sz="4" w:space="0" w:color="000000"/>
              <w:bottom w:val="single" w:sz="4" w:space="0" w:color="000000"/>
              <w:right w:val="single" w:sz="4" w:space="0" w:color="000000"/>
            </w:tcBorders>
          </w:tcPr>
          <w:p w:rsidR="005C3052" w:rsidRDefault="002D6509">
            <w:r w:rsidRPr="002D6509">
              <w:rPr>
                <w:sz w:val="20"/>
              </w:rPr>
              <w:t xml:space="preserve">Sherrill </w:t>
            </w:r>
            <w:proofErr w:type="spellStart"/>
            <w:r w:rsidRPr="002D6509">
              <w:rPr>
                <w:sz w:val="20"/>
              </w:rPr>
              <w:t>Cheda</w:t>
            </w:r>
            <w:proofErr w:type="spellEnd"/>
            <w:r w:rsidRPr="002D6509">
              <w:rPr>
                <w:sz w:val="20"/>
              </w:rPr>
              <w:t xml:space="preserve"> “</w:t>
            </w:r>
            <w:r w:rsidRPr="002D6509">
              <w:rPr>
                <w:sz w:val="20"/>
              </w:rPr>
              <w:t>Changing the Library Environment</w:t>
            </w:r>
            <w:r w:rsidRPr="002D6509">
              <w:rPr>
                <w:sz w:val="20"/>
              </w:rPr>
              <w:t>”</w:t>
            </w:r>
          </w:p>
        </w:tc>
      </w:tr>
      <w:tr w:rsidR="005C3052" w:rsidTr="0012455A">
        <w:trPr>
          <w:trHeight w:hRule="exact" w:val="986"/>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6"/>
                <w:sz w:val="20"/>
              </w:rPr>
              <w:t xml:space="preserve"> </w:t>
            </w:r>
            <w:r>
              <w:rPr>
                <w:rFonts w:ascii="Calibri"/>
                <w:sz w:val="20"/>
              </w:rPr>
              <w:t>6-8,</w:t>
            </w:r>
          </w:p>
          <w:p w:rsidR="005C3052" w:rsidRDefault="00B131F3">
            <w:pPr>
              <w:pStyle w:val="TableParagraph"/>
              <w:ind w:left="103"/>
              <w:rPr>
                <w:rFonts w:ascii="Calibri" w:eastAsia="Calibri" w:hAnsi="Calibri" w:cs="Calibri"/>
                <w:sz w:val="20"/>
                <w:szCs w:val="20"/>
              </w:rPr>
            </w:pPr>
            <w:r>
              <w:rPr>
                <w:rFonts w:ascii="Calibri"/>
                <w:sz w:val="20"/>
              </w:rPr>
              <w:t>1977</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218"/>
              <w:rPr>
                <w:rFonts w:ascii="Calibri" w:eastAsia="Calibri" w:hAnsi="Calibri" w:cs="Calibri"/>
                <w:sz w:val="20"/>
                <w:szCs w:val="20"/>
              </w:rPr>
            </w:pPr>
            <w:r>
              <w:rPr>
                <w:rFonts w:ascii="Calibri"/>
                <w:sz w:val="20"/>
              </w:rPr>
              <w:t>Charlottetown,</w:t>
            </w:r>
            <w:r>
              <w:rPr>
                <w:rFonts w:ascii="Calibri"/>
                <w:w w:val="99"/>
                <w:sz w:val="20"/>
              </w:rPr>
              <w:t xml:space="preserve"> </w:t>
            </w:r>
            <w:r>
              <w:rPr>
                <w:rFonts w:ascii="Calibri"/>
                <w:sz w:val="20"/>
              </w:rPr>
              <w:t>PEI, University</w:t>
            </w:r>
            <w:r>
              <w:rPr>
                <w:rFonts w:ascii="Calibri"/>
                <w:spacing w:val="-6"/>
                <w:sz w:val="20"/>
              </w:rPr>
              <w:t xml:space="preserve"> </w:t>
            </w:r>
            <w:r>
              <w:rPr>
                <w:rFonts w:ascii="Calibri"/>
                <w:sz w:val="20"/>
              </w:rPr>
              <w:t>of</w:t>
            </w:r>
            <w:r>
              <w:rPr>
                <w:rFonts w:ascii="Calibri"/>
                <w:w w:val="99"/>
                <w:sz w:val="20"/>
              </w:rPr>
              <w:t xml:space="preserve"> </w:t>
            </w:r>
            <w:r>
              <w:rPr>
                <w:rFonts w:ascii="Calibri"/>
                <w:sz w:val="20"/>
              </w:rPr>
              <w:t>Prince</w:t>
            </w:r>
            <w:r>
              <w:rPr>
                <w:rFonts w:ascii="Calibri"/>
                <w:spacing w:val="-3"/>
                <w:sz w:val="20"/>
              </w:rPr>
              <w:t xml:space="preserve"> </w:t>
            </w:r>
            <w:r>
              <w:rPr>
                <w:rFonts w:ascii="Calibri"/>
                <w:sz w:val="20"/>
              </w:rPr>
              <w:t>Edward</w:t>
            </w:r>
            <w:r>
              <w:rPr>
                <w:rFonts w:ascii="Calibri"/>
                <w:w w:val="99"/>
                <w:sz w:val="20"/>
              </w:rPr>
              <w:t xml:space="preserve"> </w:t>
            </w:r>
            <w:r>
              <w:rPr>
                <w:rFonts w:ascii="Calibri"/>
                <w:sz w:val="20"/>
              </w:rPr>
              <w:t>Island</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0"/>
              <w:rPr>
                <w:rFonts w:ascii="Calibri" w:eastAsia="Calibri" w:hAnsi="Calibri" w:cs="Calibri"/>
                <w:sz w:val="20"/>
                <w:szCs w:val="20"/>
              </w:rPr>
            </w:pPr>
            <w:r>
              <w:rPr>
                <w:rFonts w:ascii="Calibri"/>
                <w:sz w:val="20"/>
              </w:rPr>
              <w:t>125</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BA3580">
            <w:r w:rsidRPr="00BA3580">
              <w:rPr>
                <w:sz w:val="20"/>
              </w:rPr>
              <w:t>Stretching the Library Dollar</w:t>
            </w:r>
          </w:p>
        </w:tc>
        <w:tc>
          <w:tcPr>
            <w:tcW w:w="1860" w:type="dxa"/>
            <w:tcBorders>
              <w:top w:val="single" w:sz="4" w:space="0" w:color="000000"/>
              <w:left w:val="single" w:sz="4" w:space="0" w:color="000000"/>
              <w:bottom w:val="single" w:sz="4" w:space="0" w:color="000000"/>
              <w:right w:val="single" w:sz="4" w:space="0" w:color="000000"/>
            </w:tcBorders>
          </w:tcPr>
          <w:p w:rsidR="005C3052" w:rsidRDefault="00962660">
            <w:r w:rsidRPr="00962660">
              <w:rPr>
                <w:sz w:val="20"/>
              </w:rPr>
              <w:t xml:space="preserve">Deputy Minister, Canada </w:t>
            </w:r>
            <w:proofErr w:type="spellStart"/>
            <w:r w:rsidRPr="00962660">
              <w:rPr>
                <w:sz w:val="20"/>
              </w:rPr>
              <w:t>Dept</w:t>
            </w:r>
            <w:proofErr w:type="spellEnd"/>
            <w:r w:rsidRPr="00962660">
              <w:rPr>
                <w:sz w:val="20"/>
              </w:rPr>
              <w:t xml:space="preserve"> Communications</w:t>
            </w:r>
          </w:p>
        </w:tc>
      </w:tr>
    </w:tbl>
    <w:p w:rsidR="005C3052" w:rsidRDefault="005C3052">
      <w:pPr>
        <w:sectPr w:rsidR="005C3052">
          <w:pgSz w:w="12240" w:h="15840"/>
          <w:pgMar w:top="1360" w:right="1200" w:bottom="1140" w:left="1200" w:header="0" w:footer="956" w:gutter="0"/>
          <w:cols w:space="720"/>
        </w:sectPr>
      </w:pPr>
    </w:p>
    <w:p w:rsidR="005C3052" w:rsidRDefault="005C3052">
      <w:pPr>
        <w:spacing w:before="11"/>
        <w:rPr>
          <w:rFonts w:ascii="Times New Roman" w:eastAsia="Times New Roman" w:hAnsi="Times New Roman" w:cs="Times New Roman"/>
          <w:sz w:val="6"/>
          <w:szCs w:val="6"/>
        </w:rPr>
      </w:pPr>
    </w:p>
    <w:tbl>
      <w:tblPr>
        <w:tblW w:w="0" w:type="auto"/>
        <w:tblInd w:w="127" w:type="dxa"/>
        <w:tblLayout w:type="fixed"/>
        <w:tblCellMar>
          <w:left w:w="0" w:type="dxa"/>
          <w:right w:w="0" w:type="dxa"/>
        </w:tblCellMar>
        <w:tblLook w:val="01E0" w:firstRow="1" w:lastRow="1" w:firstColumn="1" w:lastColumn="1" w:noHBand="0" w:noVBand="0"/>
      </w:tblPr>
      <w:tblGrid>
        <w:gridCol w:w="1056"/>
        <w:gridCol w:w="1711"/>
        <w:gridCol w:w="1442"/>
        <w:gridCol w:w="1606"/>
        <w:gridCol w:w="1901"/>
        <w:gridCol w:w="1860"/>
      </w:tblGrid>
      <w:tr w:rsidR="005C3052">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14-</w:t>
            </w:r>
          </w:p>
          <w:p w:rsidR="005C3052" w:rsidRDefault="00B131F3">
            <w:pPr>
              <w:pStyle w:val="TableParagraph"/>
              <w:ind w:left="103"/>
              <w:rPr>
                <w:rFonts w:ascii="Calibri" w:eastAsia="Calibri" w:hAnsi="Calibri" w:cs="Calibri"/>
                <w:sz w:val="20"/>
                <w:szCs w:val="20"/>
              </w:rPr>
            </w:pPr>
            <w:r>
              <w:rPr>
                <w:rFonts w:ascii="Calibri"/>
                <w:sz w:val="20"/>
              </w:rPr>
              <w:t>16,</w:t>
            </w:r>
            <w:r>
              <w:rPr>
                <w:rFonts w:ascii="Calibri"/>
                <w:spacing w:val="-8"/>
                <w:sz w:val="20"/>
              </w:rPr>
              <w:t xml:space="preserve"> </w:t>
            </w:r>
            <w:r>
              <w:rPr>
                <w:rFonts w:ascii="Calibri"/>
                <w:sz w:val="20"/>
              </w:rPr>
              <w:t>1976</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221"/>
              <w:rPr>
                <w:rFonts w:ascii="Calibri" w:eastAsia="Calibri" w:hAnsi="Calibri" w:cs="Calibri"/>
                <w:sz w:val="20"/>
                <w:szCs w:val="20"/>
              </w:rPr>
            </w:pPr>
            <w:r>
              <w:rPr>
                <w:rFonts w:ascii="Calibri" w:eastAsia="Calibri" w:hAnsi="Calibri" w:cs="Calibri"/>
                <w:sz w:val="20"/>
                <w:szCs w:val="20"/>
              </w:rPr>
              <w:t>St. John’s, NL,</w:t>
            </w:r>
            <w:r>
              <w:rPr>
                <w:rFonts w:ascii="Calibri" w:eastAsia="Calibri" w:hAnsi="Calibri" w:cs="Calibri"/>
                <w:spacing w:val="-7"/>
                <w:sz w:val="20"/>
                <w:szCs w:val="20"/>
              </w:rPr>
              <w:t xml:space="preserve"> </w:t>
            </w:r>
            <w:r>
              <w:rPr>
                <w:rFonts w:ascii="Calibri" w:eastAsia="Calibri" w:hAnsi="Calibri" w:cs="Calibri"/>
                <w:sz w:val="20"/>
                <w:szCs w:val="20"/>
              </w:rPr>
              <w:t>St.</w:t>
            </w:r>
            <w:r>
              <w:rPr>
                <w:rFonts w:ascii="Calibri" w:eastAsia="Calibri" w:hAnsi="Calibri" w:cs="Calibri"/>
                <w:w w:val="99"/>
                <w:sz w:val="20"/>
                <w:szCs w:val="20"/>
              </w:rPr>
              <w:t xml:space="preserve"> </w:t>
            </w:r>
            <w:r>
              <w:rPr>
                <w:rFonts w:ascii="Calibri" w:eastAsia="Calibri" w:hAnsi="Calibri" w:cs="Calibri"/>
                <w:sz w:val="20"/>
                <w:szCs w:val="20"/>
              </w:rPr>
              <w:t>Bride’s</w:t>
            </w:r>
            <w:r>
              <w:rPr>
                <w:rFonts w:ascii="Calibri" w:eastAsia="Calibri" w:hAnsi="Calibri" w:cs="Calibri"/>
                <w:spacing w:val="-9"/>
                <w:sz w:val="20"/>
                <w:szCs w:val="20"/>
              </w:rPr>
              <w:t xml:space="preserve"> </w:t>
            </w:r>
            <w:r>
              <w:rPr>
                <w:rFonts w:ascii="Calibri" w:eastAsia="Calibri" w:hAnsi="Calibri" w:cs="Calibri"/>
                <w:sz w:val="20"/>
                <w:szCs w:val="20"/>
              </w:rPr>
              <w:t>College</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0"/>
              <w:rPr>
                <w:rFonts w:ascii="Calibri" w:eastAsia="Calibri" w:hAnsi="Calibri" w:cs="Calibri"/>
                <w:sz w:val="20"/>
                <w:szCs w:val="20"/>
              </w:rPr>
            </w:pPr>
            <w:r>
              <w:rPr>
                <w:rFonts w:ascii="Calibri"/>
                <w:sz w:val="20"/>
              </w:rPr>
              <w:t>95</w:t>
            </w:r>
          </w:p>
        </w:tc>
        <w:tc>
          <w:tcPr>
            <w:tcW w:w="1606" w:type="dxa"/>
            <w:tcBorders>
              <w:top w:val="single" w:sz="4" w:space="0" w:color="000000"/>
              <w:left w:val="single" w:sz="4" w:space="0" w:color="000000"/>
              <w:bottom w:val="single" w:sz="4" w:space="0" w:color="000000"/>
              <w:right w:val="single" w:sz="4" w:space="0" w:color="000000"/>
            </w:tcBorders>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5C3052"/>
        </w:tc>
        <w:tc>
          <w:tcPr>
            <w:tcW w:w="1860" w:type="dxa"/>
            <w:tcBorders>
              <w:top w:val="single" w:sz="4" w:space="0" w:color="000000"/>
              <w:left w:val="single" w:sz="4" w:space="0" w:color="000000"/>
              <w:bottom w:val="single" w:sz="4" w:space="0" w:color="000000"/>
              <w:right w:val="single" w:sz="4" w:space="0" w:color="000000"/>
            </w:tcBorders>
          </w:tcPr>
          <w:p w:rsidR="005C3052" w:rsidRDefault="005C3052"/>
        </w:tc>
      </w:tr>
      <w:tr w:rsidR="005C3052">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29-</w:t>
            </w:r>
          </w:p>
          <w:p w:rsidR="005C3052" w:rsidRDefault="00B131F3">
            <w:pPr>
              <w:pStyle w:val="TableParagraph"/>
              <w:ind w:left="103"/>
              <w:rPr>
                <w:rFonts w:ascii="Calibri" w:eastAsia="Calibri" w:hAnsi="Calibri" w:cs="Calibri"/>
                <w:sz w:val="20"/>
                <w:szCs w:val="20"/>
              </w:rPr>
            </w:pPr>
            <w:r>
              <w:rPr>
                <w:rFonts w:ascii="Calibri"/>
                <w:sz w:val="20"/>
              </w:rPr>
              <w:t>June</w:t>
            </w:r>
            <w:r>
              <w:rPr>
                <w:rFonts w:ascii="Calibri"/>
                <w:spacing w:val="-7"/>
                <w:sz w:val="20"/>
              </w:rPr>
              <w:t xml:space="preserve"> </w:t>
            </w:r>
            <w:r>
              <w:rPr>
                <w:rFonts w:ascii="Calibri"/>
                <w:sz w:val="20"/>
              </w:rPr>
              <w:t>1,</w:t>
            </w:r>
          </w:p>
          <w:p w:rsidR="005C3052" w:rsidRDefault="00B131F3">
            <w:pPr>
              <w:pStyle w:val="TableParagraph"/>
              <w:ind w:left="103"/>
              <w:rPr>
                <w:rFonts w:ascii="Calibri" w:eastAsia="Calibri" w:hAnsi="Calibri" w:cs="Calibri"/>
                <w:sz w:val="20"/>
                <w:szCs w:val="20"/>
              </w:rPr>
            </w:pPr>
            <w:r>
              <w:rPr>
                <w:rFonts w:ascii="Calibri"/>
                <w:sz w:val="20"/>
              </w:rPr>
              <w:t>1975</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21"/>
              <w:rPr>
                <w:rFonts w:ascii="Calibri" w:eastAsia="Calibri" w:hAnsi="Calibri" w:cs="Calibri"/>
                <w:sz w:val="20"/>
                <w:szCs w:val="20"/>
              </w:rPr>
            </w:pPr>
            <w:r>
              <w:rPr>
                <w:rFonts w:ascii="Calibri"/>
                <w:sz w:val="20"/>
              </w:rPr>
              <w:t>St.</w:t>
            </w:r>
            <w:r>
              <w:rPr>
                <w:rFonts w:ascii="Calibri"/>
                <w:spacing w:val="-1"/>
                <w:sz w:val="20"/>
              </w:rPr>
              <w:t xml:space="preserve"> </w:t>
            </w:r>
            <w:r>
              <w:rPr>
                <w:rFonts w:ascii="Calibri"/>
                <w:sz w:val="20"/>
              </w:rPr>
              <w:t>Thomas</w:t>
            </w:r>
            <w:r>
              <w:rPr>
                <w:rFonts w:ascii="Calibri"/>
                <w:w w:val="99"/>
                <w:sz w:val="20"/>
              </w:rPr>
              <w:t xml:space="preserve"> </w:t>
            </w:r>
            <w:r>
              <w:rPr>
                <w:rFonts w:ascii="Calibri"/>
                <w:sz w:val="20"/>
              </w:rPr>
              <w:t>University</w:t>
            </w:r>
            <w:r>
              <w:rPr>
                <w:rFonts w:ascii="Calibri"/>
                <w:w w:val="99"/>
                <w:sz w:val="20"/>
              </w:rPr>
              <w:t xml:space="preserve"> </w:t>
            </w:r>
            <w:r>
              <w:rPr>
                <w:rFonts w:ascii="Calibri"/>
                <w:sz w:val="20"/>
              </w:rPr>
              <w:t>Fredericton,</w:t>
            </w:r>
            <w:r>
              <w:rPr>
                <w:rFonts w:ascii="Calibri"/>
                <w:spacing w:val="-10"/>
                <w:sz w:val="20"/>
              </w:rPr>
              <w:t xml:space="preserve"> </w:t>
            </w:r>
            <w:r>
              <w:rPr>
                <w:rFonts w:ascii="Calibri"/>
                <w:sz w:val="20"/>
              </w:rPr>
              <w:t>NB</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0"/>
              <w:rPr>
                <w:rFonts w:ascii="Calibri" w:eastAsia="Calibri" w:hAnsi="Calibri" w:cs="Calibri"/>
                <w:sz w:val="20"/>
                <w:szCs w:val="20"/>
              </w:rPr>
            </w:pPr>
            <w:r>
              <w:rPr>
                <w:rFonts w:ascii="Calibri"/>
                <w:sz w:val="20"/>
              </w:rPr>
              <w:t>150</w:t>
            </w:r>
          </w:p>
        </w:tc>
        <w:tc>
          <w:tcPr>
            <w:tcW w:w="1606" w:type="dxa"/>
            <w:tcBorders>
              <w:top w:val="single" w:sz="4" w:space="0" w:color="000000"/>
              <w:left w:val="single" w:sz="4" w:space="0" w:color="000000"/>
              <w:bottom w:val="single" w:sz="4" w:space="0" w:color="000000"/>
              <w:right w:val="single" w:sz="4" w:space="0" w:color="000000"/>
            </w:tcBorders>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5C3052"/>
        </w:tc>
        <w:tc>
          <w:tcPr>
            <w:tcW w:w="1860" w:type="dxa"/>
            <w:tcBorders>
              <w:top w:val="single" w:sz="4" w:space="0" w:color="000000"/>
              <w:left w:val="single" w:sz="4" w:space="0" w:color="000000"/>
              <w:bottom w:val="single" w:sz="4" w:space="0" w:color="000000"/>
              <w:right w:val="single" w:sz="4" w:space="0" w:color="000000"/>
            </w:tcBorders>
          </w:tcPr>
          <w:p w:rsidR="005C3052" w:rsidRDefault="005C3052"/>
        </w:tc>
      </w:tr>
      <w:tr w:rsidR="005C3052">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24-</w:t>
            </w:r>
          </w:p>
          <w:p w:rsidR="005C3052" w:rsidRDefault="00B131F3">
            <w:pPr>
              <w:pStyle w:val="TableParagraph"/>
              <w:ind w:left="103"/>
              <w:rPr>
                <w:rFonts w:ascii="Calibri" w:eastAsia="Calibri" w:hAnsi="Calibri" w:cs="Calibri"/>
                <w:sz w:val="20"/>
                <w:szCs w:val="20"/>
              </w:rPr>
            </w:pPr>
            <w:r>
              <w:rPr>
                <w:rFonts w:ascii="Calibri"/>
                <w:sz w:val="20"/>
              </w:rPr>
              <w:t>26,</w:t>
            </w:r>
            <w:r>
              <w:rPr>
                <w:rFonts w:ascii="Calibri"/>
                <w:spacing w:val="-8"/>
                <w:sz w:val="20"/>
              </w:rPr>
              <w:t xml:space="preserve"> </w:t>
            </w:r>
            <w:r>
              <w:rPr>
                <w:rFonts w:ascii="Calibri"/>
                <w:sz w:val="20"/>
              </w:rPr>
              <w:t>1974</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589"/>
              <w:rPr>
                <w:rFonts w:ascii="Calibri" w:eastAsia="Calibri" w:hAnsi="Calibri" w:cs="Calibri"/>
                <w:sz w:val="20"/>
                <w:szCs w:val="20"/>
              </w:rPr>
            </w:pPr>
            <w:r>
              <w:rPr>
                <w:rFonts w:ascii="Calibri" w:eastAsia="Calibri" w:hAnsi="Calibri" w:cs="Calibri"/>
                <w:sz w:val="20"/>
                <w:szCs w:val="20"/>
              </w:rPr>
              <w:t>Saint</w:t>
            </w:r>
            <w:r>
              <w:rPr>
                <w:rFonts w:ascii="Calibri" w:eastAsia="Calibri" w:hAnsi="Calibri" w:cs="Calibri"/>
                <w:spacing w:val="-4"/>
                <w:sz w:val="20"/>
                <w:szCs w:val="20"/>
              </w:rPr>
              <w:t xml:space="preserve"> </w:t>
            </w:r>
            <w:r>
              <w:rPr>
                <w:rFonts w:ascii="Calibri" w:eastAsia="Calibri" w:hAnsi="Calibri" w:cs="Calibri"/>
                <w:sz w:val="20"/>
                <w:szCs w:val="20"/>
              </w:rPr>
              <w:t>Mary’s</w:t>
            </w:r>
            <w:r>
              <w:rPr>
                <w:rFonts w:ascii="Calibri" w:eastAsia="Calibri" w:hAnsi="Calibri" w:cs="Calibri"/>
                <w:w w:val="99"/>
                <w:sz w:val="20"/>
                <w:szCs w:val="20"/>
              </w:rPr>
              <w:t xml:space="preserve"> </w:t>
            </w:r>
            <w:r>
              <w:rPr>
                <w:rFonts w:ascii="Calibri" w:eastAsia="Calibri" w:hAnsi="Calibri" w:cs="Calibri"/>
                <w:sz w:val="20"/>
                <w:szCs w:val="20"/>
              </w:rPr>
              <w:t>University</w:t>
            </w:r>
            <w:r>
              <w:rPr>
                <w:rFonts w:ascii="Calibri" w:eastAsia="Calibri" w:hAnsi="Calibri" w:cs="Calibri"/>
                <w:w w:val="99"/>
                <w:sz w:val="20"/>
                <w:szCs w:val="20"/>
              </w:rPr>
              <w:t xml:space="preserve"> </w:t>
            </w:r>
            <w:r>
              <w:rPr>
                <w:rFonts w:ascii="Calibri" w:eastAsia="Calibri" w:hAnsi="Calibri" w:cs="Calibri"/>
                <w:sz w:val="20"/>
                <w:szCs w:val="20"/>
              </w:rPr>
              <w:t>Halifax,</w:t>
            </w:r>
            <w:r>
              <w:rPr>
                <w:rFonts w:ascii="Calibri" w:eastAsia="Calibri" w:hAnsi="Calibri" w:cs="Calibri"/>
                <w:spacing w:val="-5"/>
                <w:sz w:val="20"/>
                <w:szCs w:val="20"/>
              </w:rPr>
              <w:t xml:space="preserve"> </w:t>
            </w:r>
            <w:r>
              <w:rPr>
                <w:rFonts w:ascii="Calibri" w:eastAsia="Calibri" w:hAnsi="Calibri" w:cs="Calibri"/>
                <w:sz w:val="20"/>
                <w:szCs w:val="20"/>
              </w:rPr>
              <w:t>NS</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0"/>
              <w:rPr>
                <w:rFonts w:ascii="Calibri" w:eastAsia="Calibri" w:hAnsi="Calibri" w:cs="Calibri"/>
                <w:sz w:val="20"/>
                <w:szCs w:val="20"/>
              </w:rPr>
            </w:pPr>
            <w:r>
              <w:rPr>
                <w:rFonts w:ascii="Calibri"/>
                <w:sz w:val="20"/>
              </w:rPr>
              <w:t>178</w:t>
            </w:r>
          </w:p>
        </w:tc>
        <w:tc>
          <w:tcPr>
            <w:tcW w:w="1606" w:type="dxa"/>
            <w:tcBorders>
              <w:top w:val="single" w:sz="4" w:space="0" w:color="000000"/>
              <w:left w:val="single" w:sz="4" w:space="0" w:color="000000"/>
              <w:bottom w:val="single" w:sz="4" w:space="0" w:color="000000"/>
              <w:right w:val="single" w:sz="4" w:space="0" w:color="000000"/>
            </w:tcBorders>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5C3052"/>
        </w:tc>
        <w:tc>
          <w:tcPr>
            <w:tcW w:w="1860" w:type="dxa"/>
            <w:tcBorders>
              <w:top w:val="single" w:sz="4" w:space="0" w:color="000000"/>
              <w:left w:val="single" w:sz="4" w:space="0" w:color="000000"/>
              <w:bottom w:val="single" w:sz="4" w:space="0" w:color="000000"/>
              <w:right w:val="single" w:sz="4" w:space="0" w:color="000000"/>
            </w:tcBorders>
          </w:tcPr>
          <w:p w:rsidR="005C3052" w:rsidRDefault="005C3052"/>
        </w:tc>
      </w:tr>
      <w:tr w:rsidR="005C3052">
        <w:trPr>
          <w:trHeight w:hRule="exact" w:val="1044"/>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6"/>
                <w:sz w:val="20"/>
              </w:rPr>
              <w:t xml:space="preserve"> </w:t>
            </w:r>
            <w:r>
              <w:rPr>
                <w:rFonts w:ascii="Calibri"/>
                <w:sz w:val="20"/>
              </w:rPr>
              <w:t>4-6,</w:t>
            </w:r>
          </w:p>
          <w:p w:rsidR="005C3052" w:rsidRDefault="00B131F3">
            <w:pPr>
              <w:pStyle w:val="TableParagraph"/>
              <w:ind w:left="103"/>
              <w:rPr>
                <w:rFonts w:ascii="Calibri" w:eastAsia="Calibri" w:hAnsi="Calibri" w:cs="Calibri"/>
                <w:sz w:val="20"/>
                <w:szCs w:val="20"/>
              </w:rPr>
            </w:pPr>
            <w:r>
              <w:rPr>
                <w:rFonts w:ascii="Calibri"/>
                <w:sz w:val="20"/>
              </w:rPr>
              <w:t>1973</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66"/>
              <w:rPr>
                <w:rFonts w:ascii="Calibri" w:eastAsia="Calibri" w:hAnsi="Calibri" w:cs="Calibri"/>
                <w:sz w:val="20"/>
                <w:szCs w:val="20"/>
              </w:rPr>
            </w:pPr>
            <w:r>
              <w:rPr>
                <w:rFonts w:ascii="Calibri"/>
                <w:sz w:val="20"/>
              </w:rPr>
              <w:t>Confederation</w:t>
            </w:r>
            <w:r>
              <w:rPr>
                <w:rFonts w:ascii="Calibri"/>
                <w:w w:val="99"/>
                <w:sz w:val="20"/>
              </w:rPr>
              <w:t xml:space="preserve"> </w:t>
            </w:r>
            <w:r>
              <w:rPr>
                <w:rFonts w:ascii="Calibri"/>
                <w:sz w:val="20"/>
              </w:rPr>
              <w:t>Centre</w:t>
            </w:r>
            <w:r>
              <w:rPr>
                <w:rFonts w:ascii="Calibri"/>
                <w:w w:val="99"/>
                <w:sz w:val="20"/>
              </w:rPr>
              <w:t xml:space="preserve"> </w:t>
            </w:r>
            <w:r>
              <w:rPr>
                <w:rFonts w:ascii="Calibri"/>
                <w:sz w:val="20"/>
              </w:rPr>
              <w:t>Charlottetown,</w:t>
            </w:r>
            <w:r>
              <w:rPr>
                <w:rFonts w:ascii="Calibri"/>
                <w:w w:val="99"/>
                <w:sz w:val="20"/>
              </w:rPr>
              <w:t xml:space="preserve"> </w:t>
            </w:r>
            <w:r>
              <w:rPr>
                <w:rFonts w:ascii="Calibri"/>
                <w:sz w:val="20"/>
              </w:rPr>
              <w:t>PEI</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0"/>
              <w:rPr>
                <w:rFonts w:ascii="Calibri" w:eastAsia="Calibri" w:hAnsi="Calibri" w:cs="Calibri"/>
                <w:sz w:val="20"/>
                <w:szCs w:val="20"/>
              </w:rPr>
            </w:pPr>
            <w:r>
              <w:rPr>
                <w:rFonts w:ascii="Calibri"/>
                <w:sz w:val="20"/>
              </w:rPr>
              <w:t>110</w:t>
            </w:r>
          </w:p>
        </w:tc>
        <w:tc>
          <w:tcPr>
            <w:tcW w:w="1606" w:type="dxa"/>
            <w:tcBorders>
              <w:top w:val="single" w:sz="4" w:space="0" w:color="000000"/>
              <w:left w:val="single" w:sz="4" w:space="0" w:color="000000"/>
              <w:bottom w:val="single" w:sz="4" w:space="0" w:color="000000"/>
              <w:right w:val="single" w:sz="4" w:space="0" w:color="000000"/>
            </w:tcBorders>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5C3052"/>
        </w:tc>
        <w:tc>
          <w:tcPr>
            <w:tcW w:w="1860"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316"/>
              <w:rPr>
                <w:rFonts w:ascii="Calibri" w:eastAsia="Calibri" w:hAnsi="Calibri" w:cs="Calibri"/>
                <w:sz w:val="20"/>
                <w:szCs w:val="20"/>
              </w:rPr>
            </w:pPr>
            <w:proofErr w:type="spellStart"/>
            <w:r>
              <w:rPr>
                <w:rFonts w:ascii="Calibri"/>
                <w:sz w:val="20"/>
              </w:rPr>
              <w:t>Golieb</w:t>
            </w:r>
            <w:proofErr w:type="spellEnd"/>
            <w:r>
              <w:rPr>
                <w:rFonts w:ascii="Calibri"/>
                <w:sz w:val="20"/>
              </w:rPr>
              <w:t>, A.</w:t>
            </w:r>
            <w:r>
              <w:rPr>
                <w:rFonts w:ascii="Calibri"/>
                <w:spacing w:val="-1"/>
                <w:sz w:val="20"/>
              </w:rPr>
              <w:t xml:space="preserve"> </w:t>
            </w:r>
            <w:r>
              <w:rPr>
                <w:rFonts w:ascii="Calibri"/>
                <w:sz w:val="20"/>
              </w:rPr>
              <w:t>E.</w:t>
            </w:r>
            <w:r>
              <w:rPr>
                <w:rFonts w:ascii="Calibri"/>
                <w:w w:val="99"/>
                <w:sz w:val="20"/>
              </w:rPr>
              <w:t xml:space="preserve"> </w:t>
            </w:r>
            <w:r>
              <w:rPr>
                <w:rFonts w:ascii="Calibri"/>
                <w:sz w:val="20"/>
              </w:rPr>
              <w:t>(Department</w:t>
            </w:r>
            <w:r>
              <w:rPr>
                <w:rFonts w:ascii="Calibri"/>
                <w:spacing w:val="-2"/>
                <w:sz w:val="20"/>
              </w:rPr>
              <w:t xml:space="preserve"> </w:t>
            </w:r>
            <w:r>
              <w:rPr>
                <w:rFonts w:ascii="Calibri"/>
                <w:sz w:val="20"/>
              </w:rPr>
              <w:t>of</w:t>
            </w:r>
            <w:r>
              <w:rPr>
                <w:rFonts w:ascii="Calibri"/>
                <w:w w:val="99"/>
                <w:sz w:val="20"/>
              </w:rPr>
              <w:t xml:space="preserve"> </w:t>
            </w:r>
            <w:r>
              <w:rPr>
                <w:rFonts w:ascii="Calibri"/>
                <w:sz w:val="20"/>
              </w:rPr>
              <w:t>Communications)</w:t>
            </w:r>
          </w:p>
        </w:tc>
      </w:tr>
      <w:tr w:rsidR="005C3052">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27-</w:t>
            </w:r>
          </w:p>
          <w:p w:rsidR="005C3052" w:rsidRDefault="00B131F3">
            <w:pPr>
              <w:pStyle w:val="TableParagraph"/>
              <w:ind w:left="103"/>
              <w:rPr>
                <w:rFonts w:ascii="Calibri" w:eastAsia="Calibri" w:hAnsi="Calibri" w:cs="Calibri"/>
                <w:sz w:val="20"/>
                <w:szCs w:val="20"/>
              </w:rPr>
            </w:pPr>
            <w:r>
              <w:rPr>
                <w:rFonts w:ascii="Calibri"/>
                <w:sz w:val="20"/>
              </w:rPr>
              <w:t>28,</w:t>
            </w:r>
            <w:r>
              <w:rPr>
                <w:rFonts w:ascii="Calibri"/>
                <w:spacing w:val="-8"/>
                <w:sz w:val="20"/>
              </w:rPr>
              <w:t xml:space="preserve"> </w:t>
            </w:r>
            <w:r>
              <w:rPr>
                <w:rFonts w:ascii="Calibri"/>
                <w:sz w:val="20"/>
              </w:rPr>
              <w:t>1972</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526"/>
              <w:rPr>
                <w:rFonts w:ascii="Calibri" w:eastAsia="Calibri" w:hAnsi="Calibri" w:cs="Calibri"/>
                <w:sz w:val="20"/>
                <w:szCs w:val="20"/>
              </w:rPr>
            </w:pPr>
            <w:r>
              <w:rPr>
                <w:rFonts w:ascii="Calibri" w:eastAsia="Calibri" w:hAnsi="Calibri" w:cs="Calibri"/>
                <w:sz w:val="20"/>
                <w:szCs w:val="20"/>
              </w:rPr>
              <w:t>Memorial</w:t>
            </w:r>
            <w:r>
              <w:rPr>
                <w:rFonts w:ascii="Calibri" w:eastAsia="Calibri" w:hAnsi="Calibri" w:cs="Calibri"/>
                <w:w w:val="99"/>
                <w:sz w:val="20"/>
                <w:szCs w:val="20"/>
              </w:rPr>
              <w:t xml:space="preserve"> </w:t>
            </w:r>
            <w:r>
              <w:rPr>
                <w:rFonts w:ascii="Calibri" w:eastAsia="Calibri" w:hAnsi="Calibri" w:cs="Calibri"/>
                <w:sz w:val="20"/>
                <w:szCs w:val="20"/>
              </w:rPr>
              <w:t>University</w:t>
            </w:r>
            <w:r>
              <w:rPr>
                <w:rFonts w:ascii="Calibri" w:eastAsia="Calibri" w:hAnsi="Calibri" w:cs="Calibri"/>
                <w:w w:val="99"/>
                <w:sz w:val="20"/>
                <w:szCs w:val="20"/>
              </w:rPr>
              <w:t xml:space="preserve">  </w:t>
            </w:r>
            <w:r>
              <w:rPr>
                <w:rFonts w:ascii="Calibri" w:eastAsia="Calibri" w:hAnsi="Calibri" w:cs="Calibri"/>
                <w:sz w:val="20"/>
                <w:szCs w:val="20"/>
              </w:rPr>
              <w:t>St. John’s,</w:t>
            </w:r>
            <w:r>
              <w:rPr>
                <w:rFonts w:ascii="Calibri" w:eastAsia="Calibri" w:hAnsi="Calibri" w:cs="Calibri"/>
                <w:spacing w:val="-7"/>
                <w:sz w:val="20"/>
                <w:szCs w:val="20"/>
              </w:rPr>
              <w:t xml:space="preserve"> </w:t>
            </w:r>
            <w:r>
              <w:rPr>
                <w:rFonts w:ascii="Calibri" w:eastAsia="Calibri" w:hAnsi="Calibri" w:cs="Calibri"/>
                <w:sz w:val="20"/>
                <w:szCs w:val="20"/>
              </w:rPr>
              <w:t>NL</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0"/>
              <w:rPr>
                <w:rFonts w:ascii="Calibri" w:eastAsia="Calibri" w:hAnsi="Calibri" w:cs="Calibri"/>
                <w:sz w:val="20"/>
                <w:szCs w:val="20"/>
              </w:rPr>
            </w:pPr>
            <w:r>
              <w:rPr>
                <w:rFonts w:ascii="Calibri"/>
                <w:sz w:val="20"/>
              </w:rPr>
              <w:t>100</w:t>
            </w:r>
          </w:p>
        </w:tc>
        <w:tc>
          <w:tcPr>
            <w:tcW w:w="1606" w:type="dxa"/>
            <w:tcBorders>
              <w:top w:val="single" w:sz="4" w:space="0" w:color="000000"/>
              <w:left w:val="single" w:sz="4" w:space="0" w:color="000000"/>
              <w:bottom w:val="single" w:sz="4" w:space="0" w:color="000000"/>
              <w:right w:val="single" w:sz="4" w:space="0" w:color="000000"/>
            </w:tcBorders>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5C3052"/>
        </w:tc>
        <w:tc>
          <w:tcPr>
            <w:tcW w:w="1860" w:type="dxa"/>
            <w:tcBorders>
              <w:top w:val="single" w:sz="4" w:space="0" w:color="000000"/>
              <w:left w:val="single" w:sz="4" w:space="0" w:color="000000"/>
              <w:bottom w:val="single" w:sz="4" w:space="0" w:color="000000"/>
              <w:right w:val="single" w:sz="4" w:space="0" w:color="000000"/>
            </w:tcBorders>
          </w:tcPr>
          <w:p w:rsidR="005C3052" w:rsidRDefault="005C3052"/>
        </w:tc>
      </w:tr>
      <w:tr w:rsidR="005C3052">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3"/>
              <w:rPr>
                <w:rFonts w:ascii="Calibri" w:eastAsia="Calibri" w:hAnsi="Calibri" w:cs="Calibri"/>
                <w:sz w:val="20"/>
                <w:szCs w:val="20"/>
              </w:rPr>
            </w:pPr>
            <w:r>
              <w:rPr>
                <w:rFonts w:ascii="Calibri"/>
                <w:sz w:val="20"/>
              </w:rPr>
              <w:t>May</w:t>
            </w:r>
            <w:r>
              <w:rPr>
                <w:rFonts w:ascii="Calibri"/>
                <w:spacing w:val="-4"/>
                <w:sz w:val="20"/>
              </w:rPr>
              <w:t xml:space="preserve"> </w:t>
            </w:r>
            <w:r>
              <w:rPr>
                <w:rFonts w:ascii="Calibri"/>
                <w:sz w:val="20"/>
              </w:rPr>
              <w:t>14-</w:t>
            </w:r>
          </w:p>
          <w:p w:rsidR="005C3052" w:rsidRDefault="00B131F3">
            <w:pPr>
              <w:pStyle w:val="TableParagraph"/>
              <w:ind w:left="103"/>
              <w:rPr>
                <w:rFonts w:ascii="Calibri" w:eastAsia="Calibri" w:hAnsi="Calibri" w:cs="Calibri"/>
                <w:sz w:val="20"/>
                <w:szCs w:val="20"/>
              </w:rPr>
            </w:pPr>
            <w:r>
              <w:rPr>
                <w:rFonts w:ascii="Calibri"/>
                <w:sz w:val="20"/>
              </w:rPr>
              <w:t>16,</w:t>
            </w:r>
            <w:r>
              <w:rPr>
                <w:rFonts w:ascii="Calibri"/>
                <w:spacing w:val="-8"/>
                <w:sz w:val="20"/>
              </w:rPr>
              <w:t xml:space="preserve"> </w:t>
            </w:r>
            <w:r>
              <w:rPr>
                <w:rFonts w:ascii="Calibri"/>
                <w:sz w:val="20"/>
              </w:rPr>
              <w:t>1971</w:t>
            </w:r>
          </w:p>
        </w:tc>
        <w:tc>
          <w:tcPr>
            <w:tcW w:w="1711"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ind w:left="103" w:right="457"/>
              <w:rPr>
                <w:rFonts w:ascii="Calibri" w:eastAsia="Calibri" w:hAnsi="Calibri" w:cs="Calibri"/>
                <w:sz w:val="20"/>
                <w:szCs w:val="20"/>
              </w:rPr>
            </w:pPr>
            <w:r>
              <w:rPr>
                <w:rFonts w:ascii="Calibri"/>
                <w:sz w:val="20"/>
              </w:rPr>
              <w:t>Mount</w:t>
            </w:r>
            <w:r>
              <w:rPr>
                <w:rFonts w:ascii="Calibri"/>
                <w:spacing w:val="-7"/>
                <w:sz w:val="20"/>
              </w:rPr>
              <w:t xml:space="preserve"> </w:t>
            </w:r>
            <w:r>
              <w:rPr>
                <w:rFonts w:ascii="Calibri"/>
                <w:sz w:val="20"/>
              </w:rPr>
              <w:t>Allison</w:t>
            </w:r>
            <w:r>
              <w:rPr>
                <w:rFonts w:ascii="Calibri"/>
                <w:w w:val="99"/>
                <w:sz w:val="20"/>
              </w:rPr>
              <w:t xml:space="preserve"> </w:t>
            </w:r>
            <w:r>
              <w:rPr>
                <w:rFonts w:ascii="Calibri"/>
                <w:sz w:val="20"/>
              </w:rPr>
              <w:t>University</w:t>
            </w:r>
            <w:r>
              <w:rPr>
                <w:rFonts w:ascii="Calibri"/>
                <w:w w:val="99"/>
                <w:sz w:val="20"/>
              </w:rPr>
              <w:t xml:space="preserve"> </w:t>
            </w:r>
            <w:r>
              <w:rPr>
                <w:rFonts w:ascii="Calibri"/>
                <w:sz w:val="20"/>
              </w:rPr>
              <w:t>Sackville,</w:t>
            </w:r>
            <w:r>
              <w:rPr>
                <w:rFonts w:ascii="Calibri"/>
                <w:spacing w:val="-7"/>
                <w:sz w:val="20"/>
              </w:rPr>
              <w:t xml:space="preserve"> </w:t>
            </w:r>
            <w:r>
              <w:rPr>
                <w:rFonts w:ascii="Calibri"/>
                <w:sz w:val="20"/>
              </w:rPr>
              <w:t>NB</w:t>
            </w:r>
          </w:p>
        </w:tc>
        <w:tc>
          <w:tcPr>
            <w:tcW w:w="1442" w:type="dxa"/>
            <w:tcBorders>
              <w:top w:val="single" w:sz="4" w:space="0" w:color="000000"/>
              <w:left w:val="single" w:sz="4" w:space="0" w:color="000000"/>
              <w:bottom w:val="single" w:sz="4" w:space="0" w:color="000000"/>
              <w:right w:val="single" w:sz="4" w:space="0" w:color="000000"/>
            </w:tcBorders>
          </w:tcPr>
          <w:p w:rsidR="005C3052" w:rsidRDefault="00B131F3">
            <w:pPr>
              <w:pStyle w:val="TableParagraph"/>
              <w:spacing w:line="243" w:lineRule="exact"/>
              <w:ind w:left="100"/>
              <w:rPr>
                <w:rFonts w:ascii="Calibri" w:eastAsia="Calibri" w:hAnsi="Calibri" w:cs="Calibri"/>
                <w:sz w:val="20"/>
                <w:szCs w:val="20"/>
              </w:rPr>
            </w:pPr>
            <w:r>
              <w:rPr>
                <w:rFonts w:ascii="Calibri"/>
                <w:sz w:val="20"/>
              </w:rPr>
              <w:t>115</w:t>
            </w:r>
          </w:p>
        </w:tc>
        <w:tc>
          <w:tcPr>
            <w:tcW w:w="1606" w:type="dxa"/>
            <w:tcBorders>
              <w:top w:val="single" w:sz="4" w:space="0" w:color="000000"/>
              <w:left w:val="single" w:sz="4" w:space="0" w:color="000000"/>
              <w:bottom w:val="single" w:sz="4" w:space="0" w:color="000000"/>
              <w:right w:val="single" w:sz="4" w:space="0" w:color="000000"/>
            </w:tcBorders>
          </w:tcPr>
          <w:p w:rsidR="005C3052" w:rsidRDefault="005C3052"/>
        </w:tc>
        <w:tc>
          <w:tcPr>
            <w:tcW w:w="1901" w:type="dxa"/>
            <w:tcBorders>
              <w:top w:val="single" w:sz="4" w:space="0" w:color="000000"/>
              <w:left w:val="single" w:sz="4" w:space="0" w:color="000000"/>
              <w:bottom w:val="single" w:sz="4" w:space="0" w:color="000000"/>
              <w:right w:val="single" w:sz="4" w:space="0" w:color="000000"/>
            </w:tcBorders>
          </w:tcPr>
          <w:p w:rsidR="005C3052" w:rsidRDefault="005C3052"/>
        </w:tc>
        <w:tc>
          <w:tcPr>
            <w:tcW w:w="1860" w:type="dxa"/>
            <w:tcBorders>
              <w:top w:val="single" w:sz="4" w:space="0" w:color="000000"/>
              <w:left w:val="single" w:sz="4" w:space="0" w:color="000000"/>
              <w:bottom w:val="single" w:sz="4" w:space="0" w:color="000000"/>
              <w:right w:val="single" w:sz="4" w:space="0" w:color="000000"/>
            </w:tcBorders>
          </w:tcPr>
          <w:p w:rsidR="005C3052" w:rsidRDefault="005C3052"/>
        </w:tc>
      </w:tr>
      <w:tr w:rsidR="002B77C8">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2B77C8" w:rsidRDefault="002B77C8">
            <w:pPr>
              <w:pStyle w:val="TableParagraph"/>
              <w:spacing w:line="243" w:lineRule="exact"/>
              <w:ind w:left="103"/>
              <w:rPr>
                <w:rFonts w:ascii="Calibri"/>
                <w:sz w:val="20"/>
              </w:rPr>
            </w:pPr>
          </w:p>
        </w:tc>
        <w:tc>
          <w:tcPr>
            <w:tcW w:w="1711" w:type="dxa"/>
            <w:tcBorders>
              <w:top w:val="single" w:sz="4" w:space="0" w:color="000000"/>
              <w:left w:val="single" w:sz="4" w:space="0" w:color="000000"/>
              <w:bottom w:val="single" w:sz="4" w:space="0" w:color="000000"/>
              <w:right w:val="single" w:sz="4" w:space="0" w:color="000000"/>
            </w:tcBorders>
          </w:tcPr>
          <w:p w:rsidR="002B77C8" w:rsidRDefault="002B77C8">
            <w:pPr>
              <w:pStyle w:val="TableParagraph"/>
              <w:ind w:left="103" w:right="457"/>
              <w:rPr>
                <w:rFonts w:ascii="Calibri"/>
                <w:sz w:val="20"/>
              </w:rPr>
            </w:pPr>
          </w:p>
        </w:tc>
        <w:tc>
          <w:tcPr>
            <w:tcW w:w="1442" w:type="dxa"/>
            <w:tcBorders>
              <w:top w:val="single" w:sz="4" w:space="0" w:color="000000"/>
              <w:left w:val="single" w:sz="4" w:space="0" w:color="000000"/>
              <w:bottom w:val="single" w:sz="4" w:space="0" w:color="000000"/>
              <w:right w:val="single" w:sz="4" w:space="0" w:color="000000"/>
            </w:tcBorders>
          </w:tcPr>
          <w:p w:rsidR="002B77C8" w:rsidRDefault="002B77C8">
            <w:pPr>
              <w:pStyle w:val="TableParagraph"/>
              <w:spacing w:line="243" w:lineRule="exact"/>
              <w:ind w:left="100"/>
              <w:rPr>
                <w:rFonts w:ascii="Calibri"/>
                <w:sz w:val="20"/>
              </w:rPr>
            </w:pPr>
          </w:p>
        </w:tc>
        <w:tc>
          <w:tcPr>
            <w:tcW w:w="1606" w:type="dxa"/>
            <w:tcBorders>
              <w:top w:val="single" w:sz="4" w:space="0" w:color="000000"/>
              <w:left w:val="single" w:sz="4" w:space="0" w:color="000000"/>
              <w:bottom w:val="single" w:sz="4" w:space="0" w:color="000000"/>
              <w:right w:val="single" w:sz="4" w:space="0" w:color="000000"/>
            </w:tcBorders>
          </w:tcPr>
          <w:p w:rsidR="002B77C8" w:rsidRDefault="002B77C8"/>
        </w:tc>
        <w:tc>
          <w:tcPr>
            <w:tcW w:w="1901" w:type="dxa"/>
            <w:tcBorders>
              <w:top w:val="single" w:sz="4" w:space="0" w:color="000000"/>
              <w:left w:val="single" w:sz="4" w:space="0" w:color="000000"/>
              <w:bottom w:val="single" w:sz="4" w:space="0" w:color="000000"/>
              <w:right w:val="single" w:sz="4" w:space="0" w:color="000000"/>
            </w:tcBorders>
          </w:tcPr>
          <w:p w:rsidR="002B77C8" w:rsidRDefault="002B77C8"/>
        </w:tc>
        <w:tc>
          <w:tcPr>
            <w:tcW w:w="1860" w:type="dxa"/>
            <w:tcBorders>
              <w:top w:val="single" w:sz="4" w:space="0" w:color="000000"/>
              <w:left w:val="single" w:sz="4" w:space="0" w:color="000000"/>
              <w:bottom w:val="single" w:sz="4" w:space="0" w:color="000000"/>
              <w:right w:val="single" w:sz="4" w:space="0" w:color="000000"/>
            </w:tcBorders>
          </w:tcPr>
          <w:p w:rsidR="002B77C8" w:rsidRDefault="002B77C8"/>
        </w:tc>
      </w:tr>
      <w:tr w:rsidR="005221D6">
        <w:trPr>
          <w:trHeight w:hRule="exact" w:val="799"/>
        </w:trPr>
        <w:tc>
          <w:tcPr>
            <w:tcW w:w="1056"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spacing w:line="243" w:lineRule="exact"/>
              <w:ind w:left="103"/>
              <w:rPr>
                <w:rFonts w:ascii="Calibri"/>
                <w:sz w:val="20"/>
              </w:rPr>
            </w:pPr>
            <w:r>
              <w:rPr>
                <w:rFonts w:ascii="Calibri"/>
                <w:sz w:val="20"/>
              </w:rPr>
              <w:t>Aug 30-31, 1965</w:t>
            </w:r>
          </w:p>
        </w:tc>
        <w:tc>
          <w:tcPr>
            <w:tcW w:w="1711"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ind w:left="103" w:right="457"/>
              <w:rPr>
                <w:rFonts w:ascii="Calibri"/>
                <w:sz w:val="20"/>
              </w:rPr>
            </w:pPr>
            <w:r>
              <w:rPr>
                <w:rFonts w:ascii="Calibri"/>
                <w:sz w:val="20"/>
              </w:rPr>
              <w:t>St. John’s, NL</w:t>
            </w:r>
            <w:r>
              <w:rPr>
                <w:rFonts w:ascii="Calibri"/>
                <w:sz w:val="20"/>
              </w:rPr>
              <w:br/>
              <w:t>Memorial University</w:t>
            </w:r>
          </w:p>
        </w:tc>
        <w:tc>
          <w:tcPr>
            <w:tcW w:w="1442"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spacing w:line="243" w:lineRule="exact"/>
              <w:ind w:left="100"/>
              <w:rPr>
                <w:rFonts w:ascii="Calibri"/>
                <w:sz w:val="20"/>
              </w:rPr>
            </w:pPr>
          </w:p>
        </w:tc>
        <w:tc>
          <w:tcPr>
            <w:tcW w:w="1606" w:type="dxa"/>
            <w:tcBorders>
              <w:top w:val="single" w:sz="4" w:space="0" w:color="000000"/>
              <w:left w:val="single" w:sz="4" w:space="0" w:color="000000"/>
              <w:bottom w:val="single" w:sz="4" w:space="0" w:color="000000"/>
              <w:right w:val="single" w:sz="4" w:space="0" w:color="000000"/>
            </w:tcBorders>
          </w:tcPr>
          <w:p w:rsidR="005221D6" w:rsidRDefault="005221D6"/>
        </w:tc>
        <w:tc>
          <w:tcPr>
            <w:tcW w:w="1901" w:type="dxa"/>
            <w:tcBorders>
              <w:top w:val="single" w:sz="4" w:space="0" w:color="000000"/>
              <w:left w:val="single" w:sz="4" w:space="0" w:color="000000"/>
              <w:bottom w:val="single" w:sz="4" w:space="0" w:color="000000"/>
              <w:right w:val="single" w:sz="4" w:space="0" w:color="000000"/>
            </w:tcBorders>
          </w:tcPr>
          <w:p w:rsidR="005221D6" w:rsidRDefault="005221D6" w:rsidP="00DA28FE">
            <w:r>
              <w:t xml:space="preserve">  ------------------- ----</w:t>
            </w:r>
          </w:p>
        </w:tc>
        <w:tc>
          <w:tcPr>
            <w:tcW w:w="1860" w:type="dxa"/>
            <w:tcBorders>
              <w:top w:val="single" w:sz="4" w:space="0" w:color="000000"/>
              <w:left w:val="single" w:sz="4" w:space="0" w:color="000000"/>
              <w:bottom w:val="single" w:sz="4" w:space="0" w:color="000000"/>
              <w:right w:val="single" w:sz="4" w:space="0" w:color="000000"/>
            </w:tcBorders>
          </w:tcPr>
          <w:p w:rsidR="005221D6" w:rsidRDefault="005221D6" w:rsidP="00DA28FE">
            <w:r>
              <w:t xml:space="preserve">  ------------------- ----</w:t>
            </w:r>
          </w:p>
        </w:tc>
      </w:tr>
      <w:tr w:rsidR="005221D6" w:rsidTr="0067292A">
        <w:trPr>
          <w:trHeight w:hRule="exact" w:val="1278"/>
        </w:trPr>
        <w:tc>
          <w:tcPr>
            <w:tcW w:w="1056"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spacing w:line="243" w:lineRule="exact"/>
              <w:ind w:left="103"/>
              <w:rPr>
                <w:rFonts w:ascii="Calibri"/>
                <w:sz w:val="20"/>
              </w:rPr>
            </w:pPr>
            <w:r>
              <w:rPr>
                <w:rFonts w:ascii="Calibri"/>
                <w:sz w:val="20"/>
              </w:rPr>
              <w:t>Oct 4-6,</w:t>
            </w:r>
          </w:p>
          <w:p w:rsidR="005221D6" w:rsidRDefault="005221D6">
            <w:pPr>
              <w:pStyle w:val="TableParagraph"/>
              <w:spacing w:line="243" w:lineRule="exact"/>
              <w:ind w:left="103"/>
              <w:rPr>
                <w:rFonts w:ascii="Calibri"/>
                <w:sz w:val="20"/>
              </w:rPr>
            </w:pPr>
            <w:r>
              <w:rPr>
                <w:rFonts w:ascii="Calibri"/>
                <w:sz w:val="20"/>
              </w:rPr>
              <w:t>1964</w:t>
            </w:r>
          </w:p>
        </w:tc>
        <w:tc>
          <w:tcPr>
            <w:tcW w:w="1711" w:type="dxa"/>
            <w:tcBorders>
              <w:top w:val="single" w:sz="4" w:space="0" w:color="000000"/>
              <w:left w:val="single" w:sz="4" w:space="0" w:color="000000"/>
              <w:bottom w:val="single" w:sz="4" w:space="0" w:color="000000"/>
              <w:right w:val="single" w:sz="4" w:space="0" w:color="000000"/>
            </w:tcBorders>
          </w:tcPr>
          <w:p w:rsidR="005221D6" w:rsidRDefault="005221D6" w:rsidP="00DE3A6F">
            <w:pPr>
              <w:pStyle w:val="TableParagraph"/>
              <w:ind w:left="103" w:right="457"/>
              <w:rPr>
                <w:rFonts w:ascii="Calibri"/>
                <w:sz w:val="20"/>
              </w:rPr>
            </w:pPr>
            <w:r>
              <w:rPr>
                <w:rFonts w:ascii="Calibri"/>
                <w:sz w:val="20"/>
              </w:rPr>
              <w:t>Halifax, NS</w:t>
            </w:r>
            <w:r>
              <w:rPr>
                <w:rFonts w:ascii="Calibri"/>
                <w:sz w:val="20"/>
              </w:rPr>
              <w:br/>
              <w:t>SMU &amp; Halifax Memorial Library</w:t>
            </w:r>
          </w:p>
        </w:tc>
        <w:tc>
          <w:tcPr>
            <w:tcW w:w="1442"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spacing w:line="243" w:lineRule="exact"/>
              <w:ind w:left="100"/>
              <w:rPr>
                <w:rFonts w:ascii="Calibri"/>
                <w:sz w:val="20"/>
              </w:rPr>
            </w:pPr>
            <w:r>
              <w:rPr>
                <w:rFonts w:ascii="Calibri"/>
                <w:sz w:val="20"/>
              </w:rPr>
              <w:t>64</w:t>
            </w:r>
          </w:p>
        </w:tc>
        <w:tc>
          <w:tcPr>
            <w:tcW w:w="1606" w:type="dxa"/>
            <w:tcBorders>
              <w:top w:val="single" w:sz="4" w:space="0" w:color="000000"/>
              <w:left w:val="single" w:sz="4" w:space="0" w:color="000000"/>
              <w:bottom w:val="single" w:sz="4" w:space="0" w:color="000000"/>
              <w:right w:val="single" w:sz="4" w:space="0" w:color="000000"/>
            </w:tcBorders>
          </w:tcPr>
          <w:p w:rsidR="005221D6" w:rsidRDefault="005221D6"/>
        </w:tc>
        <w:tc>
          <w:tcPr>
            <w:tcW w:w="1901" w:type="dxa"/>
            <w:tcBorders>
              <w:top w:val="single" w:sz="4" w:space="0" w:color="000000"/>
              <w:left w:val="single" w:sz="4" w:space="0" w:color="000000"/>
              <w:bottom w:val="single" w:sz="4" w:space="0" w:color="000000"/>
              <w:right w:val="single" w:sz="4" w:space="0" w:color="000000"/>
            </w:tcBorders>
          </w:tcPr>
          <w:p w:rsidR="005221D6" w:rsidRDefault="005221D6" w:rsidP="00DA28FE">
            <w:r>
              <w:t xml:space="preserve">  ------------------- ----</w:t>
            </w:r>
          </w:p>
        </w:tc>
        <w:tc>
          <w:tcPr>
            <w:tcW w:w="1860" w:type="dxa"/>
            <w:tcBorders>
              <w:top w:val="single" w:sz="4" w:space="0" w:color="000000"/>
              <w:left w:val="single" w:sz="4" w:space="0" w:color="000000"/>
              <w:bottom w:val="single" w:sz="4" w:space="0" w:color="000000"/>
              <w:right w:val="single" w:sz="4" w:space="0" w:color="000000"/>
            </w:tcBorders>
          </w:tcPr>
          <w:p w:rsidR="005221D6" w:rsidRDefault="005221D6" w:rsidP="00DA28FE">
            <w:r>
              <w:t xml:space="preserve">  ------------------- ----</w:t>
            </w:r>
          </w:p>
        </w:tc>
      </w:tr>
      <w:tr w:rsidR="005221D6" w:rsidTr="000B70D3">
        <w:trPr>
          <w:trHeight w:hRule="exact" w:val="639"/>
        </w:trPr>
        <w:tc>
          <w:tcPr>
            <w:tcW w:w="1056"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spacing w:line="243" w:lineRule="exact"/>
              <w:ind w:left="103"/>
              <w:rPr>
                <w:rFonts w:ascii="Calibri"/>
                <w:sz w:val="20"/>
              </w:rPr>
            </w:pPr>
          </w:p>
        </w:tc>
        <w:tc>
          <w:tcPr>
            <w:tcW w:w="1711"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ind w:left="103" w:right="457"/>
              <w:rPr>
                <w:rFonts w:ascii="Calibri"/>
                <w:sz w:val="20"/>
              </w:rPr>
            </w:pPr>
          </w:p>
        </w:tc>
        <w:tc>
          <w:tcPr>
            <w:tcW w:w="1442"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spacing w:line="243" w:lineRule="exact"/>
              <w:ind w:left="100"/>
              <w:rPr>
                <w:rFonts w:ascii="Calibri"/>
                <w:sz w:val="20"/>
              </w:rPr>
            </w:pPr>
          </w:p>
        </w:tc>
        <w:tc>
          <w:tcPr>
            <w:tcW w:w="1606" w:type="dxa"/>
            <w:tcBorders>
              <w:top w:val="single" w:sz="4" w:space="0" w:color="000000"/>
              <w:left w:val="single" w:sz="4" w:space="0" w:color="000000"/>
              <w:bottom w:val="single" w:sz="4" w:space="0" w:color="000000"/>
              <w:right w:val="single" w:sz="4" w:space="0" w:color="000000"/>
            </w:tcBorders>
          </w:tcPr>
          <w:p w:rsidR="005221D6" w:rsidRDefault="005221D6"/>
        </w:tc>
        <w:tc>
          <w:tcPr>
            <w:tcW w:w="1901" w:type="dxa"/>
            <w:tcBorders>
              <w:top w:val="single" w:sz="4" w:space="0" w:color="000000"/>
              <w:left w:val="single" w:sz="4" w:space="0" w:color="000000"/>
              <w:bottom w:val="single" w:sz="4" w:space="0" w:color="000000"/>
              <w:right w:val="single" w:sz="4" w:space="0" w:color="000000"/>
            </w:tcBorders>
          </w:tcPr>
          <w:p w:rsidR="005221D6" w:rsidRDefault="005221D6"/>
        </w:tc>
        <w:tc>
          <w:tcPr>
            <w:tcW w:w="1860" w:type="dxa"/>
            <w:tcBorders>
              <w:top w:val="single" w:sz="4" w:space="0" w:color="000000"/>
              <w:left w:val="single" w:sz="4" w:space="0" w:color="000000"/>
              <w:bottom w:val="single" w:sz="4" w:space="0" w:color="000000"/>
              <w:right w:val="single" w:sz="4" w:space="0" w:color="000000"/>
            </w:tcBorders>
          </w:tcPr>
          <w:p w:rsidR="005221D6" w:rsidRDefault="005221D6"/>
        </w:tc>
      </w:tr>
      <w:tr w:rsidR="005221D6" w:rsidTr="00754FF0">
        <w:trPr>
          <w:trHeight w:hRule="exact" w:val="1026"/>
        </w:trPr>
        <w:tc>
          <w:tcPr>
            <w:tcW w:w="1056"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spacing w:line="243" w:lineRule="exact"/>
              <w:ind w:left="103"/>
              <w:rPr>
                <w:rFonts w:ascii="Calibri"/>
                <w:sz w:val="20"/>
              </w:rPr>
            </w:pPr>
            <w:r>
              <w:rPr>
                <w:rFonts w:ascii="Calibri"/>
                <w:sz w:val="20"/>
              </w:rPr>
              <w:t>May 21-22,</w:t>
            </w:r>
            <w:r>
              <w:rPr>
                <w:rFonts w:ascii="Calibri"/>
                <w:sz w:val="20"/>
              </w:rPr>
              <w:br/>
              <w:t>1962</w:t>
            </w:r>
          </w:p>
        </w:tc>
        <w:tc>
          <w:tcPr>
            <w:tcW w:w="1711"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ind w:left="103" w:right="457"/>
              <w:rPr>
                <w:rFonts w:ascii="Calibri"/>
                <w:sz w:val="20"/>
              </w:rPr>
            </w:pPr>
            <w:r>
              <w:rPr>
                <w:rFonts w:ascii="Calibri"/>
                <w:sz w:val="20"/>
              </w:rPr>
              <w:t>Charlottetown, PEI</w:t>
            </w:r>
            <w:r>
              <w:rPr>
                <w:rFonts w:ascii="Calibri"/>
                <w:sz w:val="20"/>
              </w:rPr>
              <w:br/>
              <w:t>Prince of Wales College</w:t>
            </w:r>
          </w:p>
        </w:tc>
        <w:tc>
          <w:tcPr>
            <w:tcW w:w="1442"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spacing w:line="243" w:lineRule="exact"/>
              <w:ind w:left="100"/>
              <w:rPr>
                <w:rFonts w:ascii="Calibri"/>
                <w:sz w:val="20"/>
              </w:rPr>
            </w:pPr>
            <w:r>
              <w:rPr>
                <w:rFonts w:ascii="Calibri"/>
                <w:sz w:val="20"/>
              </w:rPr>
              <w:t>50</w:t>
            </w:r>
          </w:p>
        </w:tc>
        <w:tc>
          <w:tcPr>
            <w:tcW w:w="1606" w:type="dxa"/>
            <w:tcBorders>
              <w:top w:val="single" w:sz="4" w:space="0" w:color="000000"/>
              <w:left w:val="single" w:sz="4" w:space="0" w:color="000000"/>
              <w:bottom w:val="single" w:sz="4" w:space="0" w:color="000000"/>
              <w:right w:val="single" w:sz="4" w:space="0" w:color="000000"/>
            </w:tcBorders>
          </w:tcPr>
          <w:p w:rsidR="005221D6" w:rsidRDefault="005221D6"/>
        </w:tc>
        <w:tc>
          <w:tcPr>
            <w:tcW w:w="1901" w:type="dxa"/>
            <w:tcBorders>
              <w:top w:val="single" w:sz="4" w:space="0" w:color="000000"/>
              <w:left w:val="single" w:sz="4" w:space="0" w:color="000000"/>
              <w:bottom w:val="single" w:sz="4" w:space="0" w:color="000000"/>
              <w:right w:val="single" w:sz="4" w:space="0" w:color="000000"/>
            </w:tcBorders>
          </w:tcPr>
          <w:p w:rsidR="005221D6" w:rsidRDefault="005221D6" w:rsidP="00DA28FE">
            <w:r>
              <w:t xml:space="preserve">  ------------------- ----</w:t>
            </w:r>
          </w:p>
        </w:tc>
        <w:tc>
          <w:tcPr>
            <w:tcW w:w="1860" w:type="dxa"/>
            <w:tcBorders>
              <w:top w:val="single" w:sz="4" w:space="0" w:color="000000"/>
              <w:left w:val="single" w:sz="4" w:space="0" w:color="000000"/>
              <w:bottom w:val="single" w:sz="4" w:space="0" w:color="000000"/>
              <w:right w:val="single" w:sz="4" w:space="0" w:color="000000"/>
            </w:tcBorders>
          </w:tcPr>
          <w:p w:rsidR="005221D6" w:rsidRDefault="005221D6" w:rsidP="00DA28FE">
            <w:r>
              <w:t xml:space="preserve">  ------------------- ----</w:t>
            </w:r>
          </w:p>
        </w:tc>
      </w:tr>
      <w:tr w:rsidR="005221D6" w:rsidTr="000B70D3">
        <w:trPr>
          <w:trHeight w:hRule="exact" w:val="504"/>
        </w:trPr>
        <w:tc>
          <w:tcPr>
            <w:tcW w:w="1056"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spacing w:line="243" w:lineRule="exact"/>
              <w:ind w:left="103"/>
              <w:rPr>
                <w:rFonts w:ascii="Calibri"/>
                <w:sz w:val="20"/>
              </w:rPr>
            </w:pPr>
            <w:r>
              <w:rPr>
                <w:rFonts w:ascii="Calibri"/>
                <w:sz w:val="20"/>
              </w:rPr>
              <w:t>Aug 28-29, 1958</w:t>
            </w:r>
          </w:p>
        </w:tc>
        <w:tc>
          <w:tcPr>
            <w:tcW w:w="1711"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ind w:left="103" w:right="457"/>
              <w:rPr>
                <w:rFonts w:ascii="Calibri"/>
                <w:sz w:val="20"/>
              </w:rPr>
            </w:pPr>
            <w:r>
              <w:rPr>
                <w:rFonts w:ascii="Calibri"/>
                <w:sz w:val="20"/>
              </w:rPr>
              <w:t>St. John’s, NL</w:t>
            </w:r>
            <w:r>
              <w:rPr>
                <w:rFonts w:ascii="Calibri"/>
                <w:sz w:val="20"/>
              </w:rPr>
              <w:br/>
            </w:r>
            <w:proofErr w:type="spellStart"/>
            <w:r>
              <w:rPr>
                <w:rFonts w:ascii="Calibri"/>
                <w:sz w:val="20"/>
              </w:rPr>
              <w:t>NL</w:t>
            </w:r>
            <w:proofErr w:type="spellEnd"/>
            <w:r>
              <w:rPr>
                <w:rFonts w:ascii="Calibri"/>
                <w:sz w:val="20"/>
              </w:rPr>
              <w:t xml:space="preserve"> Hotel</w:t>
            </w:r>
          </w:p>
        </w:tc>
        <w:tc>
          <w:tcPr>
            <w:tcW w:w="1442"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spacing w:line="243" w:lineRule="exact"/>
              <w:ind w:left="100"/>
              <w:rPr>
                <w:rFonts w:ascii="Calibri"/>
                <w:sz w:val="20"/>
              </w:rPr>
            </w:pPr>
          </w:p>
        </w:tc>
        <w:tc>
          <w:tcPr>
            <w:tcW w:w="1606" w:type="dxa"/>
            <w:tcBorders>
              <w:top w:val="single" w:sz="4" w:space="0" w:color="000000"/>
              <w:left w:val="single" w:sz="4" w:space="0" w:color="000000"/>
              <w:bottom w:val="single" w:sz="4" w:space="0" w:color="000000"/>
              <w:right w:val="single" w:sz="4" w:space="0" w:color="000000"/>
            </w:tcBorders>
          </w:tcPr>
          <w:p w:rsidR="005221D6" w:rsidRDefault="005221D6"/>
        </w:tc>
        <w:tc>
          <w:tcPr>
            <w:tcW w:w="1901" w:type="dxa"/>
            <w:tcBorders>
              <w:top w:val="single" w:sz="4" w:space="0" w:color="000000"/>
              <w:left w:val="single" w:sz="4" w:space="0" w:color="000000"/>
              <w:bottom w:val="single" w:sz="4" w:space="0" w:color="000000"/>
              <w:right w:val="single" w:sz="4" w:space="0" w:color="000000"/>
            </w:tcBorders>
          </w:tcPr>
          <w:p w:rsidR="005221D6" w:rsidRDefault="005221D6">
            <w:r>
              <w:t xml:space="preserve">  ------------------- ----</w:t>
            </w:r>
          </w:p>
        </w:tc>
        <w:tc>
          <w:tcPr>
            <w:tcW w:w="1860" w:type="dxa"/>
            <w:tcBorders>
              <w:top w:val="single" w:sz="4" w:space="0" w:color="000000"/>
              <w:left w:val="single" w:sz="4" w:space="0" w:color="000000"/>
              <w:bottom w:val="single" w:sz="4" w:space="0" w:color="000000"/>
              <w:right w:val="single" w:sz="4" w:space="0" w:color="000000"/>
            </w:tcBorders>
          </w:tcPr>
          <w:p w:rsidR="005221D6" w:rsidRDefault="005221D6" w:rsidP="00DA28FE">
            <w:r>
              <w:t xml:space="preserve">  ------------------- ----</w:t>
            </w:r>
          </w:p>
        </w:tc>
      </w:tr>
      <w:tr w:rsidR="005221D6" w:rsidTr="000B70D3">
        <w:trPr>
          <w:trHeight w:hRule="exact" w:val="621"/>
        </w:trPr>
        <w:tc>
          <w:tcPr>
            <w:tcW w:w="1056"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spacing w:line="243" w:lineRule="exact"/>
              <w:ind w:left="103"/>
              <w:rPr>
                <w:rFonts w:ascii="Calibri"/>
                <w:sz w:val="20"/>
              </w:rPr>
            </w:pPr>
            <w:r>
              <w:rPr>
                <w:rFonts w:ascii="Calibri"/>
                <w:sz w:val="20"/>
              </w:rPr>
              <w:t>1935</w:t>
            </w:r>
            <w:r>
              <w:rPr>
                <w:rFonts w:ascii="Calibri"/>
                <w:sz w:val="20"/>
              </w:rPr>
              <w:br/>
              <w:t>(1</w:t>
            </w:r>
            <w:r w:rsidRPr="002103C3">
              <w:rPr>
                <w:rFonts w:ascii="Calibri"/>
                <w:sz w:val="20"/>
                <w:vertAlign w:val="superscript"/>
              </w:rPr>
              <w:t>st</w:t>
            </w:r>
            <w:r>
              <w:rPr>
                <w:rFonts w:ascii="Calibri"/>
                <w:sz w:val="20"/>
              </w:rPr>
              <w:t xml:space="preserve"> annual)</w:t>
            </w:r>
          </w:p>
        </w:tc>
        <w:tc>
          <w:tcPr>
            <w:tcW w:w="1711"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ind w:left="103" w:right="457"/>
              <w:rPr>
                <w:rFonts w:ascii="Calibri"/>
                <w:sz w:val="20"/>
              </w:rPr>
            </w:pPr>
          </w:p>
        </w:tc>
        <w:tc>
          <w:tcPr>
            <w:tcW w:w="1442" w:type="dxa"/>
            <w:tcBorders>
              <w:top w:val="single" w:sz="4" w:space="0" w:color="000000"/>
              <w:left w:val="single" w:sz="4" w:space="0" w:color="000000"/>
              <w:bottom w:val="single" w:sz="4" w:space="0" w:color="000000"/>
              <w:right w:val="single" w:sz="4" w:space="0" w:color="000000"/>
            </w:tcBorders>
          </w:tcPr>
          <w:p w:rsidR="005221D6" w:rsidRDefault="005221D6">
            <w:pPr>
              <w:pStyle w:val="TableParagraph"/>
              <w:spacing w:line="243" w:lineRule="exact"/>
              <w:ind w:left="100"/>
              <w:rPr>
                <w:rFonts w:ascii="Calibri"/>
                <w:sz w:val="20"/>
              </w:rPr>
            </w:pPr>
          </w:p>
        </w:tc>
        <w:tc>
          <w:tcPr>
            <w:tcW w:w="1606" w:type="dxa"/>
            <w:tcBorders>
              <w:top w:val="single" w:sz="4" w:space="0" w:color="000000"/>
              <w:left w:val="single" w:sz="4" w:space="0" w:color="000000"/>
              <w:bottom w:val="single" w:sz="4" w:space="0" w:color="000000"/>
              <w:right w:val="single" w:sz="4" w:space="0" w:color="000000"/>
            </w:tcBorders>
          </w:tcPr>
          <w:p w:rsidR="005221D6" w:rsidRDefault="005221D6"/>
        </w:tc>
        <w:tc>
          <w:tcPr>
            <w:tcW w:w="1901" w:type="dxa"/>
            <w:tcBorders>
              <w:top w:val="single" w:sz="4" w:space="0" w:color="000000"/>
              <w:left w:val="single" w:sz="4" w:space="0" w:color="000000"/>
              <w:bottom w:val="single" w:sz="4" w:space="0" w:color="000000"/>
              <w:right w:val="single" w:sz="4" w:space="0" w:color="000000"/>
            </w:tcBorders>
          </w:tcPr>
          <w:p w:rsidR="005221D6" w:rsidRDefault="005221D6"/>
        </w:tc>
        <w:tc>
          <w:tcPr>
            <w:tcW w:w="1860" w:type="dxa"/>
            <w:tcBorders>
              <w:top w:val="single" w:sz="4" w:space="0" w:color="000000"/>
              <w:left w:val="single" w:sz="4" w:space="0" w:color="000000"/>
              <w:bottom w:val="single" w:sz="4" w:space="0" w:color="000000"/>
              <w:right w:val="single" w:sz="4" w:space="0" w:color="000000"/>
            </w:tcBorders>
          </w:tcPr>
          <w:p w:rsidR="005221D6" w:rsidRDefault="005221D6"/>
        </w:tc>
      </w:tr>
    </w:tbl>
    <w:p w:rsidR="00B131F3" w:rsidRDefault="00B131F3"/>
    <w:sectPr w:rsidR="00B131F3">
      <w:pgSz w:w="12240" w:h="15840"/>
      <w:pgMar w:top="1360" w:right="1200" w:bottom="1140" w:left="1200" w:header="0" w:footer="9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F19" w:rsidRDefault="003E4F19">
      <w:r>
        <w:separator/>
      </w:r>
    </w:p>
  </w:endnote>
  <w:endnote w:type="continuationSeparator" w:id="0">
    <w:p w:rsidR="003E4F19" w:rsidRDefault="003E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20644"/>
      <w:docPartObj>
        <w:docPartGallery w:val="Page Numbers (Bottom of Page)"/>
        <w:docPartUnique/>
      </w:docPartObj>
    </w:sdtPr>
    <w:sdtEndPr>
      <w:rPr>
        <w:noProof/>
      </w:rPr>
    </w:sdtEndPr>
    <w:sdtContent>
      <w:p w:rsidR="0065794D" w:rsidRDefault="0065794D">
        <w:pPr>
          <w:pStyle w:val="Footer"/>
          <w:jc w:val="right"/>
        </w:pPr>
        <w:r>
          <w:fldChar w:fldCharType="begin"/>
        </w:r>
        <w:r>
          <w:instrText xml:space="preserve"> PAGE   \* MERGEFORMAT </w:instrText>
        </w:r>
        <w:r>
          <w:fldChar w:fldCharType="separate"/>
        </w:r>
        <w:r w:rsidR="00B22BF3">
          <w:rPr>
            <w:noProof/>
          </w:rPr>
          <w:t>4</w:t>
        </w:r>
        <w:r>
          <w:rPr>
            <w:noProof/>
          </w:rPr>
          <w:fldChar w:fldCharType="end"/>
        </w:r>
      </w:p>
    </w:sdtContent>
  </w:sdt>
  <w:p w:rsidR="003E4F19" w:rsidRDefault="003E4F19">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19" w:rsidRDefault="003E4F19">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19" w:rsidRDefault="003E4F19">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19" w:rsidRDefault="003E4F19">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F19" w:rsidRDefault="003E4F19">
      <w:r>
        <w:separator/>
      </w:r>
    </w:p>
  </w:footnote>
  <w:footnote w:type="continuationSeparator" w:id="0">
    <w:p w:rsidR="003E4F19" w:rsidRDefault="003E4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433B9"/>
    <w:multiLevelType w:val="hybridMultilevel"/>
    <w:tmpl w:val="02A26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9682971"/>
    <w:multiLevelType w:val="multilevel"/>
    <w:tmpl w:val="3710D130"/>
    <w:lvl w:ilvl="0">
      <w:start w:val="2"/>
      <w:numFmt w:val="decimal"/>
      <w:lvlText w:val="%1"/>
      <w:lvlJc w:val="left"/>
      <w:pPr>
        <w:ind w:left="648" w:hanging="408"/>
      </w:pPr>
      <w:rPr>
        <w:rFonts w:hint="default"/>
      </w:rPr>
    </w:lvl>
    <w:lvl w:ilvl="1">
      <w:start w:val="1"/>
      <w:numFmt w:val="decimal"/>
      <w:lvlText w:val="%1.%2"/>
      <w:lvlJc w:val="left"/>
      <w:pPr>
        <w:ind w:left="648" w:hanging="408"/>
      </w:pPr>
      <w:rPr>
        <w:rFonts w:ascii="Calibri" w:eastAsia="Calibri" w:hAnsi="Calibri" w:hint="default"/>
        <w:b/>
        <w:bCs/>
        <w:i/>
        <w:spacing w:val="-1"/>
        <w:w w:val="100"/>
        <w:sz w:val="28"/>
        <w:szCs w:val="28"/>
      </w:rPr>
    </w:lvl>
    <w:lvl w:ilvl="2">
      <w:start w:val="1"/>
      <w:numFmt w:val="decimal"/>
      <w:lvlText w:val="%3."/>
      <w:lvlJc w:val="left"/>
      <w:pPr>
        <w:ind w:left="960" w:hanging="360"/>
      </w:pPr>
      <w:rPr>
        <w:rFonts w:ascii="Calibri" w:eastAsia="Calibri" w:hAnsi="Calibri" w:hint="default"/>
        <w:w w:val="100"/>
        <w:sz w:val="24"/>
        <w:szCs w:val="24"/>
      </w:rPr>
    </w:lvl>
    <w:lvl w:ilvl="3">
      <w:start w:val="1"/>
      <w:numFmt w:val="bullet"/>
      <w:lvlText w:val="•"/>
      <w:lvlJc w:val="left"/>
      <w:pPr>
        <w:ind w:left="2933" w:hanging="360"/>
      </w:pPr>
      <w:rPr>
        <w:rFonts w:hint="default"/>
      </w:rPr>
    </w:lvl>
    <w:lvl w:ilvl="4">
      <w:start w:val="1"/>
      <w:numFmt w:val="bullet"/>
      <w:lvlText w:val="•"/>
      <w:lvlJc w:val="left"/>
      <w:pPr>
        <w:ind w:left="3920" w:hanging="360"/>
      </w:pPr>
      <w:rPr>
        <w:rFonts w:hint="default"/>
      </w:rPr>
    </w:lvl>
    <w:lvl w:ilvl="5">
      <w:start w:val="1"/>
      <w:numFmt w:val="bullet"/>
      <w:lvlText w:val="•"/>
      <w:lvlJc w:val="left"/>
      <w:pPr>
        <w:ind w:left="4906" w:hanging="360"/>
      </w:pPr>
      <w:rPr>
        <w:rFonts w:hint="default"/>
      </w:rPr>
    </w:lvl>
    <w:lvl w:ilvl="6">
      <w:start w:val="1"/>
      <w:numFmt w:val="bullet"/>
      <w:lvlText w:val="•"/>
      <w:lvlJc w:val="left"/>
      <w:pPr>
        <w:ind w:left="5893" w:hanging="360"/>
      </w:pPr>
      <w:rPr>
        <w:rFonts w:hint="default"/>
      </w:rPr>
    </w:lvl>
    <w:lvl w:ilvl="7">
      <w:start w:val="1"/>
      <w:numFmt w:val="bullet"/>
      <w:lvlText w:val="•"/>
      <w:lvlJc w:val="left"/>
      <w:pPr>
        <w:ind w:left="6880" w:hanging="360"/>
      </w:pPr>
      <w:rPr>
        <w:rFonts w:hint="default"/>
      </w:rPr>
    </w:lvl>
    <w:lvl w:ilvl="8">
      <w:start w:val="1"/>
      <w:numFmt w:val="bullet"/>
      <w:lvlText w:val="•"/>
      <w:lvlJc w:val="left"/>
      <w:pPr>
        <w:ind w:left="7866" w:hanging="360"/>
      </w:pPr>
      <w:rPr>
        <w:rFonts w:hint="default"/>
      </w:rPr>
    </w:lvl>
  </w:abstractNum>
  <w:abstractNum w:abstractNumId="2">
    <w:nsid w:val="32A93342"/>
    <w:multiLevelType w:val="hybridMultilevel"/>
    <w:tmpl w:val="576AD508"/>
    <w:lvl w:ilvl="0" w:tplc="2C984CB8">
      <w:start w:val="3"/>
      <w:numFmt w:val="decimal"/>
      <w:lvlText w:val="%1."/>
      <w:lvlJc w:val="left"/>
      <w:pPr>
        <w:ind w:left="544" w:hanging="305"/>
      </w:pPr>
      <w:rPr>
        <w:rFonts w:ascii="Calibri" w:eastAsia="Calibri" w:hAnsi="Calibri" w:hint="default"/>
        <w:b/>
        <w:bCs/>
        <w:spacing w:val="-1"/>
        <w:w w:val="99"/>
      </w:rPr>
    </w:lvl>
    <w:lvl w:ilvl="1" w:tplc="8D5C81AE">
      <w:start w:val="1"/>
      <w:numFmt w:val="bullet"/>
      <w:lvlText w:val="·"/>
      <w:lvlJc w:val="left"/>
      <w:pPr>
        <w:ind w:left="960" w:hanging="360"/>
      </w:pPr>
      <w:rPr>
        <w:rFonts w:ascii="Times New Roman" w:eastAsia="Times New Roman" w:hAnsi="Times New Roman" w:hint="default"/>
        <w:w w:val="100"/>
        <w:sz w:val="24"/>
        <w:szCs w:val="24"/>
      </w:rPr>
    </w:lvl>
    <w:lvl w:ilvl="2" w:tplc="879CFE20">
      <w:start w:val="1"/>
      <w:numFmt w:val="bullet"/>
      <w:lvlText w:val="•"/>
      <w:lvlJc w:val="left"/>
      <w:pPr>
        <w:ind w:left="1946" w:hanging="360"/>
      </w:pPr>
      <w:rPr>
        <w:rFonts w:hint="default"/>
      </w:rPr>
    </w:lvl>
    <w:lvl w:ilvl="3" w:tplc="C3960142">
      <w:start w:val="1"/>
      <w:numFmt w:val="bullet"/>
      <w:lvlText w:val="•"/>
      <w:lvlJc w:val="left"/>
      <w:pPr>
        <w:ind w:left="2933" w:hanging="360"/>
      </w:pPr>
      <w:rPr>
        <w:rFonts w:hint="default"/>
      </w:rPr>
    </w:lvl>
    <w:lvl w:ilvl="4" w:tplc="8FB8EC88">
      <w:start w:val="1"/>
      <w:numFmt w:val="bullet"/>
      <w:lvlText w:val="•"/>
      <w:lvlJc w:val="left"/>
      <w:pPr>
        <w:ind w:left="3920" w:hanging="360"/>
      </w:pPr>
      <w:rPr>
        <w:rFonts w:hint="default"/>
      </w:rPr>
    </w:lvl>
    <w:lvl w:ilvl="5" w:tplc="E1DA23D4">
      <w:start w:val="1"/>
      <w:numFmt w:val="bullet"/>
      <w:lvlText w:val="•"/>
      <w:lvlJc w:val="left"/>
      <w:pPr>
        <w:ind w:left="4906" w:hanging="360"/>
      </w:pPr>
      <w:rPr>
        <w:rFonts w:hint="default"/>
      </w:rPr>
    </w:lvl>
    <w:lvl w:ilvl="6" w:tplc="E9B21998">
      <w:start w:val="1"/>
      <w:numFmt w:val="bullet"/>
      <w:lvlText w:val="•"/>
      <w:lvlJc w:val="left"/>
      <w:pPr>
        <w:ind w:left="5893" w:hanging="360"/>
      </w:pPr>
      <w:rPr>
        <w:rFonts w:hint="default"/>
      </w:rPr>
    </w:lvl>
    <w:lvl w:ilvl="7" w:tplc="2D4C3BC6">
      <w:start w:val="1"/>
      <w:numFmt w:val="bullet"/>
      <w:lvlText w:val="•"/>
      <w:lvlJc w:val="left"/>
      <w:pPr>
        <w:ind w:left="6880" w:hanging="360"/>
      </w:pPr>
      <w:rPr>
        <w:rFonts w:hint="default"/>
      </w:rPr>
    </w:lvl>
    <w:lvl w:ilvl="8" w:tplc="7FA0ADDC">
      <w:start w:val="1"/>
      <w:numFmt w:val="bullet"/>
      <w:lvlText w:val="•"/>
      <w:lvlJc w:val="left"/>
      <w:pPr>
        <w:ind w:left="7866" w:hanging="360"/>
      </w:pPr>
      <w:rPr>
        <w:rFonts w:hint="default"/>
      </w:rPr>
    </w:lvl>
  </w:abstractNum>
  <w:abstractNum w:abstractNumId="3">
    <w:nsid w:val="33E3540A"/>
    <w:multiLevelType w:val="hybridMultilevel"/>
    <w:tmpl w:val="B8342D64"/>
    <w:lvl w:ilvl="0" w:tplc="B2ECB482">
      <w:start w:val="1"/>
      <w:numFmt w:val="decimal"/>
      <w:lvlText w:val="%1."/>
      <w:lvlJc w:val="left"/>
      <w:pPr>
        <w:ind w:left="600" w:hanging="238"/>
      </w:pPr>
      <w:rPr>
        <w:rFonts w:ascii="Calibri" w:eastAsia="Calibri" w:hAnsi="Calibri" w:hint="default"/>
        <w:w w:val="99"/>
        <w:sz w:val="24"/>
        <w:szCs w:val="24"/>
      </w:rPr>
    </w:lvl>
    <w:lvl w:ilvl="1" w:tplc="81A4E49E">
      <w:start w:val="1"/>
      <w:numFmt w:val="bullet"/>
      <w:lvlText w:val="•"/>
      <w:lvlJc w:val="left"/>
      <w:pPr>
        <w:ind w:left="1524" w:hanging="238"/>
      </w:pPr>
      <w:rPr>
        <w:rFonts w:hint="default"/>
      </w:rPr>
    </w:lvl>
    <w:lvl w:ilvl="2" w:tplc="0F601AF4">
      <w:start w:val="1"/>
      <w:numFmt w:val="bullet"/>
      <w:lvlText w:val="•"/>
      <w:lvlJc w:val="left"/>
      <w:pPr>
        <w:ind w:left="2448" w:hanging="238"/>
      </w:pPr>
      <w:rPr>
        <w:rFonts w:hint="default"/>
      </w:rPr>
    </w:lvl>
    <w:lvl w:ilvl="3" w:tplc="44AE2C34">
      <w:start w:val="1"/>
      <w:numFmt w:val="bullet"/>
      <w:lvlText w:val="•"/>
      <w:lvlJc w:val="left"/>
      <w:pPr>
        <w:ind w:left="3372" w:hanging="238"/>
      </w:pPr>
      <w:rPr>
        <w:rFonts w:hint="default"/>
      </w:rPr>
    </w:lvl>
    <w:lvl w:ilvl="4" w:tplc="3F22540E">
      <w:start w:val="1"/>
      <w:numFmt w:val="bullet"/>
      <w:lvlText w:val="•"/>
      <w:lvlJc w:val="left"/>
      <w:pPr>
        <w:ind w:left="4296" w:hanging="238"/>
      </w:pPr>
      <w:rPr>
        <w:rFonts w:hint="default"/>
      </w:rPr>
    </w:lvl>
    <w:lvl w:ilvl="5" w:tplc="1AC45956">
      <w:start w:val="1"/>
      <w:numFmt w:val="bullet"/>
      <w:lvlText w:val="•"/>
      <w:lvlJc w:val="left"/>
      <w:pPr>
        <w:ind w:left="5220" w:hanging="238"/>
      </w:pPr>
      <w:rPr>
        <w:rFonts w:hint="default"/>
      </w:rPr>
    </w:lvl>
    <w:lvl w:ilvl="6" w:tplc="D3DC51F0">
      <w:start w:val="1"/>
      <w:numFmt w:val="bullet"/>
      <w:lvlText w:val="•"/>
      <w:lvlJc w:val="left"/>
      <w:pPr>
        <w:ind w:left="6144" w:hanging="238"/>
      </w:pPr>
      <w:rPr>
        <w:rFonts w:hint="default"/>
      </w:rPr>
    </w:lvl>
    <w:lvl w:ilvl="7" w:tplc="EE421900">
      <w:start w:val="1"/>
      <w:numFmt w:val="bullet"/>
      <w:lvlText w:val="•"/>
      <w:lvlJc w:val="left"/>
      <w:pPr>
        <w:ind w:left="7068" w:hanging="238"/>
      </w:pPr>
      <w:rPr>
        <w:rFonts w:hint="default"/>
      </w:rPr>
    </w:lvl>
    <w:lvl w:ilvl="8" w:tplc="5760972C">
      <w:start w:val="1"/>
      <w:numFmt w:val="bullet"/>
      <w:lvlText w:val="•"/>
      <w:lvlJc w:val="left"/>
      <w:pPr>
        <w:ind w:left="7992" w:hanging="238"/>
      </w:pPr>
      <w:rPr>
        <w:rFonts w:hint="default"/>
      </w:rPr>
    </w:lvl>
  </w:abstractNum>
  <w:abstractNum w:abstractNumId="4">
    <w:nsid w:val="357765F6"/>
    <w:multiLevelType w:val="multilevel"/>
    <w:tmpl w:val="A6B84BE2"/>
    <w:lvl w:ilvl="0">
      <w:start w:val="4"/>
      <w:numFmt w:val="decimal"/>
      <w:lvlText w:val="%1"/>
      <w:lvlJc w:val="left"/>
      <w:pPr>
        <w:ind w:left="592" w:hanging="353"/>
      </w:pPr>
      <w:rPr>
        <w:rFonts w:hint="default"/>
      </w:rPr>
    </w:lvl>
    <w:lvl w:ilvl="1">
      <w:start w:val="1"/>
      <w:numFmt w:val="decimal"/>
      <w:lvlText w:val="%1.%2"/>
      <w:lvlJc w:val="left"/>
      <w:pPr>
        <w:ind w:left="592" w:hanging="353"/>
      </w:pPr>
      <w:rPr>
        <w:rFonts w:ascii="Calibri" w:eastAsia="Calibri" w:hAnsi="Calibri" w:hint="default"/>
        <w:b/>
        <w:bCs/>
        <w:i/>
        <w:w w:val="99"/>
        <w:sz w:val="24"/>
        <w:szCs w:val="24"/>
      </w:rPr>
    </w:lvl>
    <w:lvl w:ilvl="2">
      <w:start w:val="1"/>
      <w:numFmt w:val="bullet"/>
      <w:lvlText w:val="•"/>
      <w:lvlJc w:val="left"/>
      <w:pPr>
        <w:ind w:left="2480" w:hanging="353"/>
      </w:pPr>
      <w:rPr>
        <w:rFonts w:hint="default"/>
      </w:rPr>
    </w:lvl>
    <w:lvl w:ilvl="3">
      <w:start w:val="1"/>
      <w:numFmt w:val="bullet"/>
      <w:lvlText w:val="•"/>
      <w:lvlJc w:val="left"/>
      <w:pPr>
        <w:ind w:left="3420" w:hanging="353"/>
      </w:pPr>
      <w:rPr>
        <w:rFonts w:hint="default"/>
      </w:rPr>
    </w:lvl>
    <w:lvl w:ilvl="4">
      <w:start w:val="1"/>
      <w:numFmt w:val="bullet"/>
      <w:lvlText w:val="•"/>
      <w:lvlJc w:val="left"/>
      <w:pPr>
        <w:ind w:left="4360" w:hanging="353"/>
      </w:pPr>
      <w:rPr>
        <w:rFonts w:hint="default"/>
      </w:rPr>
    </w:lvl>
    <w:lvl w:ilvl="5">
      <w:start w:val="1"/>
      <w:numFmt w:val="bullet"/>
      <w:lvlText w:val="•"/>
      <w:lvlJc w:val="left"/>
      <w:pPr>
        <w:ind w:left="5300" w:hanging="353"/>
      </w:pPr>
      <w:rPr>
        <w:rFonts w:hint="default"/>
      </w:rPr>
    </w:lvl>
    <w:lvl w:ilvl="6">
      <w:start w:val="1"/>
      <w:numFmt w:val="bullet"/>
      <w:lvlText w:val="•"/>
      <w:lvlJc w:val="left"/>
      <w:pPr>
        <w:ind w:left="6240" w:hanging="353"/>
      </w:pPr>
      <w:rPr>
        <w:rFonts w:hint="default"/>
      </w:rPr>
    </w:lvl>
    <w:lvl w:ilvl="7">
      <w:start w:val="1"/>
      <w:numFmt w:val="bullet"/>
      <w:lvlText w:val="•"/>
      <w:lvlJc w:val="left"/>
      <w:pPr>
        <w:ind w:left="7180" w:hanging="353"/>
      </w:pPr>
      <w:rPr>
        <w:rFonts w:hint="default"/>
      </w:rPr>
    </w:lvl>
    <w:lvl w:ilvl="8">
      <w:start w:val="1"/>
      <w:numFmt w:val="bullet"/>
      <w:lvlText w:val="•"/>
      <w:lvlJc w:val="left"/>
      <w:pPr>
        <w:ind w:left="8120" w:hanging="353"/>
      </w:pPr>
      <w:rPr>
        <w:rFonts w:hint="default"/>
      </w:rPr>
    </w:lvl>
  </w:abstractNum>
  <w:abstractNum w:abstractNumId="5">
    <w:nsid w:val="36132F57"/>
    <w:multiLevelType w:val="hybridMultilevel"/>
    <w:tmpl w:val="8BE67426"/>
    <w:lvl w:ilvl="0" w:tplc="728608E2">
      <w:start w:val="1"/>
      <w:numFmt w:val="bullet"/>
      <w:lvlText w:val="·"/>
      <w:lvlJc w:val="left"/>
      <w:pPr>
        <w:ind w:left="960" w:hanging="116"/>
      </w:pPr>
      <w:rPr>
        <w:rFonts w:ascii="Calibri" w:eastAsia="Calibri" w:hAnsi="Calibri" w:hint="default"/>
        <w:w w:val="100"/>
        <w:sz w:val="24"/>
        <w:szCs w:val="24"/>
      </w:rPr>
    </w:lvl>
    <w:lvl w:ilvl="1" w:tplc="111A8FBE">
      <w:start w:val="1"/>
      <w:numFmt w:val="bullet"/>
      <w:lvlText w:val="•"/>
      <w:lvlJc w:val="left"/>
      <w:pPr>
        <w:ind w:left="1848" w:hanging="116"/>
      </w:pPr>
      <w:rPr>
        <w:rFonts w:hint="default"/>
      </w:rPr>
    </w:lvl>
    <w:lvl w:ilvl="2" w:tplc="0002A006">
      <w:start w:val="1"/>
      <w:numFmt w:val="bullet"/>
      <w:lvlText w:val="•"/>
      <w:lvlJc w:val="left"/>
      <w:pPr>
        <w:ind w:left="2736" w:hanging="116"/>
      </w:pPr>
      <w:rPr>
        <w:rFonts w:hint="default"/>
      </w:rPr>
    </w:lvl>
    <w:lvl w:ilvl="3" w:tplc="6FB4D202">
      <w:start w:val="1"/>
      <w:numFmt w:val="bullet"/>
      <w:lvlText w:val="•"/>
      <w:lvlJc w:val="left"/>
      <w:pPr>
        <w:ind w:left="3624" w:hanging="116"/>
      </w:pPr>
      <w:rPr>
        <w:rFonts w:hint="default"/>
      </w:rPr>
    </w:lvl>
    <w:lvl w:ilvl="4" w:tplc="234A3C90">
      <w:start w:val="1"/>
      <w:numFmt w:val="bullet"/>
      <w:lvlText w:val="•"/>
      <w:lvlJc w:val="left"/>
      <w:pPr>
        <w:ind w:left="4512" w:hanging="116"/>
      </w:pPr>
      <w:rPr>
        <w:rFonts w:hint="default"/>
      </w:rPr>
    </w:lvl>
    <w:lvl w:ilvl="5" w:tplc="C65AE406">
      <w:start w:val="1"/>
      <w:numFmt w:val="bullet"/>
      <w:lvlText w:val="•"/>
      <w:lvlJc w:val="left"/>
      <w:pPr>
        <w:ind w:left="5400" w:hanging="116"/>
      </w:pPr>
      <w:rPr>
        <w:rFonts w:hint="default"/>
      </w:rPr>
    </w:lvl>
    <w:lvl w:ilvl="6" w:tplc="3E66250E">
      <w:start w:val="1"/>
      <w:numFmt w:val="bullet"/>
      <w:lvlText w:val="•"/>
      <w:lvlJc w:val="left"/>
      <w:pPr>
        <w:ind w:left="6288" w:hanging="116"/>
      </w:pPr>
      <w:rPr>
        <w:rFonts w:hint="default"/>
      </w:rPr>
    </w:lvl>
    <w:lvl w:ilvl="7" w:tplc="10362362">
      <w:start w:val="1"/>
      <w:numFmt w:val="bullet"/>
      <w:lvlText w:val="•"/>
      <w:lvlJc w:val="left"/>
      <w:pPr>
        <w:ind w:left="7176" w:hanging="116"/>
      </w:pPr>
      <w:rPr>
        <w:rFonts w:hint="default"/>
      </w:rPr>
    </w:lvl>
    <w:lvl w:ilvl="8" w:tplc="AF2482AC">
      <w:start w:val="1"/>
      <w:numFmt w:val="bullet"/>
      <w:lvlText w:val="•"/>
      <w:lvlJc w:val="left"/>
      <w:pPr>
        <w:ind w:left="8064" w:hanging="116"/>
      </w:pPr>
      <w:rPr>
        <w:rFonts w:hint="default"/>
      </w:rPr>
    </w:lvl>
  </w:abstractNum>
  <w:abstractNum w:abstractNumId="6">
    <w:nsid w:val="4AC93C2A"/>
    <w:multiLevelType w:val="multilevel"/>
    <w:tmpl w:val="9A543508"/>
    <w:lvl w:ilvl="0">
      <w:start w:val="9"/>
      <w:numFmt w:val="decimal"/>
      <w:lvlText w:val="%1"/>
      <w:lvlJc w:val="left"/>
      <w:pPr>
        <w:ind w:left="648" w:hanging="408"/>
      </w:pPr>
      <w:rPr>
        <w:rFonts w:hint="default"/>
      </w:rPr>
    </w:lvl>
    <w:lvl w:ilvl="1">
      <w:start w:val="1"/>
      <w:numFmt w:val="decimal"/>
      <w:lvlText w:val="%1.%2"/>
      <w:lvlJc w:val="left"/>
      <w:pPr>
        <w:ind w:left="648" w:hanging="408"/>
      </w:pPr>
      <w:rPr>
        <w:rFonts w:ascii="Calibri" w:eastAsia="Calibri" w:hAnsi="Calibri" w:hint="default"/>
        <w:b/>
        <w:bCs/>
        <w:i/>
        <w:spacing w:val="-1"/>
        <w:w w:val="100"/>
        <w:sz w:val="28"/>
        <w:szCs w:val="28"/>
      </w:rPr>
    </w:lvl>
    <w:lvl w:ilvl="2">
      <w:start w:val="1"/>
      <w:numFmt w:val="bullet"/>
      <w:lvlText w:val="·"/>
      <w:lvlJc w:val="left"/>
      <w:pPr>
        <w:ind w:left="1320" w:hanging="116"/>
      </w:pPr>
      <w:rPr>
        <w:rFonts w:ascii="Calibri" w:eastAsia="Calibri" w:hAnsi="Calibri" w:hint="default"/>
        <w:w w:val="100"/>
        <w:sz w:val="24"/>
        <w:szCs w:val="24"/>
      </w:rPr>
    </w:lvl>
    <w:lvl w:ilvl="3">
      <w:start w:val="1"/>
      <w:numFmt w:val="bullet"/>
      <w:lvlText w:val="•"/>
      <w:lvlJc w:val="left"/>
      <w:pPr>
        <w:ind w:left="2385" w:hanging="116"/>
      </w:pPr>
      <w:rPr>
        <w:rFonts w:hint="default"/>
      </w:rPr>
    </w:lvl>
    <w:lvl w:ilvl="4">
      <w:start w:val="1"/>
      <w:numFmt w:val="bullet"/>
      <w:lvlText w:val="•"/>
      <w:lvlJc w:val="left"/>
      <w:pPr>
        <w:ind w:left="3450" w:hanging="116"/>
      </w:pPr>
      <w:rPr>
        <w:rFonts w:hint="default"/>
      </w:rPr>
    </w:lvl>
    <w:lvl w:ilvl="5">
      <w:start w:val="1"/>
      <w:numFmt w:val="bullet"/>
      <w:lvlText w:val="•"/>
      <w:lvlJc w:val="left"/>
      <w:pPr>
        <w:ind w:left="4515" w:hanging="116"/>
      </w:pPr>
      <w:rPr>
        <w:rFonts w:hint="default"/>
      </w:rPr>
    </w:lvl>
    <w:lvl w:ilvl="6">
      <w:start w:val="1"/>
      <w:numFmt w:val="bullet"/>
      <w:lvlText w:val="•"/>
      <w:lvlJc w:val="left"/>
      <w:pPr>
        <w:ind w:left="5580" w:hanging="116"/>
      </w:pPr>
      <w:rPr>
        <w:rFonts w:hint="default"/>
      </w:rPr>
    </w:lvl>
    <w:lvl w:ilvl="7">
      <w:start w:val="1"/>
      <w:numFmt w:val="bullet"/>
      <w:lvlText w:val="•"/>
      <w:lvlJc w:val="left"/>
      <w:pPr>
        <w:ind w:left="6645" w:hanging="116"/>
      </w:pPr>
      <w:rPr>
        <w:rFonts w:hint="default"/>
      </w:rPr>
    </w:lvl>
    <w:lvl w:ilvl="8">
      <w:start w:val="1"/>
      <w:numFmt w:val="bullet"/>
      <w:lvlText w:val="•"/>
      <w:lvlJc w:val="left"/>
      <w:pPr>
        <w:ind w:left="7710" w:hanging="116"/>
      </w:pPr>
      <w:rPr>
        <w:rFonts w:hint="default"/>
      </w:rPr>
    </w:lvl>
  </w:abstractNum>
  <w:abstractNum w:abstractNumId="7">
    <w:nsid w:val="52E903E6"/>
    <w:multiLevelType w:val="hybridMultilevel"/>
    <w:tmpl w:val="6546A80A"/>
    <w:lvl w:ilvl="0" w:tplc="37F08186">
      <w:start w:val="1"/>
      <w:numFmt w:val="decimal"/>
      <w:lvlText w:val="%1."/>
      <w:lvlJc w:val="left"/>
      <w:pPr>
        <w:ind w:left="1680" w:hanging="238"/>
      </w:pPr>
      <w:rPr>
        <w:rFonts w:ascii="Calibri" w:eastAsia="Calibri" w:hAnsi="Calibri" w:hint="default"/>
        <w:w w:val="99"/>
        <w:sz w:val="24"/>
        <w:szCs w:val="24"/>
      </w:rPr>
    </w:lvl>
    <w:lvl w:ilvl="1" w:tplc="8E527E6C">
      <w:start w:val="1"/>
      <w:numFmt w:val="bullet"/>
      <w:lvlText w:val="•"/>
      <w:lvlJc w:val="left"/>
      <w:pPr>
        <w:ind w:left="2496" w:hanging="238"/>
      </w:pPr>
      <w:rPr>
        <w:rFonts w:hint="default"/>
      </w:rPr>
    </w:lvl>
    <w:lvl w:ilvl="2" w:tplc="7DA237FA">
      <w:start w:val="1"/>
      <w:numFmt w:val="bullet"/>
      <w:lvlText w:val="•"/>
      <w:lvlJc w:val="left"/>
      <w:pPr>
        <w:ind w:left="3312" w:hanging="238"/>
      </w:pPr>
      <w:rPr>
        <w:rFonts w:hint="default"/>
      </w:rPr>
    </w:lvl>
    <w:lvl w:ilvl="3" w:tplc="C54CA59E">
      <w:start w:val="1"/>
      <w:numFmt w:val="bullet"/>
      <w:lvlText w:val="•"/>
      <w:lvlJc w:val="left"/>
      <w:pPr>
        <w:ind w:left="4128" w:hanging="238"/>
      </w:pPr>
      <w:rPr>
        <w:rFonts w:hint="default"/>
      </w:rPr>
    </w:lvl>
    <w:lvl w:ilvl="4" w:tplc="295062B2">
      <w:start w:val="1"/>
      <w:numFmt w:val="bullet"/>
      <w:lvlText w:val="•"/>
      <w:lvlJc w:val="left"/>
      <w:pPr>
        <w:ind w:left="4944" w:hanging="238"/>
      </w:pPr>
      <w:rPr>
        <w:rFonts w:hint="default"/>
      </w:rPr>
    </w:lvl>
    <w:lvl w:ilvl="5" w:tplc="DF08F4B4">
      <w:start w:val="1"/>
      <w:numFmt w:val="bullet"/>
      <w:lvlText w:val="•"/>
      <w:lvlJc w:val="left"/>
      <w:pPr>
        <w:ind w:left="5760" w:hanging="238"/>
      </w:pPr>
      <w:rPr>
        <w:rFonts w:hint="default"/>
      </w:rPr>
    </w:lvl>
    <w:lvl w:ilvl="6" w:tplc="442A58F0">
      <w:start w:val="1"/>
      <w:numFmt w:val="bullet"/>
      <w:lvlText w:val="•"/>
      <w:lvlJc w:val="left"/>
      <w:pPr>
        <w:ind w:left="6576" w:hanging="238"/>
      </w:pPr>
      <w:rPr>
        <w:rFonts w:hint="default"/>
      </w:rPr>
    </w:lvl>
    <w:lvl w:ilvl="7" w:tplc="4C48ED08">
      <w:start w:val="1"/>
      <w:numFmt w:val="bullet"/>
      <w:lvlText w:val="•"/>
      <w:lvlJc w:val="left"/>
      <w:pPr>
        <w:ind w:left="7392" w:hanging="238"/>
      </w:pPr>
      <w:rPr>
        <w:rFonts w:hint="default"/>
      </w:rPr>
    </w:lvl>
    <w:lvl w:ilvl="8" w:tplc="F36625C8">
      <w:start w:val="1"/>
      <w:numFmt w:val="bullet"/>
      <w:lvlText w:val="•"/>
      <w:lvlJc w:val="left"/>
      <w:pPr>
        <w:ind w:left="8208" w:hanging="238"/>
      </w:pPr>
      <w:rPr>
        <w:rFonts w:hint="default"/>
      </w:rPr>
    </w:lvl>
  </w:abstractNum>
  <w:abstractNum w:abstractNumId="8">
    <w:nsid w:val="58F321B0"/>
    <w:multiLevelType w:val="hybridMultilevel"/>
    <w:tmpl w:val="0604318A"/>
    <w:lvl w:ilvl="0" w:tplc="E3E8EA36">
      <w:start w:val="1"/>
      <w:numFmt w:val="decimal"/>
      <w:lvlText w:val="%1."/>
      <w:lvlJc w:val="left"/>
      <w:pPr>
        <w:ind w:left="537" w:hanging="298"/>
      </w:pPr>
      <w:rPr>
        <w:rFonts w:ascii="Arial" w:eastAsia="Arial" w:hAnsi="Arial" w:hint="default"/>
        <w:b/>
        <w:bCs/>
        <w:w w:val="100"/>
        <w:sz w:val="28"/>
        <w:szCs w:val="28"/>
      </w:rPr>
    </w:lvl>
    <w:lvl w:ilvl="1" w:tplc="AA28703C">
      <w:start w:val="1"/>
      <w:numFmt w:val="decimal"/>
      <w:lvlText w:val="%2."/>
      <w:lvlJc w:val="left"/>
      <w:pPr>
        <w:ind w:left="960" w:hanging="238"/>
      </w:pPr>
      <w:rPr>
        <w:rFonts w:ascii="Calibri" w:eastAsia="Calibri" w:hAnsi="Calibri" w:hint="default"/>
        <w:w w:val="99"/>
        <w:sz w:val="24"/>
        <w:szCs w:val="24"/>
      </w:rPr>
    </w:lvl>
    <w:lvl w:ilvl="2" w:tplc="0AB41472">
      <w:start w:val="1"/>
      <w:numFmt w:val="bullet"/>
      <w:lvlText w:val="•"/>
      <w:lvlJc w:val="left"/>
      <w:pPr>
        <w:ind w:left="1946" w:hanging="238"/>
      </w:pPr>
      <w:rPr>
        <w:rFonts w:hint="default"/>
      </w:rPr>
    </w:lvl>
    <w:lvl w:ilvl="3" w:tplc="D962148E">
      <w:start w:val="1"/>
      <w:numFmt w:val="bullet"/>
      <w:lvlText w:val="•"/>
      <w:lvlJc w:val="left"/>
      <w:pPr>
        <w:ind w:left="2933" w:hanging="238"/>
      </w:pPr>
      <w:rPr>
        <w:rFonts w:hint="default"/>
      </w:rPr>
    </w:lvl>
    <w:lvl w:ilvl="4" w:tplc="091A6706">
      <w:start w:val="1"/>
      <w:numFmt w:val="bullet"/>
      <w:lvlText w:val="•"/>
      <w:lvlJc w:val="left"/>
      <w:pPr>
        <w:ind w:left="3920" w:hanging="238"/>
      </w:pPr>
      <w:rPr>
        <w:rFonts w:hint="default"/>
      </w:rPr>
    </w:lvl>
    <w:lvl w:ilvl="5" w:tplc="F2369640">
      <w:start w:val="1"/>
      <w:numFmt w:val="bullet"/>
      <w:lvlText w:val="•"/>
      <w:lvlJc w:val="left"/>
      <w:pPr>
        <w:ind w:left="4906" w:hanging="238"/>
      </w:pPr>
      <w:rPr>
        <w:rFonts w:hint="default"/>
      </w:rPr>
    </w:lvl>
    <w:lvl w:ilvl="6" w:tplc="87D46C80">
      <w:start w:val="1"/>
      <w:numFmt w:val="bullet"/>
      <w:lvlText w:val="•"/>
      <w:lvlJc w:val="left"/>
      <w:pPr>
        <w:ind w:left="5893" w:hanging="238"/>
      </w:pPr>
      <w:rPr>
        <w:rFonts w:hint="default"/>
      </w:rPr>
    </w:lvl>
    <w:lvl w:ilvl="7" w:tplc="E41A4028">
      <w:start w:val="1"/>
      <w:numFmt w:val="bullet"/>
      <w:lvlText w:val="•"/>
      <w:lvlJc w:val="left"/>
      <w:pPr>
        <w:ind w:left="6880" w:hanging="238"/>
      </w:pPr>
      <w:rPr>
        <w:rFonts w:hint="default"/>
      </w:rPr>
    </w:lvl>
    <w:lvl w:ilvl="8" w:tplc="97260750">
      <w:start w:val="1"/>
      <w:numFmt w:val="bullet"/>
      <w:lvlText w:val="•"/>
      <w:lvlJc w:val="left"/>
      <w:pPr>
        <w:ind w:left="7866" w:hanging="238"/>
      </w:pPr>
      <w:rPr>
        <w:rFonts w:hint="default"/>
      </w:rPr>
    </w:lvl>
  </w:abstractNum>
  <w:abstractNum w:abstractNumId="9">
    <w:nsid w:val="591C4929"/>
    <w:multiLevelType w:val="hybridMultilevel"/>
    <w:tmpl w:val="C9DEF8BE"/>
    <w:lvl w:ilvl="0" w:tplc="5DE6A530">
      <w:start w:val="8"/>
      <w:numFmt w:val="decimal"/>
      <w:lvlText w:val="%1."/>
      <w:lvlJc w:val="left"/>
      <w:pPr>
        <w:ind w:left="544" w:hanging="305"/>
      </w:pPr>
      <w:rPr>
        <w:rFonts w:ascii="Calibri" w:eastAsia="Calibri" w:hAnsi="Calibri" w:hint="default"/>
        <w:b/>
        <w:bCs/>
        <w:spacing w:val="-1"/>
        <w:w w:val="99"/>
        <w:sz w:val="32"/>
        <w:szCs w:val="32"/>
      </w:rPr>
    </w:lvl>
    <w:lvl w:ilvl="1" w:tplc="D1F41B92">
      <w:start w:val="1"/>
      <w:numFmt w:val="bullet"/>
      <w:lvlText w:val="·"/>
      <w:lvlJc w:val="left"/>
      <w:pPr>
        <w:ind w:left="2040" w:hanging="360"/>
      </w:pPr>
      <w:rPr>
        <w:rFonts w:ascii="Times New Roman" w:eastAsia="Times New Roman" w:hAnsi="Times New Roman" w:hint="default"/>
        <w:w w:val="100"/>
        <w:sz w:val="24"/>
        <w:szCs w:val="24"/>
      </w:rPr>
    </w:lvl>
    <w:lvl w:ilvl="2" w:tplc="1C88CFE6">
      <w:start w:val="1"/>
      <w:numFmt w:val="bullet"/>
      <w:lvlText w:val="·"/>
      <w:lvlJc w:val="left"/>
      <w:pPr>
        <w:ind w:left="2400" w:hanging="360"/>
      </w:pPr>
      <w:rPr>
        <w:rFonts w:ascii="Times New Roman" w:eastAsia="Times New Roman" w:hAnsi="Times New Roman" w:hint="default"/>
        <w:w w:val="100"/>
        <w:sz w:val="24"/>
        <w:szCs w:val="24"/>
      </w:rPr>
    </w:lvl>
    <w:lvl w:ilvl="3" w:tplc="204EC028">
      <w:start w:val="1"/>
      <w:numFmt w:val="bullet"/>
      <w:lvlText w:val="•"/>
      <w:lvlJc w:val="left"/>
      <w:pPr>
        <w:ind w:left="3330" w:hanging="360"/>
      </w:pPr>
      <w:rPr>
        <w:rFonts w:hint="default"/>
      </w:rPr>
    </w:lvl>
    <w:lvl w:ilvl="4" w:tplc="54F4745E">
      <w:start w:val="1"/>
      <w:numFmt w:val="bullet"/>
      <w:lvlText w:val="•"/>
      <w:lvlJc w:val="left"/>
      <w:pPr>
        <w:ind w:left="4260" w:hanging="360"/>
      </w:pPr>
      <w:rPr>
        <w:rFonts w:hint="default"/>
      </w:rPr>
    </w:lvl>
    <w:lvl w:ilvl="5" w:tplc="D08AB4F4">
      <w:start w:val="1"/>
      <w:numFmt w:val="bullet"/>
      <w:lvlText w:val="•"/>
      <w:lvlJc w:val="left"/>
      <w:pPr>
        <w:ind w:left="5190" w:hanging="360"/>
      </w:pPr>
      <w:rPr>
        <w:rFonts w:hint="default"/>
      </w:rPr>
    </w:lvl>
    <w:lvl w:ilvl="6" w:tplc="9558EC4C">
      <w:start w:val="1"/>
      <w:numFmt w:val="bullet"/>
      <w:lvlText w:val="•"/>
      <w:lvlJc w:val="left"/>
      <w:pPr>
        <w:ind w:left="6120" w:hanging="360"/>
      </w:pPr>
      <w:rPr>
        <w:rFonts w:hint="default"/>
      </w:rPr>
    </w:lvl>
    <w:lvl w:ilvl="7" w:tplc="A2C614DC">
      <w:start w:val="1"/>
      <w:numFmt w:val="bullet"/>
      <w:lvlText w:val="•"/>
      <w:lvlJc w:val="left"/>
      <w:pPr>
        <w:ind w:left="7050" w:hanging="360"/>
      </w:pPr>
      <w:rPr>
        <w:rFonts w:hint="default"/>
      </w:rPr>
    </w:lvl>
    <w:lvl w:ilvl="8" w:tplc="C0749436">
      <w:start w:val="1"/>
      <w:numFmt w:val="bullet"/>
      <w:lvlText w:val="•"/>
      <w:lvlJc w:val="left"/>
      <w:pPr>
        <w:ind w:left="7980" w:hanging="360"/>
      </w:pPr>
      <w:rPr>
        <w:rFonts w:hint="default"/>
      </w:rPr>
    </w:lvl>
  </w:abstractNum>
  <w:abstractNum w:abstractNumId="10">
    <w:nsid w:val="5B1863CC"/>
    <w:multiLevelType w:val="hybridMultilevel"/>
    <w:tmpl w:val="BCAED4F8"/>
    <w:lvl w:ilvl="0" w:tplc="D3EEFF92">
      <w:start w:val="1"/>
      <w:numFmt w:val="bullet"/>
      <w:lvlText w:val="·"/>
      <w:lvlJc w:val="left"/>
      <w:pPr>
        <w:ind w:left="715" w:hanging="116"/>
      </w:pPr>
      <w:rPr>
        <w:rFonts w:ascii="Calibri" w:eastAsia="Calibri" w:hAnsi="Calibri" w:hint="default"/>
        <w:w w:val="100"/>
        <w:sz w:val="24"/>
        <w:szCs w:val="24"/>
      </w:rPr>
    </w:lvl>
    <w:lvl w:ilvl="1" w:tplc="3EB66176">
      <w:start w:val="1"/>
      <w:numFmt w:val="bullet"/>
      <w:lvlText w:val="•"/>
      <w:lvlJc w:val="left"/>
      <w:pPr>
        <w:ind w:left="1632" w:hanging="116"/>
      </w:pPr>
      <w:rPr>
        <w:rFonts w:hint="default"/>
      </w:rPr>
    </w:lvl>
    <w:lvl w:ilvl="2" w:tplc="5FCEDA20">
      <w:start w:val="1"/>
      <w:numFmt w:val="bullet"/>
      <w:lvlText w:val="•"/>
      <w:lvlJc w:val="left"/>
      <w:pPr>
        <w:ind w:left="2544" w:hanging="116"/>
      </w:pPr>
      <w:rPr>
        <w:rFonts w:hint="default"/>
      </w:rPr>
    </w:lvl>
    <w:lvl w:ilvl="3" w:tplc="B9AA2F14">
      <w:start w:val="1"/>
      <w:numFmt w:val="bullet"/>
      <w:lvlText w:val="•"/>
      <w:lvlJc w:val="left"/>
      <w:pPr>
        <w:ind w:left="3456" w:hanging="116"/>
      </w:pPr>
      <w:rPr>
        <w:rFonts w:hint="default"/>
      </w:rPr>
    </w:lvl>
    <w:lvl w:ilvl="4" w:tplc="9D240418">
      <w:start w:val="1"/>
      <w:numFmt w:val="bullet"/>
      <w:lvlText w:val="•"/>
      <w:lvlJc w:val="left"/>
      <w:pPr>
        <w:ind w:left="4368" w:hanging="116"/>
      </w:pPr>
      <w:rPr>
        <w:rFonts w:hint="default"/>
      </w:rPr>
    </w:lvl>
    <w:lvl w:ilvl="5" w:tplc="809204C8">
      <w:start w:val="1"/>
      <w:numFmt w:val="bullet"/>
      <w:lvlText w:val="•"/>
      <w:lvlJc w:val="left"/>
      <w:pPr>
        <w:ind w:left="5280" w:hanging="116"/>
      </w:pPr>
      <w:rPr>
        <w:rFonts w:hint="default"/>
      </w:rPr>
    </w:lvl>
    <w:lvl w:ilvl="6" w:tplc="DCA0A4FA">
      <w:start w:val="1"/>
      <w:numFmt w:val="bullet"/>
      <w:lvlText w:val="•"/>
      <w:lvlJc w:val="left"/>
      <w:pPr>
        <w:ind w:left="6192" w:hanging="116"/>
      </w:pPr>
      <w:rPr>
        <w:rFonts w:hint="default"/>
      </w:rPr>
    </w:lvl>
    <w:lvl w:ilvl="7" w:tplc="A7A87CFA">
      <w:start w:val="1"/>
      <w:numFmt w:val="bullet"/>
      <w:lvlText w:val="•"/>
      <w:lvlJc w:val="left"/>
      <w:pPr>
        <w:ind w:left="7104" w:hanging="116"/>
      </w:pPr>
      <w:rPr>
        <w:rFonts w:hint="default"/>
      </w:rPr>
    </w:lvl>
    <w:lvl w:ilvl="8" w:tplc="F4D4E96C">
      <w:start w:val="1"/>
      <w:numFmt w:val="bullet"/>
      <w:lvlText w:val="•"/>
      <w:lvlJc w:val="left"/>
      <w:pPr>
        <w:ind w:left="8016" w:hanging="116"/>
      </w:pPr>
      <w:rPr>
        <w:rFonts w:hint="default"/>
      </w:rPr>
    </w:lvl>
  </w:abstractNum>
  <w:abstractNum w:abstractNumId="11">
    <w:nsid w:val="60F856C3"/>
    <w:multiLevelType w:val="hybridMultilevel"/>
    <w:tmpl w:val="A2066D9A"/>
    <w:lvl w:ilvl="0" w:tplc="3528B042">
      <w:start w:val="1"/>
      <w:numFmt w:val="bullet"/>
      <w:lvlText w:val="·"/>
      <w:lvlJc w:val="left"/>
      <w:pPr>
        <w:ind w:left="240" w:hanging="360"/>
      </w:pPr>
      <w:rPr>
        <w:rFonts w:ascii="Times New Roman" w:eastAsia="Times New Roman" w:hAnsi="Times New Roman" w:hint="default"/>
        <w:w w:val="100"/>
        <w:sz w:val="24"/>
        <w:szCs w:val="24"/>
      </w:rPr>
    </w:lvl>
    <w:lvl w:ilvl="1" w:tplc="705AC7EC">
      <w:start w:val="1"/>
      <w:numFmt w:val="bullet"/>
      <w:lvlText w:val="·"/>
      <w:lvlJc w:val="left"/>
      <w:pPr>
        <w:ind w:left="1320" w:hanging="116"/>
      </w:pPr>
      <w:rPr>
        <w:rFonts w:ascii="Calibri" w:eastAsia="Calibri" w:hAnsi="Calibri" w:hint="default"/>
        <w:w w:val="100"/>
        <w:sz w:val="24"/>
        <w:szCs w:val="24"/>
      </w:rPr>
    </w:lvl>
    <w:lvl w:ilvl="2" w:tplc="451EF822">
      <w:start w:val="1"/>
      <w:numFmt w:val="bullet"/>
      <w:lvlText w:val="•"/>
      <w:lvlJc w:val="left"/>
      <w:pPr>
        <w:ind w:left="1320" w:hanging="116"/>
      </w:pPr>
      <w:rPr>
        <w:rFonts w:hint="default"/>
      </w:rPr>
    </w:lvl>
    <w:lvl w:ilvl="3" w:tplc="D9DA372C">
      <w:start w:val="1"/>
      <w:numFmt w:val="bullet"/>
      <w:lvlText w:val="•"/>
      <w:lvlJc w:val="left"/>
      <w:pPr>
        <w:ind w:left="2385" w:hanging="116"/>
      </w:pPr>
      <w:rPr>
        <w:rFonts w:hint="default"/>
      </w:rPr>
    </w:lvl>
    <w:lvl w:ilvl="4" w:tplc="F24AB6E6">
      <w:start w:val="1"/>
      <w:numFmt w:val="bullet"/>
      <w:lvlText w:val="•"/>
      <w:lvlJc w:val="left"/>
      <w:pPr>
        <w:ind w:left="3450" w:hanging="116"/>
      </w:pPr>
      <w:rPr>
        <w:rFonts w:hint="default"/>
      </w:rPr>
    </w:lvl>
    <w:lvl w:ilvl="5" w:tplc="3226487C">
      <w:start w:val="1"/>
      <w:numFmt w:val="bullet"/>
      <w:lvlText w:val="•"/>
      <w:lvlJc w:val="left"/>
      <w:pPr>
        <w:ind w:left="4515" w:hanging="116"/>
      </w:pPr>
      <w:rPr>
        <w:rFonts w:hint="default"/>
      </w:rPr>
    </w:lvl>
    <w:lvl w:ilvl="6" w:tplc="43E4E75A">
      <w:start w:val="1"/>
      <w:numFmt w:val="bullet"/>
      <w:lvlText w:val="•"/>
      <w:lvlJc w:val="left"/>
      <w:pPr>
        <w:ind w:left="5580" w:hanging="116"/>
      </w:pPr>
      <w:rPr>
        <w:rFonts w:hint="default"/>
      </w:rPr>
    </w:lvl>
    <w:lvl w:ilvl="7" w:tplc="F4D2B168">
      <w:start w:val="1"/>
      <w:numFmt w:val="bullet"/>
      <w:lvlText w:val="•"/>
      <w:lvlJc w:val="left"/>
      <w:pPr>
        <w:ind w:left="6645" w:hanging="116"/>
      </w:pPr>
      <w:rPr>
        <w:rFonts w:hint="default"/>
      </w:rPr>
    </w:lvl>
    <w:lvl w:ilvl="8" w:tplc="6E5419C2">
      <w:start w:val="1"/>
      <w:numFmt w:val="bullet"/>
      <w:lvlText w:val="•"/>
      <w:lvlJc w:val="left"/>
      <w:pPr>
        <w:ind w:left="7710" w:hanging="116"/>
      </w:pPr>
      <w:rPr>
        <w:rFonts w:hint="default"/>
      </w:rPr>
    </w:lvl>
  </w:abstractNum>
  <w:abstractNum w:abstractNumId="12">
    <w:nsid w:val="61F826CD"/>
    <w:multiLevelType w:val="hybridMultilevel"/>
    <w:tmpl w:val="71761E5C"/>
    <w:lvl w:ilvl="0" w:tplc="10090001">
      <w:start w:val="1"/>
      <w:numFmt w:val="bullet"/>
      <w:lvlText w:val=""/>
      <w:lvlJc w:val="left"/>
      <w:pPr>
        <w:ind w:left="960" w:hanging="360"/>
      </w:pPr>
      <w:rPr>
        <w:rFonts w:ascii="Symbol" w:hAnsi="Symbol" w:hint="default"/>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13">
    <w:nsid w:val="75DB2C16"/>
    <w:multiLevelType w:val="hybridMultilevel"/>
    <w:tmpl w:val="A4EA1A9E"/>
    <w:lvl w:ilvl="0" w:tplc="10090001">
      <w:start w:val="1"/>
      <w:numFmt w:val="bullet"/>
      <w:lvlText w:val=""/>
      <w:lvlJc w:val="left"/>
      <w:pPr>
        <w:ind w:left="960" w:hanging="360"/>
      </w:pPr>
      <w:rPr>
        <w:rFonts w:ascii="Symbol" w:hAnsi="Symbol" w:hint="default"/>
      </w:rPr>
    </w:lvl>
    <w:lvl w:ilvl="1" w:tplc="10090003">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14">
    <w:nsid w:val="771E0867"/>
    <w:multiLevelType w:val="multilevel"/>
    <w:tmpl w:val="CF6ABD8C"/>
    <w:lvl w:ilvl="0">
      <w:start w:val="1"/>
      <w:numFmt w:val="decimal"/>
      <w:lvlText w:val="%1."/>
      <w:lvlJc w:val="left"/>
      <w:pPr>
        <w:ind w:left="340" w:hanging="240"/>
      </w:pPr>
      <w:rPr>
        <w:rFonts w:ascii="Times New Roman" w:eastAsia="Times New Roman" w:hAnsi="Times New Roman" w:hint="default"/>
        <w:w w:val="100"/>
        <w:sz w:val="24"/>
        <w:szCs w:val="24"/>
      </w:rPr>
    </w:lvl>
    <w:lvl w:ilvl="1">
      <w:start w:val="1"/>
      <w:numFmt w:val="decimal"/>
      <w:lvlText w:val="%1.%2"/>
      <w:lvlJc w:val="left"/>
      <w:pPr>
        <w:ind w:left="700" w:hanging="360"/>
      </w:pPr>
      <w:rPr>
        <w:rFonts w:ascii="Times New Roman" w:eastAsia="Times New Roman" w:hAnsi="Times New Roman" w:hint="default"/>
        <w:w w:val="100"/>
        <w:sz w:val="24"/>
        <w:szCs w:val="24"/>
      </w:rPr>
    </w:lvl>
    <w:lvl w:ilvl="2">
      <w:start w:val="1"/>
      <w:numFmt w:val="bullet"/>
      <w:lvlText w:val="•"/>
      <w:lvlJc w:val="left"/>
      <w:pPr>
        <w:ind w:left="1684" w:hanging="360"/>
      </w:pPr>
      <w:rPr>
        <w:rFonts w:hint="default"/>
      </w:rPr>
    </w:lvl>
    <w:lvl w:ilvl="3">
      <w:start w:val="1"/>
      <w:numFmt w:val="bullet"/>
      <w:lvlText w:val="•"/>
      <w:lvlJc w:val="left"/>
      <w:pPr>
        <w:ind w:left="2668" w:hanging="360"/>
      </w:pPr>
      <w:rPr>
        <w:rFonts w:hint="default"/>
      </w:rPr>
    </w:lvl>
    <w:lvl w:ilvl="4">
      <w:start w:val="1"/>
      <w:numFmt w:val="bullet"/>
      <w:lvlText w:val="•"/>
      <w:lvlJc w:val="left"/>
      <w:pPr>
        <w:ind w:left="3653" w:hanging="360"/>
      </w:pPr>
      <w:rPr>
        <w:rFonts w:hint="default"/>
      </w:rPr>
    </w:lvl>
    <w:lvl w:ilvl="5">
      <w:start w:val="1"/>
      <w:numFmt w:val="bullet"/>
      <w:lvlText w:val="•"/>
      <w:lvlJc w:val="left"/>
      <w:pPr>
        <w:ind w:left="4637" w:hanging="360"/>
      </w:pPr>
      <w:rPr>
        <w:rFonts w:hint="default"/>
      </w:rPr>
    </w:lvl>
    <w:lvl w:ilvl="6">
      <w:start w:val="1"/>
      <w:numFmt w:val="bullet"/>
      <w:lvlText w:val="•"/>
      <w:lvlJc w:val="left"/>
      <w:pPr>
        <w:ind w:left="5622" w:hanging="360"/>
      </w:pPr>
      <w:rPr>
        <w:rFonts w:hint="default"/>
      </w:rPr>
    </w:lvl>
    <w:lvl w:ilvl="7">
      <w:start w:val="1"/>
      <w:numFmt w:val="bullet"/>
      <w:lvlText w:val="•"/>
      <w:lvlJc w:val="left"/>
      <w:pPr>
        <w:ind w:left="6606" w:hanging="360"/>
      </w:pPr>
      <w:rPr>
        <w:rFonts w:hint="default"/>
      </w:rPr>
    </w:lvl>
    <w:lvl w:ilvl="8">
      <w:start w:val="1"/>
      <w:numFmt w:val="bullet"/>
      <w:lvlText w:val="•"/>
      <w:lvlJc w:val="left"/>
      <w:pPr>
        <w:ind w:left="7591" w:hanging="360"/>
      </w:pPr>
      <w:rPr>
        <w:rFonts w:hint="default"/>
      </w:rPr>
    </w:lvl>
  </w:abstractNum>
  <w:abstractNum w:abstractNumId="15">
    <w:nsid w:val="7E740216"/>
    <w:multiLevelType w:val="multilevel"/>
    <w:tmpl w:val="5EFEBF30"/>
    <w:lvl w:ilvl="0">
      <w:start w:val="7"/>
      <w:numFmt w:val="decimal"/>
      <w:lvlText w:val="%1"/>
      <w:lvlJc w:val="left"/>
      <w:pPr>
        <w:ind w:left="648" w:hanging="408"/>
      </w:pPr>
      <w:rPr>
        <w:rFonts w:hint="default"/>
      </w:rPr>
    </w:lvl>
    <w:lvl w:ilvl="1">
      <w:start w:val="1"/>
      <w:numFmt w:val="decimal"/>
      <w:lvlText w:val="%1.%2"/>
      <w:lvlJc w:val="left"/>
      <w:pPr>
        <w:ind w:left="648" w:hanging="408"/>
      </w:pPr>
      <w:rPr>
        <w:rFonts w:ascii="Calibri" w:eastAsia="Calibri" w:hAnsi="Calibri" w:hint="default"/>
        <w:b/>
        <w:bCs/>
        <w:i/>
        <w:spacing w:val="-1"/>
        <w:w w:val="100"/>
        <w:sz w:val="28"/>
        <w:szCs w:val="28"/>
      </w:rPr>
    </w:lvl>
    <w:lvl w:ilvl="2">
      <w:start w:val="1"/>
      <w:numFmt w:val="bullet"/>
      <w:lvlText w:val="•"/>
      <w:lvlJc w:val="left"/>
      <w:pPr>
        <w:ind w:left="2480" w:hanging="408"/>
      </w:pPr>
      <w:rPr>
        <w:rFonts w:hint="default"/>
      </w:rPr>
    </w:lvl>
    <w:lvl w:ilvl="3">
      <w:start w:val="1"/>
      <w:numFmt w:val="bullet"/>
      <w:lvlText w:val="•"/>
      <w:lvlJc w:val="left"/>
      <w:pPr>
        <w:ind w:left="3400" w:hanging="408"/>
      </w:pPr>
      <w:rPr>
        <w:rFonts w:hint="default"/>
      </w:rPr>
    </w:lvl>
    <w:lvl w:ilvl="4">
      <w:start w:val="1"/>
      <w:numFmt w:val="bullet"/>
      <w:lvlText w:val="•"/>
      <w:lvlJc w:val="left"/>
      <w:pPr>
        <w:ind w:left="4320" w:hanging="408"/>
      </w:pPr>
      <w:rPr>
        <w:rFonts w:hint="default"/>
      </w:rPr>
    </w:lvl>
    <w:lvl w:ilvl="5">
      <w:start w:val="1"/>
      <w:numFmt w:val="bullet"/>
      <w:lvlText w:val="•"/>
      <w:lvlJc w:val="left"/>
      <w:pPr>
        <w:ind w:left="5240" w:hanging="408"/>
      </w:pPr>
      <w:rPr>
        <w:rFonts w:hint="default"/>
      </w:rPr>
    </w:lvl>
    <w:lvl w:ilvl="6">
      <w:start w:val="1"/>
      <w:numFmt w:val="bullet"/>
      <w:lvlText w:val="•"/>
      <w:lvlJc w:val="left"/>
      <w:pPr>
        <w:ind w:left="6160" w:hanging="408"/>
      </w:pPr>
      <w:rPr>
        <w:rFonts w:hint="default"/>
      </w:rPr>
    </w:lvl>
    <w:lvl w:ilvl="7">
      <w:start w:val="1"/>
      <w:numFmt w:val="bullet"/>
      <w:lvlText w:val="•"/>
      <w:lvlJc w:val="left"/>
      <w:pPr>
        <w:ind w:left="7080" w:hanging="408"/>
      </w:pPr>
      <w:rPr>
        <w:rFonts w:hint="default"/>
      </w:rPr>
    </w:lvl>
    <w:lvl w:ilvl="8">
      <w:start w:val="1"/>
      <w:numFmt w:val="bullet"/>
      <w:lvlText w:val="•"/>
      <w:lvlJc w:val="left"/>
      <w:pPr>
        <w:ind w:left="8000" w:hanging="408"/>
      </w:pPr>
      <w:rPr>
        <w:rFonts w:hint="default"/>
      </w:rPr>
    </w:lvl>
  </w:abstractNum>
  <w:num w:numId="1">
    <w:abstractNumId w:val="5"/>
  </w:num>
  <w:num w:numId="2">
    <w:abstractNumId w:val="6"/>
  </w:num>
  <w:num w:numId="3">
    <w:abstractNumId w:val="11"/>
  </w:num>
  <w:num w:numId="4">
    <w:abstractNumId w:val="7"/>
  </w:num>
  <w:num w:numId="5">
    <w:abstractNumId w:val="9"/>
  </w:num>
  <w:num w:numId="6">
    <w:abstractNumId w:val="3"/>
  </w:num>
  <w:num w:numId="7">
    <w:abstractNumId w:val="15"/>
  </w:num>
  <w:num w:numId="8">
    <w:abstractNumId w:val="10"/>
  </w:num>
  <w:num w:numId="9">
    <w:abstractNumId w:val="4"/>
  </w:num>
  <w:num w:numId="10">
    <w:abstractNumId w:val="2"/>
  </w:num>
  <w:num w:numId="11">
    <w:abstractNumId w:val="1"/>
  </w:num>
  <w:num w:numId="12">
    <w:abstractNumId w:val="8"/>
  </w:num>
  <w:num w:numId="13">
    <w:abstractNumId w:val="14"/>
  </w:num>
  <w:num w:numId="14">
    <w:abstractNumId w:val="1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52"/>
    <w:rsid w:val="000076DE"/>
    <w:rsid w:val="0003631F"/>
    <w:rsid w:val="00046582"/>
    <w:rsid w:val="00061AC5"/>
    <w:rsid w:val="000622B7"/>
    <w:rsid w:val="000628AB"/>
    <w:rsid w:val="000B0455"/>
    <w:rsid w:val="000B70D3"/>
    <w:rsid w:val="000B7143"/>
    <w:rsid w:val="000C2C7C"/>
    <w:rsid w:val="000F48CE"/>
    <w:rsid w:val="000F6EE5"/>
    <w:rsid w:val="000F71D2"/>
    <w:rsid w:val="00104F90"/>
    <w:rsid w:val="0010506D"/>
    <w:rsid w:val="00107169"/>
    <w:rsid w:val="0012455A"/>
    <w:rsid w:val="001416B9"/>
    <w:rsid w:val="001550D9"/>
    <w:rsid w:val="00176EEB"/>
    <w:rsid w:val="00194A78"/>
    <w:rsid w:val="00195D4E"/>
    <w:rsid w:val="001A220C"/>
    <w:rsid w:val="001A37A7"/>
    <w:rsid w:val="001B2EE3"/>
    <w:rsid w:val="001B69CE"/>
    <w:rsid w:val="001C4DBE"/>
    <w:rsid w:val="001C66D8"/>
    <w:rsid w:val="001E1874"/>
    <w:rsid w:val="001E3817"/>
    <w:rsid w:val="001E3FFA"/>
    <w:rsid w:val="001E6EE6"/>
    <w:rsid w:val="001E7A86"/>
    <w:rsid w:val="001F6E75"/>
    <w:rsid w:val="002031CB"/>
    <w:rsid w:val="002103C3"/>
    <w:rsid w:val="00213775"/>
    <w:rsid w:val="00215010"/>
    <w:rsid w:val="00217D65"/>
    <w:rsid w:val="00230E4B"/>
    <w:rsid w:val="00231EE4"/>
    <w:rsid w:val="00241C46"/>
    <w:rsid w:val="00257C34"/>
    <w:rsid w:val="00275ADC"/>
    <w:rsid w:val="00285059"/>
    <w:rsid w:val="00292D08"/>
    <w:rsid w:val="002937DB"/>
    <w:rsid w:val="002B77C8"/>
    <w:rsid w:val="002C1E36"/>
    <w:rsid w:val="002C4369"/>
    <w:rsid w:val="002D6509"/>
    <w:rsid w:val="002D73C0"/>
    <w:rsid w:val="002D78FB"/>
    <w:rsid w:val="002F0362"/>
    <w:rsid w:val="002F110C"/>
    <w:rsid w:val="00311792"/>
    <w:rsid w:val="003139B5"/>
    <w:rsid w:val="00315BF3"/>
    <w:rsid w:val="00322A4E"/>
    <w:rsid w:val="00327675"/>
    <w:rsid w:val="003504CB"/>
    <w:rsid w:val="003506B3"/>
    <w:rsid w:val="0035293A"/>
    <w:rsid w:val="0036315B"/>
    <w:rsid w:val="0037239F"/>
    <w:rsid w:val="00375DE9"/>
    <w:rsid w:val="00383A14"/>
    <w:rsid w:val="003953C6"/>
    <w:rsid w:val="00397AD7"/>
    <w:rsid w:val="003B0E30"/>
    <w:rsid w:val="003B6960"/>
    <w:rsid w:val="003C476B"/>
    <w:rsid w:val="003D3CEB"/>
    <w:rsid w:val="003D41E3"/>
    <w:rsid w:val="003E4F19"/>
    <w:rsid w:val="00414602"/>
    <w:rsid w:val="00414A8C"/>
    <w:rsid w:val="004153AA"/>
    <w:rsid w:val="00422095"/>
    <w:rsid w:val="0042373D"/>
    <w:rsid w:val="00427C9D"/>
    <w:rsid w:val="0043700E"/>
    <w:rsid w:val="004568FB"/>
    <w:rsid w:val="00460DC5"/>
    <w:rsid w:val="004655B6"/>
    <w:rsid w:val="00465D0E"/>
    <w:rsid w:val="004743E6"/>
    <w:rsid w:val="00474C2D"/>
    <w:rsid w:val="004C2323"/>
    <w:rsid w:val="004C3A23"/>
    <w:rsid w:val="004E75E1"/>
    <w:rsid w:val="004F4DCC"/>
    <w:rsid w:val="00503002"/>
    <w:rsid w:val="005162B5"/>
    <w:rsid w:val="005221D6"/>
    <w:rsid w:val="0052251E"/>
    <w:rsid w:val="00530BCC"/>
    <w:rsid w:val="00535459"/>
    <w:rsid w:val="00535E62"/>
    <w:rsid w:val="005521D8"/>
    <w:rsid w:val="00560011"/>
    <w:rsid w:val="00567766"/>
    <w:rsid w:val="00581EB8"/>
    <w:rsid w:val="005848D3"/>
    <w:rsid w:val="00595BB0"/>
    <w:rsid w:val="00597C74"/>
    <w:rsid w:val="005A1278"/>
    <w:rsid w:val="005B661C"/>
    <w:rsid w:val="005C3052"/>
    <w:rsid w:val="005D19EB"/>
    <w:rsid w:val="005E09B7"/>
    <w:rsid w:val="005E0C69"/>
    <w:rsid w:val="005E41C1"/>
    <w:rsid w:val="006051DE"/>
    <w:rsid w:val="006130F0"/>
    <w:rsid w:val="00621AF2"/>
    <w:rsid w:val="00643693"/>
    <w:rsid w:val="0065794D"/>
    <w:rsid w:val="00670CA1"/>
    <w:rsid w:val="0067292A"/>
    <w:rsid w:val="00682959"/>
    <w:rsid w:val="0068676E"/>
    <w:rsid w:val="00695BDE"/>
    <w:rsid w:val="006C67B1"/>
    <w:rsid w:val="006D16CE"/>
    <w:rsid w:val="006E135F"/>
    <w:rsid w:val="006E6CC2"/>
    <w:rsid w:val="006F333B"/>
    <w:rsid w:val="006F5ABA"/>
    <w:rsid w:val="007048AE"/>
    <w:rsid w:val="0070597A"/>
    <w:rsid w:val="00715EA6"/>
    <w:rsid w:val="00754FF0"/>
    <w:rsid w:val="007569BB"/>
    <w:rsid w:val="00760768"/>
    <w:rsid w:val="007819CC"/>
    <w:rsid w:val="007926DF"/>
    <w:rsid w:val="007A3E70"/>
    <w:rsid w:val="007A5099"/>
    <w:rsid w:val="007B0CA0"/>
    <w:rsid w:val="007B0D53"/>
    <w:rsid w:val="007D5614"/>
    <w:rsid w:val="007E5D3B"/>
    <w:rsid w:val="007F12C0"/>
    <w:rsid w:val="0082475B"/>
    <w:rsid w:val="00825EF8"/>
    <w:rsid w:val="008260F3"/>
    <w:rsid w:val="008512D1"/>
    <w:rsid w:val="00852B00"/>
    <w:rsid w:val="008613B8"/>
    <w:rsid w:val="00877E68"/>
    <w:rsid w:val="0088093E"/>
    <w:rsid w:val="00885143"/>
    <w:rsid w:val="00886C93"/>
    <w:rsid w:val="0089617B"/>
    <w:rsid w:val="008A3E74"/>
    <w:rsid w:val="008B2614"/>
    <w:rsid w:val="008B4F7D"/>
    <w:rsid w:val="008C0A7D"/>
    <w:rsid w:val="008E5B42"/>
    <w:rsid w:val="008F1183"/>
    <w:rsid w:val="008F46C6"/>
    <w:rsid w:val="0091444B"/>
    <w:rsid w:val="009308FA"/>
    <w:rsid w:val="009311BD"/>
    <w:rsid w:val="0096157C"/>
    <w:rsid w:val="00962660"/>
    <w:rsid w:val="00973F37"/>
    <w:rsid w:val="00976919"/>
    <w:rsid w:val="00984661"/>
    <w:rsid w:val="009963DC"/>
    <w:rsid w:val="009B40AF"/>
    <w:rsid w:val="009C11FE"/>
    <w:rsid w:val="009C1F13"/>
    <w:rsid w:val="009C45D8"/>
    <w:rsid w:val="009C4CD4"/>
    <w:rsid w:val="009D2B7A"/>
    <w:rsid w:val="009F7714"/>
    <w:rsid w:val="009F79B5"/>
    <w:rsid w:val="00A06AB2"/>
    <w:rsid w:val="00A10651"/>
    <w:rsid w:val="00A22A0A"/>
    <w:rsid w:val="00A50FF4"/>
    <w:rsid w:val="00A60AB3"/>
    <w:rsid w:val="00A949F5"/>
    <w:rsid w:val="00AA508F"/>
    <w:rsid w:val="00AB288C"/>
    <w:rsid w:val="00AC047A"/>
    <w:rsid w:val="00B015CC"/>
    <w:rsid w:val="00B04636"/>
    <w:rsid w:val="00B11E07"/>
    <w:rsid w:val="00B131F3"/>
    <w:rsid w:val="00B22BF3"/>
    <w:rsid w:val="00B46085"/>
    <w:rsid w:val="00B47583"/>
    <w:rsid w:val="00B514E6"/>
    <w:rsid w:val="00B55139"/>
    <w:rsid w:val="00B5531F"/>
    <w:rsid w:val="00B55A98"/>
    <w:rsid w:val="00B562DE"/>
    <w:rsid w:val="00B57BED"/>
    <w:rsid w:val="00B8477C"/>
    <w:rsid w:val="00B87618"/>
    <w:rsid w:val="00BA3580"/>
    <w:rsid w:val="00BA5948"/>
    <w:rsid w:val="00BC3674"/>
    <w:rsid w:val="00BD0C3A"/>
    <w:rsid w:val="00BD370C"/>
    <w:rsid w:val="00BF7558"/>
    <w:rsid w:val="00C06432"/>
    <w:rsid w:val="00C23330"/>
    <w:rsid w:val="00C37E1F"/>
    <w:rsid w:val="00C42ACD"/>
    <w:rsid w:val="00C53091"/>
    <w:rsid w:val="00C624D1"/>
    <w:rsid w:val="00C801FE"/>
    <w:rsid w:val="00C85CC4"/>
    <w:rsid w:val="00C86995"/>
    <w:rsid w:val="00C875C0"/>
    <w:rsid w:val="00CA6D9A"/>
    <w:rsid w:val="00CB1675"/>
    <w:rsid w:val="00CB1E41"/>
    <w:rsid w:val="00CE6C99"/>
    <w:rsid w:val="00D2085F"/>
    <w:rsid w:val="00D23D3C"/>
    <w:rsid w:val="00D508B4"/>
    <w:rsid w:val="00D527B0"/>
    <w:rsid w:val="00D54162"/>
    <w:rsid w:val="00D81A94"/>
    <w:rsid w:val="00DB32F1"/>
    <w:rsid w:val="00DB6A9B"/>
    <w:rsid w:val="00DC54DB"/>
    <w:rsid w:val="00DD08B6"/>
    <w:rsid w:val="00DD37C8"/>
    <w:rsid w:val="00DE3A6F"/>
    <w:rsid w:val="00DF2947"/>
    <w:rsid w:val="00E111BB"/>
    <w:rsid w:val="00E37288"/>
    <w:rsid w:val="00E50F9B"/>
    <w:rsid w:val="00E513C3"/>
    <w:rsid w:val="00E63FB9"/>
    <w:rsid w:val="00E675D1"/>
    <w:rsid w:val="00E76D9F"/>
    <w:rsid w:val="00E77F44"/>
    <w:rsid w:val="00E8776E"/>
    <w:rsid w:val="00EA0BE1"/>
    <w:rsid w:val="00EA2A2E"/>
    <w:rsid w:val="00EA5CE5"/>
    <w:rsid w:val="00EB3624"/>
    <w:rsid w:val="00EB36D7"/>
    <w:rsid w:val="00EB4A19"/>
    <w:rsid w:val="00EC326B"/>
    <w:rsid w:val="00ED476C"/>
    <w:rsid w:val="00EE1C01"/>
    <w:rsid w:val="00F018E1"/>
    <w:rsid w:val="00F158BC"/>
    <w:rsid w:val="00F41BD4"/>
    <w:rsid w:val="00F578B8"/>
    <w:rsid w:val="00F66068"/>
    <w:rsid w:val="00F90B81"/>
    <w:rsid w:val="00FA41CC"/>
    <w:rsid w:val="00FA65DD"/>
    <w:rsid w:val="00FA69B9"/>
    <w:rsid w:val="00FA741D"/>
    <w:rsid w:val="00FB6D51"/>
    <w:rsid w:val="00FC3AF1"/>
    <w:rsid w:val="00FD6115"/>
    <w:rsid w:val="00FE2B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0"/>
      <w:outlineLvl w:val="0"/>
    </w:pPr>
    <w:rPr>
      <w:rFonts w:ascii="Times New Roman" w:eastAsia="Times New Roman" w:hAnsi="Times New Roman"/>
      <w:b/>
      <w:bCs/>
      <w:sz w:val="32"/>
      <w:szCs w:val="32"/>
    </w:rPr>
  </w:style>
  <w:style w:type="paragraph" w:styleId="Heading2">
    <w:name w:val="heading 2"/>
    <w:basedOn w:val="Normal"/>
    <w:uiPriority w:val="1"/>
    <w:qFormat/>
    <w:pPr>
      <w:ind w:left="544" w:hanging="304"/>
      <w:outlineLvl w:val="1"/>
    </w:pPr>
    <w:rPr>
      <w:rFonts w:ascii="Calibri" w:eastAsia="Calibri" w:hAnsi="Calibri"/>
      <w:b/>
      <w:bCs/>
      <w:sz w:val="26"/>
      <w:szCs w:val="26"/>
    </w:rPr>
  </w:style>
  <w:style w:type="paragraph" w:styleId="Heading3">
    <w:name w:val="heading 3"/>
    <w:basedOn w:val="Normal"/>
    <w:uiPriority w:val="1"/>
    <w:qFormat/>
    <w:pPr>
      <w:ind w:left="240"/>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85"/>
      <w:ind w:left="100"/>
    </w:pPr>
    <w:rPr>
      <w:rFonts w:ascii="Calibri" w:eastAsia="Calibri" w:hAnsi="Calibri"/>
      <w:b/>
      <w:bCs/>
      <w:sz w:val="32"/>
      <w:szCs w:val="32"/>
    </w:rPr>
  </w:style>
  <w:style w:type="paragraph" w:styleId="TOC2">
    <w:name w:val="toc 2"/>
    <w:basedOn w:val="Normal"/>
    <w:uiPriority w:val="1"/>
    <w:qFormat/>
    <w:pPr>
      <w:spacing w:before="101"/>
      <w:ind w:left="340" w:hanging="240"/>
    </w:pPr>
    <w:rPr>
      <w:rFonts w:ascii="Times New Roman" w:eastAsia="Times New Roman" w:hAnsi="Times New Roman"/>
      <w:sz w:val="24"/>
      <w:szCs w:val="24"/>
    </w:rPr>
  </w:style>
  <w:style w:type="paragraph" w:styleId="TOC3">
    <w:name w:val="toc 3"/>
    <w:basedOn w:val="Normal"/>
    <w:uiPriority w:val="1"/>
    <w:qFormat/>
    <w:pPr>
      <w:ind w:left="100"/>
    </w:pPr>
    <w:rPr>
      <w:rFonts w:ascii="Calibri" w:eastAsia="Calibri" w:hAnsi="Calibri"/>
      <w:sz w:val="16"/>
      <w:szCs w:val="16"/>
    </w:rPr>
  </w:style>
  <w:style w:type="paragraph" w:styleId="TOC4">
    <w:name w:val="toc 4"/>
    <w:basedOn w:val="Normal"/>
    <w:uiPriority w:val="1"/>
    <w:qFormat/>
    <w:pPr>
      <w:ind w:left="100"/>
    </w:pPr>
    <w:rPr>
      <w:rFonts w:ascii="Calibri" w:eastAsia="Calibri" w:hAnsi="Calibri"/>
      <w:b/>
      <w:bCs/>
      <w:i/>
    </w:rPr>
  </w:style>
  <w:style w:type="paragraph" w:styleId="TOC5">
    <w:name w:val="toc 5"/>
    <w:basedOn w:val="Normal"/>
    <w:uiPriority w:val="1"/>
    <w:qFormat/>
    <w:pPr>
      <w:spacing w:before="101"/>
      <w:ind w:left="700" w:hanging="360"/>
    </w:pPr>
    <w:rPr>
      <w:rFonts w:ascii="Times New Roman" w:eastAsia="Times New Roman" w:hAnsi="Times New Roman"/>
      <w:sz w:val="24"/>
      <w:szCs w:val="24"/>
    </w:rPr>
  </w:style>
  <w:style w:type="paragraph" w:styleId="BodyText">
    <w:name w:val="Body Text"/>
    <w:basedOn w:val="Normal"/>
    <w:uiPriority w:val="1"/>
    <w:qFormat/>
    <w:pPr>
      <w:ind w:left="2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31F3"/>
    <w:rPr>
      <w:rFonts w:ascii="Tahoma" w:hAnsi="Tahoma" w:cs="Tahoma"/>
      <w:sz w:val="16"/>
      <w:szCs w:val="16"/>
    </w:rPr>
  </w:style>
  <w:style w:type="character" w:customStyle="1" w:styleId="BalloonTextChar">
    <w:name w:val="Balloon Text Char"/>
    <w:basedOn w:val="DefaultParagraphFont"/>
    <w:link w:val="BalloonText"/>
    <w:uiPriority w:val="99"/>
    <w:semiHidden/>
    <w:rsid w:val="00B131F3"/>
    <w:rPr>
      <w:rFonts w:ascii="Tahoma" w:hAnsi="Tahoma" w:cs="Tahoma"/>
      <w:sz w:val="16"/>
      <w:szCs w:val="16"/>
    </w:rPr>
  </w:style>
  <w:style w:type="character" w:styleId="CommentReference">
    <w:name w:val="annotation reference"/>
    <w:basedOn w:val="DefaultParagraphFont"/>
    <w:uiPriority w:val="99"/>
    <w:semiHidden/>
    <w:unhideWhenUsed/>
    <w:rsid w:val="00B131F3"/>
    <w:rPr>
      <w:sz w:val="16"/>
      <w:szCs w:val="16"/>
    </w:rPr>
  </w:style>
  <w:style w:type="paragraph" w:styleId="CommentText">
    <w:name w:val="annotation text"/>
    <w:basedOn w:val="Normal"/>
    <w:link w:val="CommentTextChar"/>
    <w:uiPriority w:val="99"/>
    <w:semiHidden/>
    <w:unhideWhenUsed/>
    <w:rsid w:val="00B131F3"/>
    <w:rPr>
      <w:sz w:val="20"/>
      <w:szCs w:val="20"/>
    </w:rPr>
  </w:style>
  <w:style w:type="character" w:customStyle="1" w:styleId="CommentTextChar">
    <w:name w:val="Comment Text Char"/>
    <w:basedOn w:val="DefaultParagraphFont"/>
    <w:link w:val="CommentText"/>
    <w:uiPriority w:val="99"/>
    <w:semiHidden/>
    <w:rsid w:val="00B131F3"/>
    <w:rPr>
      <w:sz w:val="20"/>
      <w:szCs w:val="20"/>
    </w:rPr>
  </w:style>
  <w:style w:type="paragraph" w:styleId="CommentSubject">
    <w:name w:val="annotation subject"/>
    <w:basedOn w:val="CommentText"/>
    <w:next w:val="CommentText"/>
    <w:link w:val="CommentSubjectChar"/>
    <w:uiPriority w:val="99"/>
    <w:semiHidden/>
    <w:unhideWhenUsed/>
    <w:rsid w:val="00B131F3"/>
    <w:rPr>
      <w:b/>
      <w:bCs/>
    </w:rPr>
  </w:style>
  <w:style w:type="character" w:customStyle="1" w:styleId="CommentSubjectChar">
    <w:name w:val="Comment Subject Char"/>
    <w:basedOn w:val="CommentTextChar"/>
    <w:link w:val="CommentSubject"/>
    <w:uiPriority w:val="99"/>
    <w:semiHidden/>
    <w:rsid w:val="00B131F3"/>
    <w:rPr>
      <w:b/>
      <w:bCs/>
      <w:sz w:val="20"/>
      <w:szCs w:val="20"/>
    </w:rPr>
  </w:style>
  <w:style w:type="character" w:styleId="Hyperlink">
    <w:name w:val="Hyperlink"/>
    <w:basedOn w:val="DefaultParagraphFont"/>
    <w:uiPriority w:val="99"/>
    <w:unhideWhenUsed/>
    <w:rsid w:val="0003631F"/>
    <w:rPr>
      <w:color w:val="0000FF" w:themeColor="hyperlink"/>
      <w:u w:val="single"/>
    </w:rPr>
  </w:style>
  <w:style w:type="paragraph" w:styleId="Header">
    <w:name w:val="header"/>
    <w:basedOn w:val="Normal"/>
    <w:link w:val="HeaderChar"/>
    <w:uiPriority w:val="99"/>
    <w:unhideWhenUsed/>
    <w:rsid w:val="003E4F19"/>
    <w:pPr>
      <w:tabs>
        <w:tab w:val="center" w:pos="4680"/>
        <w:tab w:val="right" w:pos="9360"/>
      </w:tabs>
    </w:pPr>
  </w:style>
  <w:style w:type="character" w:customStyle="1" w:styleId="HeaderChar">
    <w:name w:val="Header Char"/>
    <w:basedOn w:val="DefaultParagraphFont"/>
    <w:link w:val="Header"/>
    <w:uiPriority w:val="99"/>
    <w:rsid w:val="003E4F19"/>
  </w:style>
  <w:style w:type="paragraph" w:styleId="Footer">
    <w:name w:val="footer"/>
    <w:basedOn w:val="Normal"/>
    <w:link w:val="FooterChar"/>
    <w:uiPriority w:val="99"/>
    <w:unhideWhenUsed/>
    <w:rsid w:val="003E4F19"/>
    <w:pPr>
      <w:tabs>
        <w:tab w:val="center" w:pos="4680"/>
        <w:tab w:val="right" w:pos="9360"/>
      </w:tabs>
    </w:pPr>
  </w:style>
  <w:style w:type="character" w:customStyle="1" w:styleId="FooterChar">
    <w:name w:val="Footer Char"/>
    <w:basedOn w:val="DefaultParagraphFont"/>
    <w:link w:val="Footer"/>
    <w:uiPriority w:val="99"/>
    <w:rsid w:val="003E4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0"/>
      <w:outlineLvl w:val="0"/>
    </w:pPr>
    <w:rPr>
      <w:rFonts w:ascii="Times New Roman" w:eastAsia="Times New Roman" w:hAnsi="Times New Roman"/>
      <w:b/>
      <w:bCs/>
      <w:sz w:val="32"/>
      <w:szCs w:val="32"/>
    </w:rPr>
  </w:style>
  <w:style w:type="paragraph" w:styleId="Heading2">
    <w:name w:val="heading 2"/>
    <w:basedOn w:val="Normal"/>
    <w:uiPriority w:val="1"/>
    <w:qFormat/>
    <w:pPr>
      <w:ind w:left="544" w:hanging="304"/>
      <w:outlineLvl w:val="1"/>
    </w:pPr>
    <w:rPr>
      <w:rFonts w:ascii="Calibri" w:eastAsia="Calibri" w:hAnsi="Calibri"/>
      <w:b/>
      <w:bCs/>
      <w:sz w:val="26"/>
      <w:szCs w:val="26"/>
    </w:rPr>
  </w:style>
  <w:style w:type="paragraph" w:styleId="Heading3">
    <w:name w:val="heading 3"/>
    <w:basedOn w:val="Normal"/>
    <w:uiPriority w:val="1"/>
    <w:qFormat/>
    <w:pPr>
      <w:ind w:left="240"/>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85"/>
      <w:ind w:left="100"/>
    </w:pPr>
    <w:rPr>
      <w:rFonts w:ascii="Calibri" w:eastAsia="Calibri" w:hAnsi="Calibri"/>
      <w:b/>
      <w:bCs/>
      <w:sz w:val="32"/>
      <w:szCs w:val="32"/>
    </w:rPr>
  </w:style>
  <w:style w:type="paragraph" w:styleId="TOC2">
    <w:name w:val="toc 2"/>
    <w:basedOn w:val="Normal"/>
    <w:uiPriority w:val="1"/>
    <w:qFormat/>
    <w:pPr>
      <w:spacing w:before="101"/>
      <w:ind w:left="340" w:hanging="240"/>
    </w:pPr>
    <w:rPr>
      <w:rFonts w:ascii="Times New Roman" w:eastAsia="Times New Roman" w:hAnsi="Times New Roman"/>
      <w:sz w:val="24"/>
      <w:szCs w:val="24"/>
    </w:rPr>
  </w:style>
  <w:style w:type="paragraph" w:styleId="TOC3">
    <w:name w:val="toc 3"/>
    <w:basedOn w:val="Normal"/>
    <w:uiPriority w:val="1"/>
    <w:qFormat/>
    <w:pPr>
      <w:ind w:left="100"/>
    </w:pPr>
    <w:rPr>
      <w:rFonts w:ascii="Calibri" w:eastAsia="Calibri" w:hAnsi="Calibri"/>
      <w:sz w:val="16"/>
      <w:szCs w:val="16"/>
    </w:rPr>
  </w:style>
  <w:style w:type="paragraph" w:styleId="TOC4">
    <w:name w:val="toc 4"/>
    <w:basedOn w:val="Normal"/>
    <w:uiPriority w:val="1"/>
    <w:qFormat/>
    <w:pPr>
      <w:ind w:left="100"/>
    </w:pPr>
    <w:rPr>
      <w:rFonts w:ascii="Calibri" w:eastAsia="Calibri" w:hAnsi="Calibri"/>
      <w:b/>
      <w:bCs/>
      <w:i/>
    </w:rPr>
  </w:style>
  <w:style w:type="paragraph" w:styleId="TOC5">
    <w:name w:val="toc 5"/>
    <w:basedOn w:val="Normal"/>
    <w:uiPriority w:val="1"/>
    <w:qFormat/>
    <w:pPr>
      <w:spacing w:before="101"/>
      <w:ind w:left="700" w:hanging="360"/>
    </w:pPr>
    <w:rPr>
      <w:rFonts w:ascii="Times New Roman" w:eastAsia="Times New Roman" w:hAnsi="Times New Roman"/>
      <w:sz w:val="24"/>
      <w:szCs w:val="24"/>
    </w:rPr>
  </w:style>
  <w:style w:type="paragraph" w:styleId="BodyText">
    <w:name w:val="Body Text"/>
    <w:basedOn w:val="Normal"/>
    <w:uiPriority w:val="1"/>
    <w:qFormat/>
    <w:pPr>
      <w:ind w:left="2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31F3"/>
    <w:rPr>
      <w:rFonts w:ascii="Tahoma" w:hAnsi="Tahoma" w:cs="Tahoma"/>
      <w:sz w:val="16"/>
      <w:szCs w:val="16"/>
    </w:rPr>
  </w:style>
  <w:style w:type="character" w:customStyle="1" w:styleId="BalloonTextChar">
    <w:name w:val="Balloon Text Char"/>
    <w:basedOn w:val="DefaultParagraphFont"/>
    <w:link w:val="BalloonText"/>
    <w:uiPriority w:val="99"/>
    <w:semiHidden/>
    <w:rsid w:val="00B131F3"/>
    <w:rPr>
      <w:rFonts w:ascii="Tahoma" w:hAnsi="Tahoma" w:cs="Tahoma"/>
      <w:sz w:val="16"/>
      <w:szCs w:val="16"/>
    </w:rPr>
  </w:style>
  <w:style w:type="character" w:styleId="CommentReference">
    <w:name w:val="annotation reference"/>
    <w:basedOn w:val="DefaultParagraphFont"/>
    <w:uiPriority w:val="99"/>
    <w:semiHidden/>
    <w:unhideWhenUsed/>
    <w:rsid w:val="00B131F3"/>
    <w:rPr>
      <w:sz w:val="16"/>
      <w:szCs w:val="16"/>
    </w:rPr>
  </w:style>
  <w:style w:type="paragraph" w:styleId="CommentText">
    <w:name w:val="annotation text"/>
    <w:basedOn w:val="Normal"/>
    <w:link w:val="CommentTextChar"/>
    <w:uiPriority w:val="99"/>
    <w:semiHidden/>
    <w:unhideWhenUsed/>
    <w:rsid w:val="00B131F3"/>
    <w:rPr>
      <w:sz w:val="20"/>
      <w:szCs w:val="20"/>
    </w:rPr>
  </w:style>
  <w:style w:type="character" w:customStyle="1" w:styleId="CommentTextChar">
    <w:name w:val="Comment Text Char"/>
    <w:basedOn w:val="DefaultParagraphFont"/>
    <w:link w:val="CommentText"/>
    <w:uiPriority w:val="99"/>
    <w:semiHidden/>
    <w:rsid w:val="00B131F3"/>
    <w:rPr>
      <w:sz w:val="20"/>
      <w:szCs w:val="20"/>
    </w:rPr>
  </w:style>
  <w:style w:type="paragraph" w:styleId="CommentSubject">
    <w:name w:val="annotation subject"/>
    <w:basedOn w:val="CommentText"/>
    <w:next w:val="CommentText"/>
    <w:link w:val="CommentSubjectChar"/>
    <w:uiPriority w:val="99"/>
    <w:semiHidden/>
    <w:unhideWhenUsed/>
    <w:rsid w:val="00B131F3"/>
    <w:rPr>
      <w:b/>
      <w:bCs/>
    </w:rPr>
  </w:style>
  <w:style w:type="character" w:customStyle="1" w:styleId="CommentSubjectChar">
    <w:name w:val="Comment Subject Char"/>
    <w:basedOn w:val="CommentTextChar"/>
    <w:link w:val="CommentSubject"/>
    <w:uiPriority w:val="99"/>
    <w:semiHidden/>
    <w:rsid w:val="00B131F3"/>
    <w:rPr>
      <w:b/>
      <w:bCs/>
      <w:sz w:val="20"/>
      <w:szCs w:val="20"/>
    </w:rPr>
  </w:style>
  <w:style w:type="character" w:styleId="Hyperlink">
    <w:name w:val="Hyperlink"/>
    <w:basedOn w:val="DefaultParagraphFont"/>
    <w:uiPriority w:val="99"/>
    <w:unhideWhenUsed/>
    <w:rsid w:val="0003631F"/>
    <w:rPr>
      <w:color w:val="0000FF" w:themeColor="hyperlink"/>
      <w:u w:val="single"/>
    </w:rPr>
  </w:style>
  <w:style w:type="paragraph" w:styleId="Header">
    <w:name w:val="header"/>
    <w:basedOn w:val="Normal"/>
    <w:link w:val="HeaderChar"/>
    <w:uiPriority w:val="99"/>
    <w:unhideWhenUsed/>
    <w:rsid w:val="003E4F19"/>
    <w:pPr>
      <w:tabs>
        <w:tab w:val="center" w:pos="4680"/>
        <w:tab w:val="right" w:pos="9360"/>
      </w:tabs>
    </w:pPr>
  </w:style>
  <w:style w:type="character" w:customStyle="1" w:styleId="HeaderChar">
    <w:name w:val="Header Char"/>
    <w:basedOn w:val="DefaultParagraphFont"/>
    <w:link w:val="Header"/>
    <w:uiPriority w:val="99"/>
    <w:rsid w:val="003E4F19"/>
  </w:style>
  <w:style w:type="paragraph" w:styleId="Footer">
    <w:name w:val="footer"/>
    <w:basedOn w:val="Normal"/>
    <w:link w:val="FooterChar"/>
    <w:uiPriority w:val="99"/>
    <w:unhideWhenUsed/>
    <w:rsid w:val="003E4F19"/>
    <w:pPr>
      <w:tabs>
        <w:tab w:val="center" w:pos="4680"/>
        <w:tab w:val="right" w:pos="9360"/>
      </w:tabs>
    </w:pPr>
  </w:style>
  <w:style w:type="character" w:customStyle="1" w:styleId="FooterChar">
    <w:name w:val="Footer Char"/>
    <w:basedOn w:val="DefaultParagraphFont"/>
    <w:link w:val="Footer"/>
    <w:uiPriority w:val="99"/>
    <w:rsid w:val="003E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a2013.ca/apla2013.ca/index/index.htm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pla2014.wordpress.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la2015.wordpress.com/" TargetMode="External"/><Relationship Id="rId5" Type="http://schemas.openxmlformats.org/officeDocument/2006/relationships/settings" Target="settings.xml"/><Relationship Id="rId15" Type="http://schemas.openxmlformats.org/officeDocument/2006/relationships/hyperlink" Target="http://www.thepartnership.ca/web/PARTNERSHIP" TargetMode="External"/><Relationship Id="rId10" Type="http://schemas.openxmlformats.org/officeDocument/2006/relationships/hyperlink" Target="https://apla2016.wordpress.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libconference.acadiau.ca/APLA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CF5B-305A-4E8B-8AF9-74B66C55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5584</TotalTime>
  <Pages>29</Pages>
  <Words>8434</Words>
  <Characters>48079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Rose, Crystal</cp:lastModifiedBy>
  <cp:revision>103</cp:revision>
  <cp:lastPrinted>2016-03-08T15:43:00Z</cp:lastPrinted>
  <dcterms:created xsi:type="dcterms:W3CDTF">2016-03-04T14:14:00Z</dcterms:created>
  <dcterms:modified xsi:type="dcterms:W3CDTF">2016-03-08T15:49:00Z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2012-10-31T00:00:00Z</vt:filetime>
  </property>
  <property fmtid="{D5CDD505-2E9C-101B-9397-08002B2CF9AE}" pid="3" name="Creator">
    <vt:lpwstr>Acrobat PDFMaker 10.1 for Word</vt:lpwstr>
  </property>
  <property fmtid="{D5CDD505-2E9C-101B-9397-08002B2CF9AE}" pid="4" name="LastSaved">
    <vt:filetime>2015-07-06T00:00:00Z</vt:filetime>
  </property>
</Properties>
</file>